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89" w:rsidRPr="005E1654" w:rsidRDefault="00476789" w:rsidP="00476789">
      <w:pPr>
        <w:pStyle w:val="1"/>
        <w:rPr>
          <w:rFonts w:ascii="Times New Roman" w:hAnsi="Times New Roman"/>
          <w:color w:val="000000"/>
          <w:sz w:val="44"/>
          <w:lang w:eastAsia="zh-CN"/>
        </w:rPr>
      </w:pPr>
      <w:r w:rsidRPr="005E1654">
        <w:rPr>
          <w:rFonts w:ascii="Times New Roman" w:hAnsi="Times New Roman"/>
          <w:color w:val="000000"/>
          <w:sz w:val="44"/>
        </w:rPr>
        <w:t>电镀行业清洁生产</w:t>
      </w:r>
      <w:r w:rsidRPr="005E1654">
        <w:rPr>
          <w:rFonts w:ascii="Times New Roman" w:hAnsi="Times New Roman"/>
          <w:color w:val="000000"/>
          <w:sz w:val="44"/>
          <w:lang w:eastAsia="zh-CN"/>
        </w:rPr>
        <w:t>审核</w:t>
      </w:r>
      <w:r w:rsidRPr="005E1654">
        <w:rPr>
          <w:rFonts w:ascii="Times New Roman" w:hAnsi="Times New Roman"/>
          <w:color w:val="000000"/>
          <w:sz w:val="44"/>
        </w:rPr>
        <w:t>案例</w:t>
      </w:r>
    </w:p>
    <w:p w:rsidR="00476789" w:rsidRPr="005E1654" w:rsidRDefault="00476789" w:rsidP="00476789">
      <w:pPr>
        <w:pStyle w:val="3"/>
        <w:spacing w:before="0" w:after="0"/>
        <w:rPr>
          <w:color w:val="000000"/>
          <w:lang w:eastAsia="zh-CN"/>
        </w:rPr>
      </w:pPr>
      <w:bookmarkStart w:id="0" w:name="_Toc349027051"/>
      <w:r w:rsidRPr="005E1654">
        <w:rPr>
          <w:color w:val="000000"/>
        </w:rPr>
        <w:t>1</w:t>
      </w:r>
      <w:r w:rsidRPr="005E1654">
        <w:rPr>
          <w:color w:val="000000"/>
          <w:lang w:eastAsia="zh-CN"/>
        </w:rPr>
        <w:t>企业概况</w:t>
      </w:r>
      <w:bookmarkEnd w:id="0"/>
    </w:p>
    <w:p w:rsidR="00476789" w:rsidRPr="005E1654" w:rsidRDefault="00476789" w:rsidP="00476789">
      <w:pPr>
        <w:pStyle w:val="4"/>
        <w:ind w:left="988" w:hanging="988"/>
        <w:rPr>
          <w:rFonts w:eastAsia="宋体"/>
          <w:color w:val="000000"/>
          <w:lang w:eastAsia="zh-CN"/>
        </w:rPr>
      </w:pPr>
      <w:r w:rsidRPr="005E1654">
        <w:rPr>
          <w:rFonts w:eastAsia="宋体"/>
          <w:color w:val="000000"/>
        </w:rPr>
        <w:t>1.1</w:t>
      </w:r>
      <w:r w:rsidRPr="005E1654">
        <w:rPr>
          <w:rFonts w:eastAsia="宋体"/>
          <w:color w:val="000000"/>
          <w:lang w:eastAsia="zh-CN"/>
        </w:rPr>
        <w:t>企业</w:t>
      </w:r>
      <w:r w:rsidRPr="005E1654">
        <w:rPr>
          <w:rFonts w:eastAsia="宋体"/>
          <w:color w:val="000000"/>
        </w:rPr>
        <w:t>基本情况</w:t>
      </w:r>
    </w:p>
    <w:p w:rsidR="00476789" w:rsidRPr="005E1654" w:rsidRDefault="00476789" w:rsidP="00476789">
      <w:pPr>
        <w:spacing w:beforeLines="50" w:before="156" w:line="360" w:lineRule="auto"/>
        <w:ind w:firstLineChars="200" w:firstLine="482"/>
        <w:rPr>
          <w:b/>
          <w:color w:val="000000"/>
          <w:szCs w:val="28"/>
        </w:rPr>
      </w:pPr>
      <w:r w:rsidRPr="005E1654">
        <w:rPr>
          <w:rFonts w:hint="eastAsia"/>
          <w:b/>
          <w:color w:val="000000"/>
          <w:szCs w:val="28"/>
        </w:rPr>
        <w:t>基本信息</w:t>
      </w:r>
    </w:p>
    <w:p w:rsidR="00476789" w:rsidRPr="005E1654" w:rsidRDefault="00476789" w:rsidP="00476789">
      <w:pPr>
        <w:spacing w:beforeLines="50" w:before="156" w:line="360" w:lineRule="auto"/>
        <w:ind w:firstLineChars="200" w:firstLine="480"/>
        <w:rPr>
          <w:rFonts w:hint="eastAsia"/>
          <w:color w:val="000000"/>
          <w:szCs w:val="24"/>
        </w:rPr>
      </w:pPr>
      <w:r w:rsidRPr="005E1654">
        <w:rPr>
          <w:color w:val="000000"/>
          <w:szCs w:val="24"/>
        </w:rPr>
        <w:t>某电镀企业成立于</w:t>
      </w:r>
      <w:r w:rsidRPr="005E1654">
        <w:rPr>
          <w:color w:val="000000"/>
          <w:szCs w:val="24"/>
        </w:rPr>
        <w:t>2000</w:t>
      </w:r>
      <w:r w:rsidRPr="005E1654">
        <w:rPr>
          <w:color w:val="000000"/>
          <w:szCs w:val="24"/>
        </w:rPr>
        <w:t>年，目前占地面积</w:t>
      </w:r>
      <w:r w:rsidRPr="005E1654">
        <w:rPr>
          <w:color w:val="000000"/>
          <w:szCs w:val="24"/>
        </w:rPr>
        <w:t>12000</w:t>
      </w:r>
      <w:r w:rsidRPr="005E1654">
        <w:rPr>
          <w:color w:val="000000"/>
          <w:szCs w:val="24"/>
        </w:rPr>
        <w:t>多平方米，建筑面积</w:t>
      </w:r>
      <w:smartTag w:uri="urn:schemas-microsoft-com:office:smarttags" w:element="chmetcnv">
        <w:smartTagPr>
          <w:attr w:name="UnitName" w:val="平方米"/>
          <w:attr w:name="SourceValue" w:val="6000"/>
          <w:attr w:name="HasSpace" w:val="False"/>
          <w:attr w:name="Negative" w:val="False"/>
          <w:attr w:name="NumberType" w:val="1"/>
          <w:attr w:name="TCSC" w:val="0"/>
        </w:smartTagPr>
        <w:r w:rsidRPr="005E1654">
          <w:rPr>
            <w:color w:val="000000"/>
            <w:szCs w:val="24"/>
          </w:rPr>
          <w:t>6000</w:t>
        </w:r>
        <w:r w:rsidRPr="005E1654">
          <w:rPr>
            <w:color w:val="000000"/>
            <w:szCs w:val="24"/>
          </w:rPr>
          <w:t>平方米</w:t>
        </w:r>
      </w:smartTag>
      <w:r w:rsidRPr="005E1654">
        <w:rPr>
          <w:color w:val="000000"/>
          <w:szCs w:val="24"/>
        </w:rPr>
        <w:t>，拥有员工</w:t>
      </w:r>
      <w:r w:rsidRPr="005E1654">
        <w:rPr>
          <w:color w:val="000000"/>
          <w:szCs w:val="24"/>
        </w:rPr>
        <w:t>200</w:t>
      </w:r>
      <w:r w:rsidRPr="005E1654">
        <w:rPr>
          <w:color w:val="000000"/>
          <w:szCs w:val="24"/>
        </w:rPr>
        <w:t>多人。企业具有注塑成型、电镀加工等生产能力，年产各类配件</w:t>
      </w:r>
      <w:r w:rsidRPr="005E1654">
        <w:rPr>
          <w:color w:val="000000"/>
          <w:szCs w:val="24"/>
        </w:rPr>
        <w:t>500</w:t>
      </w:r>
      <w:r w:rsidRPr="005E1654">
        <w:rPr>
          <w:color w:val="000000"/>
          <w:szCs w:val="24"/>
        </w:rPr>
        <w:t>万件以上，年产值达</w:t>
      </w:r>
      <w:r w:rsidRPr="005E1654">
        <w:rPr>
          <w:color w:val="000000"/>
          <w:szCs w:val="24"/>
        </w:rPr>
        <w:t>5800</w:t>
      </w:r>
      <w:r w:rsidRPr="005E1654">
        <w:rPr>
          <w:color w:val="000000"/>
          <w:szCs w:val="24"/>
        </w:rPr>
        <w:t>多万元。主要电镀加工产品为拉手、箱包配件，电子产品配件，卫浴产品配件，家用电器塑料配件产品等。主要镀种包括塑料件镀铜镍铬。企业</w:t>
      </w:r>
      <w:r w:rsidRPr="005E1654">
        <w:rPr>
          <w:rFonts w:hint="eastAsia"/>
          <w:color w:val="000000"/>
          <w:szCs w:val="24"/>
        </w:rPr>
        <w:t>于</w:t>
      </w:r>
      <w:r w:rsidRPr="005E1654">
        <w:rPr>
          <w:color w:val="000000"/>
          <w:szCs w:val="24"/>
        </w:rPr>
        <w:t>2010</w:t>
      </w:r>
      <w:r w:rsidRPr="005E1654">
        <w:rPr>
          <w:color w:val="000000"/>
          <w:szCs w:val="24"/>
        </w:rPr>
        <w:t>年通过了</w:t>
      </w:r>
      <w:r w:rsidRPr="005E1654">
        <w:rPr>
          <w:color w:val="000000"/>
          <w:szCs w:val="24"/>
        </w:rPr>
        <w:t>ISO14001</w:t>
      </w:r>
      <w:r w:rsidRPr="005E1654">
        <w:rPr>
          <w:color w:val="000000"/>
          <w:szCs w:val="24"/>
        </w:rPr>
        <w:t>：</w:t>
      </w:r>
      <w:r w:rsidRPr="005E1654">
        <w:rPr>
          <w:color w:val="000000"/>
          <w:szCs w:val="24"/>
        </w:rPr>
        <w:t>2004</w:t>
      </w:r>
      <w:r w:rsidRPr="005E1654">
        <w:rPr>
          <w:color w:val="000000"/>
          <w:szCs w:val="24"/>
        </w:rPr>
        <w:t>环境管理体系认证。</w:t>
      </w:r>
    </w:p>
    <w:p w:rsidR="00476789" w:rsidRPr="005E1654" w:rsidRDefault="00476789" w:rsidP="00476789">
      <w:pPr>
        <w:pStyle w:val="4"/>
        <w:ind w:left="988" w:hanging="988"/>
        <w:rPr>
          <w:rFonts w:eastAsia="宋体"/>
          <w:color w:val="000000"/>
          <w:lang w:val="en-US" w:eastAsia="zh-CN"/>
        </w:rPr>
      </w:pPr>
      <w:r w:rsidRPr="005E1654">
        <w:rPr>
          <w:rFonts w:eastAsia="宋体"/>
          <w:color w:val="000000"/>
        </w:rPr>
        <w:t>1.</w:t>
      </w:r>
      <w:r w:rsidRPr="005E1654">
        <w:rPr>
          <w:rFonts w:eastAsia="宋体"/>
          <w:color w:val="000000"/>
          <w:lang w:eastAsia="zh-CN"/>
        </w:rPr>
        <w:t>2</w:t>
      </w:r>
      <w:r w:rsidRPr="005E1654">
        <w:rPr>
          <w:rFonts w:eastAsia="宋体"/>
          <w:color w:val="000000"/>
          <w:lang w:eastAsia="zh-CN"/>
        </w:rPr>
        <w:t>企业生产现状</w:t>
      </w:r>
    </w:p>
    <w:p w:rsidR="00476789" w:rsidRPr="005E1654" w:rsidRDefault="00476789" w:rsidP="00476789">
      <w:pPr>
        <w:spacing w:beforeLines="50" w:before="156" w:line="360" w:lineRule="auto"/>
        <w:ind w:firstLineChars="200" w:firstLine="482"/>
        <w:rPr>
          <w:b/>
          <w:color w:val="000000"/>
          <w:szCs w:val="28"/>
        </w:rPr>
      </w:pPr>
      <w:r w:rsidRPr="005E1654">
        <w:rPr>
          <w:b/>
          <w:color w:val="000000"/>
          <w:szCs w:val="28"/>
        </w:rPr>
        <w:t>（</w:t>
      </w:r>
      <w:r w:rsidRPr="005E1654">
        <w:rPr>
          <w:b/>
          <w:color w:val="000000"/>
          <w:szCs w:val="28"/>
        </w:rPr>
        <w:t>1</w:t>
      </w:r>
      <w:r w:rsidRPr="005E1654">
        <w:rPr>
          <w:b/>
          <w:color w:val="000000"/>
          <w:szCs w:val="28"/>
        </w:rPr>
        <w:t>）主要产品及产量</w:t>
      </w:r>
    </w:p>
    <w:p w:rsidR="00476789" w:rsidRPr="005E1654" w:rsidRDefault="00476789" w:rsidP="00476789">
      <w:pPr>
        <w:spacing w:beforeLines="50" w:before="156" w:line="360" w:lineRule="auto"/>
        <w:ind w:firstLineChars="200" w:firstLine="480"/>
        <w:rPr>
          <w:color w:val="000000"/>
          <w:szCs w:val="24"/>
        </w:rPr>
      </w:pPr>
      <w:r w:rsidRPr="005E1654">
        <w:rPr>
          <w:rFonts w:hint="eastAsia"/>
          <w:color w:val="000000"/>
          <w:szCs w:val="24"/>
        </w:rPr>
        <w:t>企业</w:t>
      </w:r>
      <w:r w:rsidRPr="005E1654">
        <w:rPr>
          <w:color w:val="000000"/>
          <w:szCs w:val="24"/>
        </w:rPr>
        <w:t>近三年产量和品质情况见下表。</w:t>
      </w:r>
    </w:p>
    <w:p w:rsidR="00476789" w:rsidRPr="005E1654" w:rsidRDefault="00476789" w:rsidP="00476789">
      <w:pPr>
        <w:pStyle w:val="af7"/>
        <w:rPr>
          <w:color w:val="000000"/>
        </w:rPr>
      </w:pPr>
      <w:r w:rsidRPr="005E1654">
        <w:rPr>
          <w:color w:val="000000"/>
        </w:rPr>
        <w:t>表</w:t>
      </w:r>
      <w:r w:rsidRPr="005E1654">
        <w:rPr>
          <w:color w:val="000000"/>
        </w:rPr>
        <w:t>3-1</w:t>
      </w:r>
      <w:r w:rsidRPr="005E1654">
        <w:rPr>
          <w:rFonts w:hint="eastAsia"/>
          <w:color w:val="000000"/>
          <w:lang w:eastAsia="zh-CN"/>
        </w:rPr>
        <w:t xml:space="preserve"> </w:t>
      </w:r>
      <w:r w:rsidRPr="005E1654">
        <w:rPr>
          <w:color w:val="000000"/>
        </w:rPr>
        <w:t>近三年主要产品产量情况表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2191"/>
        <w:gridCol w:w="2021"/>
        <w:gridCol w:w="2020"/>
        <w:gridCol w:w="2020"/>
      </w:tblGrid>
      <w:tr w:rsidR="00476789" w:rsidRPr="005E1654" w:rsidTr="00ED7515">
        <w:trPr>
          <w:trHeight w:val="360"/>
          <w:tblHeader/>
          <w:jc w:val="center"/>
        </w:trPr>
        <w:tc>
          <w:tcPr>
            <w:tcW w:w="1327" w:type="pct"/>
            <w:shd w:val="clear" w:color="auto" w:fill="DDDDDD"/>
            <w:vAlign w:val="center"/>
          </w:tcPr>
          <w:p w:rsidR="00476789" w:rsidRPr="005E1654" w:rsidRDefault="00476789" w:rsidP="00ED7515">
            <w:pPr>
              <w:jc w:val="center"/>
              <w:rPr>
                <w:b/>
                <w:bCs/>
                <w:color w:val="000000"/>
                <w:sz w:val="21"/>
                <w:szCs w:val="21"/>
              </w:rPr>
            </w:pPr>
            <w:r w:rsidRPr="005E1654">
              <w:rPr>
                <w:rFonts w:hint="eastAsia"/>
                <w:b/>
                <w:bCs/>
                <w:color w:val="000000"/>
                <w:sz w:val="21"/>
                <w:szCs w:val="21"/>
              </w:rPr>
              <w:t>年份</w:t>
            </w:r>
          </w:p>
        </w:tc>
        <w:tc>
          <w:tcPr>
            <w:tcW w:w="1224"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2008</w:t>
            </w:r>
            <w:r w:rsidRPr="005E1654">
              <w:rPr>
                <w:b/>
                <w:bCs/>
                <w:color w:val="000000"/>
                <w:sz w:val="21"/>
                <w:szCs w:val="21"/>
              </w:rPr>
              <w:t>年</w:t>
            </w:r>
          </w:p>
        </w:tc>
        <w:tc>
          <w:tcPr>
            <w:tcW w:w="1224"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2009</w:t>
            </w:r>
            <w:r w:rsidRPr="005E1654">
              <w:rPr>
                <w:b/>
                <w:bCs/>
                <w:color w:val="000000"/>
                <w:sz w:val="21"/>
                <w:szCs w:val="21"/>
              </w:rPr>
              <w:t>年</w:t>
            </w:r>
          </w:p>
        </w:tc>
        <w:tc>
          <w:tcPr>
            <w:tcW w:w="1224"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2010</w:t>
            </w:r>
            <w:r w:rsidRPr="005E1654">
              <w:rPr>
                <w:b/>
                <w:bCs/>
                <w:color w:val="000000"/>
                <w:sz w:val="21"/>
                <w:szCs w:val="21"/>
              </w:rPr>
              <w:t>年</w:t>
            </w:r>
            <w:r w:rsidRPr="005E1654">
              <w:rPr>
                <w:b/>
                <w:bCs/>
                <w:color w:val="000000"/>
                <w:sz w:val="21"/>
                <w:szCs w:val="21"/>
              </w:rPr>
              <w:t>1-7</w:t>
            </w:r>
            <w:r w:rsidRPr="005E1654">
              <w:rPr>
                <w:b/>
                <w:bCs/>
                <w:color w:val="000000"/>
                <w:sz w:val="21"/>
                <w:szCs w:val="21"/>
              </w:rPr>
              <w:t>月</w:t>
            </w:r>
          </w:p>
        </w:tc>
      </w:tr>
      <w:tr w:rsidR="00476789" w:rsidRPr="005E1654" w:rsidTr="00ED7515">
        <w:trPr>
          <w:trHeight w:val="397"/>
          <w:jc w:val="center"/>
        </w:trPr>
        <w:tc>
          <w:tcPr>
            <w:tcW w:w="1327" w:type="pct"/>
            <w:noWrap/>
            <w:vAlign w:val="center"/>
          </w:tcPr>
          <w:p w:rsidR="00476789" w:rsidRPr="005E1654" w:rsidRDefault="00476789" w:rsidP="00ED7515">
            <w:pPr>
              <w:jc w:val="center"/>
              <w:rPr>
                <w:bCs/>
                <w:color w:val="000000"/>
                <w:sz w:val="21"/>
                <w:szCs w:val="21"/>
              </w:rPr>
            </w:pPr>
            <w:r w:rsidRPr="005E1654">
              <w:rPr>
                <w:bCs/>
                <w:color w:val="000000"/>
                <w:sz w:val="21"/>
                <w:szCs w:val="21"/>
              </w:rPr>
              <w:t>产量（</w:t>
            </w:r>
            <w:r w:rsidRPr="005E1654">
              <w:rPr>
                <w:bCs/>
                <w:color w:val="000000"/>
                <w:sz w:val="21"/>
                <w:szCs w:val="21"/>
              </w:rPr>
              <w:t>t</w:t>
            </w:r>
            <w:r w:rsidRPr="005E1654">
              <w:rPr>
                <w:bCs/>
                <w:color w:val="000000"/>
                <w:sz w:val="21"/>
                <w:szCs w:val="21"/>
              </w:rPr>
              <w:t>）</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5258</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5040</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2439</w:t>
            </w:r>
          </w:p>
        </w:tc>
      </w:tr>
      <w:tr w:rsidR="00476789" w:rsidRPr="005E1654" w:rsidTr="00ED7515">
        <w:trPr>
          <w:trHeight w:val="397"/>
          <w:jc w:val="center"/>
        </w:trPr>
        <w:tc>
          <w:tcPr>
            <w:tcW w:w="1327" w:type="pct"/>
            <w:noWrap/>
            <w:vAlign w:val="center"/>
          </w:tcPr>
          <w:p w:rsidR="00476789" w:rsidRPr="005E1654" w:rsidRDefault="00476789" w:rsidP="00ED7515">
            <w:pPr>
              <w:jc w:val="center"/>
              <w:rPr>
                <w:bCs/>
                <w:color w:val="000000"/>
                <w:sz w:val="21"/>
                <w:szCs w:val="21"/>
              </w:rPr>
            </w:pPr>
            <w:r w:rsidRPr="005E1654">
              <w:rPr>
                <w:bCs/>
                <w:color w:val="000000"/>
                <w:sz w:val="21"/>
                <w:szCs w:val="21"/>
              </w:rPr>
              <w:t>总电镀面积（</w:t>
            </w:r>
            <w:r w:rsidRPr="005E1654">
              <w:rPr>
                <w:bCs/>
                <w:color w:val="000000"/>
                <w:sz w:val="21"/>
                <w:szCs w:val="21"/>
              </w:rPr>
              <w:t>m</w:t>
            </w:r>
            <w:r w:rsidRPr="005E1654">
              <w:rPr>
                <w:bCs/>
                <w:color w:val="000000"/>
                <w:sz w:val="21"/>
                <w:szCs w:val="21"/>
                <w:vertAlign w:val="superscript"/>
              </w:rPr>
              <w:t>2</w:t>
            </w:r>
            <w:r w:rsidRPr="005E1654">
              <w:rPr>
                <w:bCs/>
                <w:color w:val="000000"/>
                <w:sz w:val="21"/>
                <w:szCs w:val="21"/>
              </w:rPr>
              <w:t>）</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105642</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101269</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49006</w:t>
            </w:r>
          </w:p>
        </w:tc>
      </w:tr>
      <w:tr w:rsidR="00476789" w:rsidRPr="005E1654" w:rsidTr="00ED7515">
        <w:trPr>
          <w:trHeight w:val="397"/>
          <w:jc w:val="center"/>
        </w:trPr>
        <w:tc>
          <w:tcPr>
            <w:tcW w:w="1327" w:type="pct"/>
            <w:noWrap/>
            <w:vAlign w:val="center"/>
          </w:tcPr>
          <w:p w:rsidR="00476789" w:rsidRPr="005E1654" w:rsidRDefault="00476789" w:rsidP="00ED7515">
            <w:pPr>
              <w:jc w:val="center"/>
              <w:rPr>
                <w:bCs/>
                <w:color w:val="000000"/>
                <w:sz w:val="21"/>
                <w:szCs w:val="21"/>
              </w:rPr>
            </w:pPr>
            <w:r w:rsidRPr="005E1654">
              <w:rPr>
                <w:bCs/>
                <w:color w:val="000000"/>
                <w:sz w:val="21"/>
                <w:szCs w:val="21"/>
              </w:rPr>
              <w:t>合格率</w:t>
            </w:r>
            <w:r w:rsidRPr="005E1654">
              <w:rPr>
                <w:rFonts w:hint="eastAsia"/>
                <w:bCs/>
                <w:color w:val="000000"/>
                <w:sz w:val="21"/>
                <w:szCs w:val="21"/>
              </w:rPr>
              <w:t>（</w:t>
            </w:r>
            <w:r w:rsidRPr="005E1654">
              <w:rPr>
                <w:bCs/>
                <w:color w:val="000000"/>
                <w:sz w:val="21"/>
                <w:szCs w:val="21"/>
              </w:rPr>
              <w:t>%</w:t>
            </w:r>
            <w:r w:rsidRPr="005E1654">
              <w:rPr>
                <w:rFonts w:hint="eastAsia"/>
                <w:bCs/>
                <w:color w:val="000000"/>
                <w:sz w:val="21"/>
                <w:szCs w:val="21"/>
              </w:rPr>
              <w:t>）</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95.9</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96.2</w:t>
            </w:r>
          </w:p>
        </w:tc>
        <w:tc>
          <w:tcPr>
            <w:tcW w:w="1224" w:type="pct"/>
            <w:noWrap/>
            <w:vAlign w:val="center"/>
          </w:tcPr>
          <w:p w:rsidR="00476789" w:rsidRPr="005E1654" w:rsidRDefault="00476789" w:rsidP="00ED7515">
            <w:pPr>
              <w:jc w:val="center"/>
              <w:rPr>
                <w:bCs/>
                <w:color w:val="000000"/>
                <w:sz w:val="21"/>
                <w:szCs w:val="21"/>
              </w:rPr>
            </w:pPr>
            <w:r w:rsidRPr="005E1654">
              <w:rPr>
                <w:bCs/>
                <w:color w:val="000000"/>
                <w:sz w:val="21"/>
                <w:szCs w:val="21"/>
              </w:rPr>
              <w:t>96.8</w:t>
            </w:r>
          </w:p>
        </w:tc>
      </w:tr>
    </w:tbl>
    <w:p w:rsidR="00476789" w:rsidRPr="005E1654" w:rsidRDefault="00476789" w:rsidP="00476789">
      <w:pPr>
        <w:spacing w:beforeLines="50" w:before="156" w:line="360" w:lineRule="auto"/>
        <w:ind w:firstLineChars="200" w:firstLine="480"/>
        <w:rPr>
          <w:rFonts w:hint="eastAsia"/>
          <w:color w:val="000000"/>
          <w:szCs w:val="24"/>
        </w:rPr>
      </w:pPr>
      <w:r w:rsidRPr="005E1654">
        <w:rPr>
          <w:rFonts w:hint="eastAsia"/>
          <w:color w:val="000000"/>
          <w:szCs w:val="24"/>
        </w:rPr>
        <w:t>企业近三年产量相对稳定，由于不断加强生产管理，产品合格率连续三年有所增长。</w:t>
      </w:r>
    </w:p>
    <w:p w:rsidR="00476789" w:rsidRPr="005E1654" w:rsidRDefault="00476789" w:rsidP="00476789">
      <w:pPr>
        <w:spacing w:beforeLines="50" w:before="156" w:line="360" w:lineRule="auto"/>
        <w:ind w:firstLineChars="200" w:firstLine="482"/>
        <w:rPr>
          <w:b/>
          <w:color w:val="000000"/>
          <w:szCs w:val="28"/>
        </w:rPr>
      </w:pPr>
      <w:r w:rsidRPr="005E1654">
        <w:rPr>
          <w:b/>
          <w:color w:val="000000"/>
          <w:szCs w:val="28"/>
        </w:rPr>
        <w:t>（</w:t>
      </w:r>
      <w:r w:rsidRPr="005E1654">
        <w:rPr>
          <w:b/>
          <w:color w:val="000000"/>
          <w:szCs w:val="28"/>
        </w:rPr>
        <w:t>2</w:t>
      </w:r>
      <w:r w:rsidRPr="005E1654">
        <w:rPr>
          <w:b/>
          <w:color w:val="000000"/>
          <w:szCs w:val="28"/>
        </w:rPr>
        <w:t>）主要生产工艺</w:t>
      </w:r>
    </w:p>
    <w:p w:rsidR="00476789" w:rsidRPr="005E1654" w:rsidRDefault="00476789" w:rsidP="00476789">
      <w:pPr>
        <w:spacing w:beforeLines="50" w:before="156" w:line="360" w:lineRule="auto"/>
        <w:ind w:firstLineChars="200" w:firstLine="480"/>
        <w:rPr>
          <w:color w:val="000000"/>
          <w:szCs w:val="24"/>
        </w:rPr>
      </w:pPr>
      <w:r w:rsidRPr="005E1654">
        <w:rPr>
          <w:rFonts w:hint="eastAsia"/>
          <w:color w:val="000000"/>
          <w:szCs w:val="24"/>
        </w:rPr>
        <w:t>企业生产</w:t>
      </w:r>
      <w:r w:rsidRPr="005E1654">
        <w:rPr>
          <w:color w:val="000000"/>
          <w:szCs w:val="24"/>
        </w:rPr>
        <w:t>工艺流程简图如下：</w:t>
      </w:r>
    </w:p>
    <w:p w:rsidR="00476789" w:rsidRPr="005E1654" w:rsidRDefault="00476789" w:rsidP="00476789">
      <w:pPr>
        <w:jc w:val="center"/>
        <w:rPr>
          <w:b/>
          <w:bCs/>
          <w:color w:val="000000"/>
          <w:szCs w:val="21"/>
        </w:rPr>
      </w:pPr>
      <w:r w:rsidRPr="005E1654">
        <w:rPr>
          <w:b/>
          <w:bCs/>
          <w:noProof/>
          <w:color w:val="000000"/>
          <w:szCs w:val="21"/>
        </w:rPr>
        <w:lastRenderedPageBreak/>
        <mc:AlternateContent>
          <mc:Choice Requires="wpc">
            <w:drawing>
              <wp:inline distT="0" distB="0" distL="0" distR="0">
                <wp:extent cx="5278120" cy="5741670"/>
                <wp:effectExtent l="17145" t="19050" r="19685" b="11430"/>
                <wp:docPr id="381" name="画布 3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250" name="Rectangle 112"/>
                        <wps:cNvSpPr>
                          <a:spLocks noChangeArrowheads="1"/>
                        </wps:cNvSpPr>
                        <wps:spPr bwMode="auto">
                          <a:xfrm>
                            <a:off x="85090" y="458470"/>
                            <a:ext cx="42862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上架</w:t>
                              </w:r>
                            </w:p>
                          </w:txbxContent>
                        </wps:txbx>
                        <wps:bodyPr rot="0" vert="horz" wrap="square" lIns="0" tIns="45720" rIns="0" bIns="45720" anchor="t" anchorCtr="0" upright="1">
                          <a:noAutofit/>
                        </wps:bodyPr>
                      </wps:wsp>
                      <wps:wsp>
                        <wps:cNvPr id="251" name="Rectangle 113"/>
                        <wps:cNvSpPr>
                          <a:spLocks noChangeArrowheads="1"/>
                        </wps:cNvSpPr>
                        <wps:spPr bwMode="auto">
                          <a:xfrm>
                            <a:off x="706755" y="458470"/>
                            <a:ext cx="69342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中性除油</w:t>
                              </w:r>
                            </w:p>
                          </w:txbxContent>
                        </wps:txbx>
                        <wps:bodyPr rot="0" vert="horz" wrap="square" lIns="0" tIns="45720" rIns="0" bIns="45720" anchor="t" anchorCtr="0" upright="1">
                          <a:noAutofit/>
                        </wps:bodyPr>
                      </wps:wsp>
                      <wps:wsp>
                        <wps:cNvPr id="252" name="Rectangle 114"/>
                        <wps:cNvSpPr>
                          <a:spLocks noChangeArrowheads="1"/>
                        </wps:cNvSpPr>
                        <wps:spPr bwMode="auto">
                          <a:xfrm>
                            <a:off x="1576705" y="458470"/>
                            <a:ext cx="70739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53" name="Rectangle 115"/>
                        <wps:cNvSpPr>
                          <a:spLocks noChangeArrowheads="1"/>
                        </wps:cNvSpPr>
                        <wps:spPr bwMode="auto">
                          <a:xfrm>
                            <a:off x="2440940" y="458470"/>
                            <a:ext cx="44005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粗化</w:t>
                              </w:r>
                            </w:p>
                          </w:txbxContent>
                        </wps:txbx>
                        <wps:bodyPr rot="0" vert="horz" wrap="square" lIns="0" tIns="45720" rIns="0" bIns="45720" anchor="t" anchorCtr="0" upright="1">
                          <a:noAutofit/>
                        </wps:bodyPr>
                      </wps:wsp>
                      <wps:wsp>
                        <wps:cNvPr id="254" name="Rectangle 116"/>
                        <wps:cNvSpPr>
                          <a:spLocks noChangeArrowheads="1"/>
                        </wps:cNvSpPr>
                        <wps:spPr bwMode="auto">
                          <a:xfrm>
                            <a:off x="3021330" y="458470"/>
                            <a:ext cx="73342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55" name="Rectangle 117"/>
                        <wps:cNvSpPr>
                          <a:spLocks noChangeArrowheads="1"/>
                        </wps:cNvSpPr>
                        <wps:spPr bwMode="auto">
                          <a:xfrm>
                            <a:off x="1631315" y="91376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清洗废水</w:t>
                              </w:r>
                            </w:p>
                          </w:txbxContent>
                        </wps:txbx>
                        <wps:bodyPr rot="0" vert="horz" wrap="square" lIns="0" tIns="0" rIns="0" bIns="0" anchor="t" anchorCtr="0" upright="1">
                          <a:noAutofit/>
                        </wps:bodyPr>
                      </wps:wsp>
                      <wps:wsp>
                        <wps:cNvPr id="256" name="Rectangle 118"/>
                        <wps:cNvSpPr>
                          <a:spLocks noChangeArrowheads="1"/>
                        </wps:cNvSpPr>
                        <wps:spPr bwMode="auto">
                          <a:xfrm>
                            <a:off x="3097530" y="92329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含铬废水</w:t>
                              </w:r>
                            </w:p>
                          </w:txbxContent>
                        </wps:txbx>
                        <wps:bodyPr rot="0" vert="horz" wrap="square" lIns="0" tIns="0" rIns="0" bIns="0" anchor="t" anchorCtr="0" upright="1">
                          <a:noAutofit/>
                        </wps:bodyPr>
                      </wps:wsp>
                      <wps:wsp>
                        <wps:cNvPr id="257" name="AutoShape 119"/>
                        <wps:cNvSpPr>
                          <a:spLocks noChangeArrowheads="1"/>
                        </wps:cNvSpPr>
                        <wps:spPr bwMode="auto">
                          <a:xfrm>
                            <a:off x="523875" y="568325"/>
                            <a:ext cx="189865" cy="90805"/>
                          </a:xfrm>
                          <a:prstGeom prst="rightArrow">
                            <a:avLst>
                              <a:gd name="adj1" fmla="val 50000"/>
                              <a:gd name="adj2" fmla="val 5227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8" name="AutoShape 120"/>
                        <wps:cNvSpPr>
                          <a:spLocks noChangeArrowheads="1"/>
                        </wps:cNvSpPr>
                        <wps:spPr bwMode="auto">
                          <a:xfrm>
                            <a:off x="1402080" y="568325"/>
                            <a:ext cx="175260" cy="90805"/>
                          </a:xfrm>
                          <a:prstGeom prst="rightArrow">
                            <a:avLst>
                              <a:gd name="adj1" fmla="val 50000"/>
                              <a:gd name="adj2" fmla="val 482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9" name="AutoShape 121"/>
                        <wps:cNvSpPr>
                          <a:spLocks noChangeArrowheads="1"/>
                        </wps:cNvSpPr>
                        <wps:spPr bwMode="auto">
                          <a:xfrm>
                            <a:off x="2284095" y="568325"/>
                            <a:ext cx="175260" cy="91440"/>
                          </a:xfrm>
                          <a:prstGeom prst="rightArrow">
                            <a:avLst>
                              <a:gd name="adj1" fmla="val 50000"/>
                              <a:gd name="adj2" fmla="val 4791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0" name="AutoShape 122"/>
                        <wps:cNvSpPr>
                          <a:spLocks noChangeArrowheads="1"/>
                        </wps:cNvSpPr>
                        <wps:spPr bwMode="auto">
                          <a:xfrm>
                            <a:off x="2879725" y="568325"/>
                            <a:ext cx="140970" cy="90805"/>
                          </a:xfrm>
                          <a:prstGeom prst="rightArrow">
                            <a:avLst>
                              <a:gd name="adj1" fmla="val 50000"/>
                              <a:gd name="adj2" fmla="val 3881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1" name="Rectangle 123"/>
                        <wps:cNvSpPr>
                          <a:spLocks noChangeArrowheads="1"/>
                        </wps:cNvSpPr>
                        <wps:spPr bwMode="auto">
                          <a:xfrm>
                            <a:off x="448310" y="1614170"/>
                            <a:ext cx="60007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沉钯</w:t>
                              </w:r>
                            </w:p>
                          </w:txbxContent>
                        </wps:txbx>
                        <wps:bodyPr rot="0" vert="horz" wrap="square" lIns="0" tIns="45720" rIns="0" bIns="45720" anchor="t" anchorCtr="0" upright="1">
                          <a:noAutofit/>
                        </wps:bodyPr>
                      </wps:wsp>
                      <wps:wsp>
                        <wps:cNvPr id="262" name="AutoShape 124"/>
                        <wps:cNvSpPr>
                          <a:spLocks noChangeArrowheads="1"/>
                        </wps:cNvSpPr>
                        <wps:spPr bwMode="auto">
                          <a:xfrm>
                            <a:off x="184785" y="170434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3" name="Rectangle 125"/>
                        <wps:cNvSpPr>
                          <a:spLocks noChangeArrowheads="1"/>
                        </wps:cNvSpPr>
                        <wps:spPr bwMode="auto">
                          <a:xfrm>
                            <a:off x="1328420" y="1614170"/>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64" name="AutoShape 126"/>
                        <wps:cNvSpPr>
                          <a:spLocks noChangeArrowheads="1"/>
                        </wps:cNvSpPr>
                        <wps:spPr bwMode="auto">
                          <a:xfrm>
                            <a:off x="1055370" y="170942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5" name="Rectangle 127"/>
                        <wps:cNvSpPr>
                          <a:spLocks noChangeArrowheads="1"/>
                        </wps:cNvSpPr>
                        <wps:spPr bwMode="auto">
                          <a:xfrm>
                            <a:off x="2315845" y="1604645"/>
                            <a:ext cx="60007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解胶</w:t>
                              </w:r>
                            </w:p>
                          </w:txbxContent>
                        </wps:txbx>
                        <wps:bodyPr rot="0" vert="horz" wrap="square" lIns="0" tIns="45720" rIns="0" bIns="45720" anchor="t" anchorCtr="0" upright="1">
                          <a:noAutofit/>
                        </wps:bodyPr>
                      </wps:wsp>
                      <wps:wsp>
                        <wps:cNvPr id="266" name="AutoShape 128"/>
                        <wps:cNvSpPr>
                          <a:spLocks noChangeArrowheads="1"/>
                        </wps:cNvSpPr>
                        <wps:spPr bwMode="auto">
                          <a:xfrm>
                            <a:off x="2044700" y="170942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7" name="AutoShape 129"/>
                        <wps:cNvCnPr>
                          <a:cxnSpLocks noChangeShapeType="1"/>
                          <a:stCxn id="252" idx="2"/>
                          <a:endCxn id="255" idx="0"/>
                        </wps:cNvCnPr>
                        <wps:spPr bwMode="auto">
                          <a:xfrm flipH="1">
                            <a:off x="1924685" y="753745"/>
                            <a:ext cx="5715"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8" name="AutoShape 130"/>
                        <wps:cNvCnPr>
                          <a:cxnSpLocks noChangeShapeType="1"/>
                          <a:stCxn id="254" idx="2"/>
                          <a:endCxn id="256" idx="0"/>
                        </wps:cNvCnPr>
                        <wps:spPr bwMode="auto">
                          <a:xfrm>
                            <a:off x="3388360" y="753745"/>
                            <a:ext cx="2540" cy="1695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9" name="Rectangle 131"/>
                        <wps:cNvSpPr>
                          <a:spLocks noChangeArrowheads="1"/>
                        </wps:cNvSpPr>
                        <wps:spPr bwMode="auto">
                          <a:xfrm>
                            <a:off x="3188970" y="1604645"/>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70" name="AutoShape 132"/>
                        <wps:cNvSpPr>
                          <a:spLocks noChangeArrowheads="1"/>
                        </wps:cNvSpPr>
                        <wps:spPr bwMode="auto">
                          <a:xfrm>
                            <a:off x="2915920" y="1699895"/>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1" name="Rectangle 133"/>
                        <wps:cNvSpPr>
                          <a:spLocks noChangeArrowheads="1"/>
                        </wps:cNvSpPr>
                        <wps:spPr bwMode="auto">
                          <a:xfrm>
                            <a:off x="4176395" y="1614170"/>
                            <a:ext cx="80581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化学沉镍</w:t>
                              </w:r>
                            </w:p>
                          </w:txbxContent>
                        </wps:txbx>
                        <wps:bodyPr rot="0" vert="horz" wrap="square" lIns="0" tIns="45720" rIns="0" bIns="45720" anchor="t" anchorCtr="0" upright="1">
                          <a:noAutofit/>
                        </wps:bodyPr>
                      </wps:wsp>
                      <wps:wsp>
                        <wps:cNvPr id="272" name="AutoShape 134"/>
                        <wps:cNvSpPr>
                          <a:spLocks noChangeArrowheads="1"/>
                        </wps:cNvSpPr>
                        <wps:spPr bwMode="auto">
                          <a:xfrm>
                            <a:off x="3905250" y="1718310"/>
                            <a:ext cx="263525" cy="91440"/>
                          </a:xfrm>
                          <a:prstGeom prst="rightArrow">
                            <a:avLst>
                              <a:gd name="adj1" fmla="val 50000"/>
                              <a:gd name="adj2" fmla="val 7204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3" name="Rectangle 135"/>
                        <wps:cNvSpPr>
                          <a:spLocks noChangeArrowheads="1"/>
                        </wps:cNvSpPr>
                        <wps:spPr bwMode="auto">
                          <a:xfrm>
                            <a:off x="2318385" y="206946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酸雾</w:t>
                              </w:r>
                            </w:p>
                          </w:txbxContent>
                        </wps:txbx>
                        <wps:bodyPr rot="0" vert="horz" wrap="square" lIns="0" tIns="0" rIns="0" bIns="0" anchor="t" anchorCtr="0" upright="1">
                          <a:noAutofit/>
                        </wps:bodyPr>
                      </wps:wsp>
                      <wps:wsp>
                        <wps:cNvPr id="274" name="AutoShape 136"/>
                        <wps:cNvCnPr>
                          <a:cxnSpLocks noChangeShapeType="1"/>
                          <a:stCxn id="265" idx="2"/>
                          <a:endCxn id="273" idx="0"/>
                        </wps:cNvCnPr>
                        <wps:spPr bwMode="auto">
                          <a:xfrm flipH="1">
                            <a:off x="2611755" y="1899920"/>
                            <a:ext cx="4445" cy="1695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5" name="Rectangle 137"/>
                        <wps:cNvSpPr>
                          <a:spLocks noChangeArrowheads="1"/>
                        </wps:cNvSpPr>
                        <wps:spPr bwMode="auto">
                          <a:xfrm>
                            <a:off x="4264025" y="205994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碱雾</w:t>
                              </w:r>
                            </w:p>
                          </w:txbxContent>
                        </wps:txbx>
                        <wps:bodyPr rot="0" vert="horz" wrap="square" lIns="0" tIns="0" rIns="0" bIns="0" anchor="t" anchorCtr="0" upright="1">
                          <a:noAutofit/>
                        </wps:bodyPr>
                      </wps:wsp>
                      <wps:wsp>
                        <wps:cNvPr id="276" name="AutoShape 138"/>
                        <wps:cNvSpPr>
                          <a:spLocks noChangeArrowheads="1"/>
                        </wps:cNvSpPr>
                        <wps:spPr bwMode="auto">
                          <a:xfrm>
                            <a:off x="4982210" y="1718310"/>
                            <a:ext cx="147955" cy="91440"/>
                          </a:xfrm>
                          <a:prstGeom prst="rightArrow">
                            <a:avLst>
                              <a:gd name="adj1" fmla="val 50000"/>
                              <a:gd name="adj2" fmla="val 4045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7" name="AutoShape 139"/>
                        <wps:cNvSpPr>
                          <a:spLocks noChangeArrowheads="1"/>
                        </wps:cNvSpPr>
                        <wps:spPr bwMode="auto">
                          <a:xfrm>
                            <a:off x="3982720" y="568325"/>
                            <a:ext cx="147955" cy="91440"/>
                          </a:xfrm>
                          <a:prstGeom prst="rightArrow">
                            <a:avLst>
                              <a:gd name="adj1" fmla="val 50000"/>
                              <a:gd name="adj2" fmla="val 4045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8" name="Rectangle 140"/>
                        <wps:cNvSpPr>
                          <a:spLocks noChangeArrowheads="1"/>
                        </wps:cNvSpPr>
                        <wps:spPr bwMode="auto">
                          <a:xfrm>
                            <a:off x="448310" y="2792730"/>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79" name="AutoShape 141"/>
                        <wps:cNvSpPr>
                          <a:spLocks noChangeArrowheads="1"/>
                        </wps:cNvSpPr>
                        <wps:spPr bwMode="auto">
                          <a:xfrm>
                            <a:off x="175260" y="288798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0" name="Rectangle 142"/>
                        <wps:cNvSpPr>
                          <a:spLocks noChangeArrowheads="1"/>
                        </wps:cNvSpPr>
                        <wps:spPr bwMode="auto">
                          <a:xfrm>
                            <a:off x="1444625" y="2792730"/>
                            <a:ext cx="60007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活化</w:t>
                              </w:r>
                            </w:p>
                          </w:txbxContent>
                        </wps:txbx>
                        <wps:bodyPr rot="0" vert="horz" wrap="square" lIns="0" tIns="45720" rIns="0" bIns="45720" anchor="t" anchorCtr="0" upright="1">
                          <a:noAutofit/>
                        </wps:bodyPr>
                      </wps:wsp>
                      <wps:wsp>
                        <wps:cNvPr id="281" name="AutoShape 143"/>
                        <wps:cNvSpPr>
                          <a:spLocks noChangeArrowheads="1"/>
                        </wps:cNvSpPr>
                        <wps:spPr bwMode="auto">
                          <a:xfrm>
                            <a:off x="1173480" y="2897505"/>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2" name="Rectangle 144"/>
                        <wps:cNvSpPr>
                          <a:spLocks noChangeArrowheads="1"/>
                        </wps:cNvSpPr>
                        <wps:spPr bwMode="auto">
                          <a:xfrm>
                            <a:off x="2315210" y="2792730"/>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83" name="AutoShape 145"/>
                        <wps:cNvSpPr>
                          <a:spLocks noChangeArrowheads="1"/>
                        </wps:cNvSpPr>
                        <wps:spPr bwMode="auto">
                          <a:xfrm>
                            <a:off x="2042160" y="288798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4" name="Rectangle 146"/>
                        <wps:cNvSpPr>
                          <a:spLocks noChangeArrowheads="1"/>
                        </wps:cNvSpPr>
                        <wps:spPr bwMode="auto">
                          <a:xfrm>
                            <a:off x="3305175" y="2792730"/>
                            <a:ext cx="60007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焦铜</w:t>
                              </w:r>
                            </w:p>
                          </w:txbxContent>
                        </wps:txbx>
                        <wps:bodyPr rot="0" vert="horz" wrap="square" lIns="0" tIns="45720" rIns="0" bIns="45720" anchor="t" anchorCtr="0" upright="1">
                          <a:noAutofit/>
                        </wps:bodyPr>
                      </wps:wsp>
                      <wps:wsp>
                        <wps:cNvPr id="285" name="AutoShape 147"/>
                        <wps:cNvSpPr>
                          <a:spLocks noChangeArrowheads="1"/>
                        </wps:cNvSpPr>
                        <wps:spPr bwMode="auto">
                          <a:xfrm>
                            <a:off x="3034030" y="2897505"/>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6" name="Rectangle 148"/>
                        <wps:cNvSpPr>
                          <a:spLocks noChangeArrowheads="1"/>
                        </wps:cNvSpPr>
                        <wps:spPr bwMode="auto">
                          <a:xfrm>
                            <a:off x="4178300" y="2792730"/>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87" name="AutoShape 149"/>
                        <wps:cNvSpPr>
                          <a:spLocks noChangeArrowheads="1"/>
                        </wps:cNvSpPr>
                        <wps:spPr bwMode="auto">
                          <a:xfrm>
                            <a:off x="3905250" y="288798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8" name="AutoShape 150"/>
                        <wps:cNvSpPr>
                          <a:spLocks noChangeArrowheads="1"/>
                        </wps:cNvSpPr>
                        <wps:spPr bwMode="auto">
                          <a:xfrm>
                            <a:off x="4902835" y="2887980"/>
                            <a:ext cx="147955" cy="91440"/>
                          </a:xfrm>
                          <a:prstGeom prst="rightArrow">
                            <a:avLst>
                              <a:gd name="adj1" fmla="val 50000"/>
                              <a:gd name="adj2" fmla="val 4045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9" name="Rectangle 151"/>
                        <wps:cNvSpPr>
                          <a:spLocks noChangeArrowheads="1"/>
                        </wps:cNvSpPr>
                        <wps:spPr bwMode="auto">
                          <a:xfrm>
                            <a:off x="455930" y="3870325"/>
                            <a:ext cx="60007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酸铜</w:t>
                              </w:r>
                            </w:p>
                          </w:txbxContent>
                        </wps:txbx>
                        <wps:bodyPr rot="0" vert="horz" wrap="square" lIns="0" tIns="45720" rIns="0" bIns="45720" anchor="t" anchorCtr="0" upright="1">
                          <a:noAutofit/>
                        </wps:bodyPr>
                      </wps:wsp>
                      <wps:wsp>
                        <wps:cNvPr id="290" name="AutoShape 152"/>
                        <wps:cNvSpPr>
                          <a:spLocks noChangeArrowheads="1"/>
                        </wps:cNvSpPr>
                        <wps:spPr bwMode="auto">
                          <a:xfrm>
                            <a:off x="184785" y="397510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1" name="Rectangle 153"/>
                        <wps:cNvSpPr>
                          <a:spLocks noChangeArrowheads="1"/>
                        </wps:cNvSpPr>
                        <wps:spPr bwMode="auto">
                          <a:xfrm>
                            <a:off x="1329055" y="3870325"/>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92" name="AutoShape 154"/>
                        <wps:cNvSpPr>
                          <a:spLocks noChangeArrowheads="1"/>
                        </wps:cNvSpPr>
                        <wps:spPr bwMode="auto">
                          <a:xfrm>
                            <a:off x="1056005" y="3965575"/>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3" name="Rectangle 155"/>
                        <wps:cNvSpPr>
                          <a:spLocks noChangeArrowheads="1"/>
                        </wps:cNvSpPr>
                        <wps:spPr bwMode="auto">
                          <a:xfrm>
                            <a:off x="2318385" y="3870325"/>
                            <a:ext cx="60007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活化</w:t>
                              </w:r>
                            </w:p>
                          </w:txbxContent>
                        </wps:txbx>
                        <wps:bodyPr rot="0" vert="horz" wrap="square" lIns="0" tIns="45720" rIns="0" bIns="45720" anchor="t" anchorCtr="0" upright="1">
                          <a:noAutofit/>
                        </wps:bodyPr>
                      </wps:wsp>
                      <wps:wsp>
                        <wps:cNvPr id="294" name="AutoShape 156"/>
                        <wps:cNvSpPr>
                          <a:spLocks noChangeArrowheads="1"/>
                        </wps:cNvSpPr>
                        <wps:spPr bwMode="auto">
                          <a:xfrm>
                            <a:off x="2047240" y="397510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5" name="Rectangle 157"/>
                        <wps:cNvSpPr>
                          <a:spLocks noChangeArrowheads="1"/>
                        </wps:cNvSpPr>
                        <wps:spPr bwMode="auto">
                          <a:xfrm>
                            <a:off x="3188970" y="3870325"/>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296" name="AutoShape 158"/>
                        <wps:cNvSpPr>
                          <a:spLocks noChangeArrowheads="1"/>
                        </wps:cNvSpPr>
                        <wps:spPr bwMode="auto">
                          <a:xfrm>
                            <a:off x="2915920" y="3965575"/>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7" name="Rectangle 159"/>
                        <wps:cNvSpPr>
                          <a:spLocks noChangeArrowheads="1"/>
                        </wps:cNvSpPr>
                        <wps:spPr bwMode="auto">
                          <a:xfrm>
                            <a:off x="4239260" y="432562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酸雾</w:t>
                              </w:r>
                            </w:p>
                          </w:txbxContent>
                        </wps:txbx>
                        <wps:bodyPr rot="0" vert="horz" wrap="square" lIns="0" tIns="0" rIns="0" bIns="0" anchor="t" anchorCtr="0" upright="1">
                          <a:noAutofit/>
                        </wps:bodyPr>
                      </wps:wsp>
                      <wps:wsp>
                        <wps:cNvPr id="298" name="Rectangle 160"/>
                        <wps:cNvSpPr>
                          <a:spLocks noChangeArrowheads="1"/>
                        </wps:cNvSpPr>
                        <wps:spPr bwMode="auto">
                          <a:xfrm>
                            <a:off x="4178300" y="3870325"/>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镀光亮镍</w:t>
                              </w:r>
                            </w:p>
                            <w:p w:rsidR="00476789" w:rsidRPr="00271BD9" w:rsidRDefault="00476789" w:rsidP="00476789">
                              <w:pPr>
                                <w:rPr>
                                  <w:rFonts w:hint="eastAsia"/>
                                  <w:szCs w:val="24"/>
                                </w:rPr>
                              </w:pPr>
                            </w:p>
                          </w:txbxContent>
                        </wps:txbx>
                        <wps:bodyPr rot="0" vert="horz" wrap="square" lIns="0" tIns="45720" rIns="0" bIns="45720" anchor="t" anchorCtr="0" upright="1">
                          <a:noAutofit/>
                        </wps:bodyPr>
                      </wps:wsp>
                      <wps:wsp>
                        <wps:cNvPr id="299" name="AutoShape 161"/>
                        <wps:cNvSpPr>
                          <a:spLocks noChangeArrowheads="1"/>
                        </wps:cNvSpPr>
                        <wps:spPr bwMode="auto">
                          <a:xfrm>
                            <a:off x="3905250" y="3965575"/>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0" name="AutoShape 162"/>
                        <wps:cNvSpPr>
                          <a:spLocks noChangeArrowheads="1"/>
                        </wps:cNvSpPr>
                        <wps:spPr bwMode="auto">
                          <a:xfrm>
                            <a:off x="4904105" y="3975100"/>
                            <a:ext cx="147955" cy="91440"/>
                          </a:xfrm>
                          <a:prstGeom prst="rightArrow">
                            <a:avLst>
                              <a:gd name="adj1" fmla="val 50000"/>
                              <a:gd name="adj2" fmla="val 4045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1" name="Rectangle 163"/>
                        <wps:cNvSpPr>
                          <a:spLocks noChangeArrowheads="1"/>
                        </wps:cNvSpPr>
                        <wps:spPr bwMode="auto">
                          <a:xfrm>
                            <a:off x="1382395" y="206946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酸性废水</w:t>
                              </w:r>
                            </w:p>
                          </w:txbxContent>
                        </wps:txbx>
                        <wps:bodyPr rot="0" vert="horz" wrap="square" lIns="0" tIns="0" rIns="0" bIns="0" anchor="t" anchorCtr="0" upright="1">
                          <a:noAutofit/>
                        </wps:bodyPr>
                      </wps:wsp>
                      <wps:wsp>
                        <wps:cNvPr id="302" name="AutoShape 164"/>
                        <wps:cNvCnPr>
                          <a:cxnSpLocks noChangeShapeType="1"/>
                          <a:endCxn id="301" idx="0"/>
                        </wps:cNvCnPr>
                        <wps:spPr bwMode="auto">
                          <a:xfrm flipH="1">
                            <a:off x="1675765" y="1909445"/>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3" name="Rectangle 165"/>
                        <wps:cNvSpPr>
                          <a:spLocks noChangeArrowheads="1"/>
                        </wps:cNvSpPr>
                        <wps:spPr bwMode="auto">
                          <a:xfrm>
                            <a:off x="3245485" y="205994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酸性废水</w:t>
                              </w:r>
                            </w:p>
                          </w:txbxContent>
                        </wps:txbx>
                        <wps:bodyPr rot="0" vert="horz" wrap="square" lIns="0" tIns="0" rIns="0" bIns="0" anchor="t" anchorCtr="0" upright="1">
                          <a:noAutofit/>
                        </wps:bodyPr>
                      </wps:wsp>
                      <wps:wsp>
                        <wps:cNvPr id="304" name="AutoShape 166"/>
                        <wps:cNvCnPr>
                          <a:cxnSpLocks noChangeShapeType="1"/>
                          <a:endCxn id="303" idx="0"/>
                        </wps:cNvCnPr>
                        <wps:spPr bwMode="auto">
                          <a:xfrm flipH="1">
                            <a:off x="3538855" y="1899920"/>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5" name="Rectangle 167"/>
                        <wps:cNvSpPr>
                          <a:spLocks noChangeArrowheads="1"/>
                        </wps:cNvSpPr>
                        <wps:spPr bwMode="auto">
                          <a:xfrm>
                            <a:off x="488315" y="325564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含镍废水</w:t>
                              </w:r>
                            </w:p>
                          </w:txbxContent>
                        </wps:txbx>
                        <wps:bodyPr rot="0" vert="horz" wrap="square" lIns="0" tIns="0" rIns="0" bIns="0" anchor="t" anchorCtr="0" upright="1">
                          <a:noAutofit/>
                        </wps:bodyPr>
                      </wps:wsp>
                      <wps:wsp>
                        <wps:cNvPr id="306" name="AutoShape 168"/>
                        <wps:cNvCnPr>
                          <a:cxnSpLocks noChangeShapeType="1"/>
                          <a:endCxn id="305" idx="0"/>
                        </wps:cNvCnPr>
                        <wps:spPr bwMode="auto">
                          <a:xfrm flipH="1">
                            <a:off x="781685" y="3095625"/>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7" name="Rectangle 169"/>
                        <wps:cNvSpPr>
                          <a:spLocks noChangeArrowheads="1"/>
                        </wps:cNvSpPr>
                        <wps:spPr bwMode="auto">
                          <a:xfrm>
                            <a:off x="2382520" y="324802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酸性废水</w:t>
                              </w:r>
                            </w:p>
                          </w:txbxContent>
                        </wps:txbx>
                        <wps:bodyPr rot="0" vert="horz" wrap="square" lIns="0" tIns="0" rIns="0" bIns="0" anchor="t" anchorCtr="0" upright="1">
                          <a:noAutofit/>
                        </wps:bodyPr>
                      </wps:wsp>
                      <wps:wsp>
                        <wps:cNvPr id="308" name="AutoShape 170"/>
                        <wps:cNvCnPr>
                          <a:cxnSpLocks noChangeShapeType="1"/>
                          <a:endCxn id="307" idx="0"/>
                        </wps:cNvCnPr>
                        <wps:spPr bwMode="auto">
                          <a:xfrm flipH="1">
                            <a:off x="2675890" y="3088005"/>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9" name="Rectangle 171"/>
                        <wps:cNvSpPr>
                          <a:spLocks noChangeArrowheads="1"/>
                        </wps:cNvSpPr>
                        <wps:spPr bwMode="auto">
                          <a:xfrm>
                            <a:off x="4239260" y="324802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含铜废水</w:t>
                              </w:r>
                            </w:p>
                          </w:txbxContent>
                        </wps:txbx>
                        <wps:bodyPr rot="0" vert="horz" wrap="square" lIns="0" tIns="0" rIns="0" bIns="0" anchor="t" anchorCtr="0" upright="1">
                          <a:noAutofit/>
                        </wps:bodyPr>
                      </wps:wsp>
                      <wps:wsp>
                        <wps:cNvPr id="310" name="AutoShape 172"/>
                        <wps:cNvCnPr>
                          <a:cxnSpLocks noChangeShapeType="1"/>
                          <a:endCxn id="309" idx="0"/>
                        </wps:cNvCnPr>
                        <wps:spPr bwMode="auto">
                          <a:xfrm flipH="1">
                            <a:off x="4532630" y="3088005"/>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1" name="Rectangle 173"/>
                        <wps:cNvSpPr>
                          <a:spLocks noChangeArrowheads="1"/>
                        </wps:cNvSpPr>
                        <wps:spPr bwMode="auto">
                          <a:xfrm>
                            <a:off x="3244215" y="432562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酸性废水</w:t>
                              </w:r>
                            </w:p>
                          </w:txbxContent>
                        </wps:txbx>
                        <wps:bodyPr rot="0" vert="horz" wrap="square" lIns="0" tIns="0" rIns="0" bIns="0" anchor="t" anchorCtr="0" upright="1">
                          <a:noAutofit/>
                        </wps:bodyPr>
                      </wps:wsp>
                      <wps:wsp>
                        <wps:cNvPr id="312" name="AutoShape 174"/>
                        <wps:cNvCnPr>
                          <a:cxnSpLocks noChangeShapeType="1"/>
                          <a:endCxn id="311" idx="0"/>
                        </wps:cNvCnPr>
                        <wps:spPr bwMode="auto">
                          <a:xfrm flipH="1">
                            <a:off x="3537585" y="4165600"/>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3" name="Rectangle 175"/>
                        <wps:cNvSpPr>
                          <a:spLocks noChangeArrowheads="1"/>
                        </wps:cNvSpPr>
                        <wps:spPr bwMode="auto">
                          <a:xfrm>
                            <a:off x="1382395" y="432562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含铜废水</w:t>
                              </w:r>
                            </w:p>
                          </w:txbxContent>
                        </wps:txbx>
                        <wps:bodyPr rot="0" vert="horz" wrap="square" lIns="0" tIns="0" rIns="0" bIns="0" anchor="t" anchorCtr="0" upright="1">
                          <a:noAutofit/>
                        </wps:bodyPr>
                      </wps:wsp>
                      <wps:wsp>
                        <wps:cNvPr id="314" name="AutoShape 176"/>
                        <wps:cNvCnPr>
                          <a:cxnSpLocks noChangeShapeType="1"/>
                          <a:endCxn id="313" idx="0"/>
                        </wps:cNvCnPr>
                        <wps:spPr bwMode="auto">
                          <a:xfrm flipH="1">
                            <a:off x="1675765" y="4165600"/>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5" name="Rectangle 177"/>
                        <wps:cNvSpPr>
                          <a:spLocks noChangeArrowheads="1"/>
                        </wps:cNvSpPr>
                        <wps:spPr bwMode="auto">
                          <a:xfrm>
                            <a:off x="407670" y="4912995"/>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316" name="AutoShape 178"/>
                        <wps:cNvSpPr>
                          <a:spLocks noChangeArrowheads="1"/>
                        </wps:cNvSpPr>
                        <wps:spPr bwMode="auto">
                          <a:xfrm>
                            <a:off x="134620" y="5008245"/>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7" name="Rectangle 179"/>
                        <wps:cNvSpPr>
                          <a:spLocks noChangeArrowheads="1"/>
                        </wps:cNvSpPr>
                        <wps:spPr bwMode="auto">
                          <a:xfrm>
                            <a:off x="447675" y="537591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含镍废水</w:t>
                              </w:r>
                            </w:p>
                          </w:txbxContent>
                        </wps:txbx>
                        <wps:bodyPr rot="0" vert="horz" wrap="square" lIns="0" tIns="0" rIns="0" bIns="0" anchor="t" anchorCtr="0" upright="1">
                          <a:noAutofit/>
                        </wps:bodyPr>
                      </wps:wsp>
                      <wps:wsp>
                        <wps:cNvPr id="318" name="AutoShape 180"/>
                        <wps:cNvCnPr>
                          <a:cxnSpLocks noChangeShapeType="1"/>
                          <a:endCxn id="317" idx="0"/>
                        </wps:cNvCnPr>
                        <wps:spPr bwMode="auto">
                          <a:xfrm flipH="1">
                            <a:off x="741045" y="5215890"/>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9" name="Rectangle 181"/>
                        <wps:cNvSpPr>
                          <a:spLocks noChangeArrowheads="1"/>
                        </wps:cNvSpPr>
                        <wps:spPr bwMode="auto">
                          <a:xfrm>
                            <a:off x="1330325" y="4924425"/>
                            <a:ext cx="47307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镀铬</w:t>
                              </w:r>
                            </w:p>
                          </w:txbxContent>
                        </wps:txbx>
                        <wps:bodyPr rot="0" vert="horz" wrap="square" lIns="0" tIns="45720" rIns="0" bIns="45720" anchor="t" anchorCtr="0" upright="1">
                          <a:noAutofit/>
                        </wps:bodyPr>
                      </wps:wsp>
                      <wps:wsp>
                        <wps:cNvPr id="320" name="AutoShape 182"/>
                        <wps:cNvSpPr>
                          <a:spLocks noChangeArrowheads="1"/>
                        </wps:cNvSpPr>
                        <wps:spPr bwMode="auto">
                          <a:xfrm>
                            <a:off x="1125855" y="5029200"/>
                            <a:ext cx="206375" cy="90805"/>
                          </a:xfrm>
                          <a:prstGeom prst="rightArrow">
                            <a:avLst>
                              <a:gd name="adj1" fmla="val 50000"/>
                              <a:gd name="adj2" fmla="val 5681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1" name="Rectangle 183"/>
                        <wps:cNvSpPr>
                          <a:spLocks noChangeArrowheads="1"/>
                        </wps:cNvSpPr>
                        <wps:spPr bwMode="auto">
                          <a:xfrm>
                            <a:off x="1265555" y="455739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铬酐</w:t>
                              </w:r>
                            </w:p>
                          </w:txbxContent>
                        </wps:txbx>
                        <wps:bodyPr rot="0" vert="horz" wrap="square" lIns="0" tIns="0" rIns="0" bIns="0" anchor="t" anchorCtr="0" upright="1">
                          <a:noAutofit/>
                        </wps:bodyPr>
                      </wps:wsp>
                      <wps:wsp>
                        <wps:cNvPr id="322" name="Rectangle 184"/>
                        <wps:cNvSpPr>
                          <a:spLocks noChangeArrowheads="1"/>
                        </wps:cNvSpPr>
                        <wps:spPr bwMode="auto">
                          <a:xfrm>
                            <a:off x="2000885" y="4924425"/>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323" name="AutoShape 185"/>
                        <wps:cNvSpPr>
                          <a:spLocks noChangeArrowheads="1"/>
                        </wps:cNvSpPr>
                        <wps:spPr bwMode="auto">
                          <a:xfrm>
                            <a:off x="1801495" y="5019675"/>
                            <a:ext cx="195580" cy="90805"/>
                          </a:xfrm>
                          <a:prstGeom prst="rightArrow">
                            <a:avLst>
                              <a:gd name="adj1" fmla="val 50000"/>
                              <a:gd name="adj2" fmla="val 5384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4" name="Rectangle 186"/>
                        <wps:cNvSpPr>
                          <a:spLocks noChangeArrowheads="1"/>
                        </wps:cNvSpPr>
                        <wps:spPr bwMode="auto">
                          <a:xfrm>
                            <a:off x="2056130" y="537972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含铬废水</w:t>
                              </w:r>
                            </w:p>
                          </w:txbxContent>
                        </wps:txbx>
                        <wps:bodyPr rot="0" vert="horz" wrap="square" lIns="0" tIns="0" rIns="0" bIns="0" anchor="t" anchorCtr="0" upright="1">
                          <a:noAutofit/>
                        </wps:bodyPr>
                      </wps:wsp>
                      <wps:wsp>
                        <wps:cNvPr id="325" name="AutoShape 187"/>
                        <wps:cNvCnPr>
                          <a:cxnSpLocks noChangeShapeType="1"/>
                          <a:endCxn id="324" idx="0"/>
                        </wps:cNvCnPr>
                        <wps:spPr bwMode="auto">
                          <a:xfrm flipH="1">
                            <a:off x="2349500" y="5219700"/>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6" name="Rectangle 188"/>
                        <wps:cNvSpPr>
                          <a:spLocks noChangeArrowheads="1"/>
                        </wps:cNvSpPr>
                        <wps:spPr bwMode="auto">
                          <a:xfrm>
                            <a:off x="2971800" y="4916170"/>
                            <a:ext cx="61912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镀后处理</w:t>
                              </w:r>
                            </w:p>
                          </w:txbxContent>
                        </wps:txbx>
                        <wps:bodyPr rot="0" vert="horz" wrap="square" lIns="0" tIns="45720" rIns="0" bIns="45720" anchor="t" anchorCtr="0" upright="1">
                          <a:noAutofit/>
                        </wps:bodyPr>
                      </wps:wsp>
                      <wps:wsp>
                        <wps:cNvPr id="327" name="AutoShape 189"/>
                        <wps:cNvSpPr>
                          <a:spLocks noChangeArrowheads="1"/>
                        </wps:cNvSpPr>
                        <wps:spPr bwMode="auto">
                          <a:xfrm>
                            <a:off x="2717800" y="5017770"/>
                            <a:ext cx="263525" cy="90805"/>
                          </a:xfrm>
                          <a:prstGeom prst="rightArrow">
                            <a:avLst>
                              <a:gd name="adj1" fmla="val 50000"/>
                              <a:gd name="adj2" fmla="val 725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8" name="Rectangle 190"/>
                        <wps:cNvSpPr>
                          <a:spLocks noChangeArrowheads="1"/>
                        </wps:cNvSpPr>
                        <wps:spPr bwMode="auto">
                          <a:xfrm>
                            <a:off x="3778250" y="4912360"/>
                            <a:ext cx="71628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329" name="AutoShape 191"/>
                        <wps:cNvSpPr>
                          <a:spLocks noChangeArrowheads="1"/>
                        </wps:cNvSpPr>
                        <wps:spPr bwMode="auto">
                          <a:xfrm>
                            <a:off x="3590925" y="5015865"/>
                            <a:ext cx="190500" cy="90805"/>
                          </a:xfrm>
                          <a:prstGeom prst="rightArrow">
                            <a:avLst>
                              <a:gd name="adj1" fmla="val 50000"/>
                              <a:gd name="adj2" fmla="val 5244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0" name="Rectangle 192"/>
                        <wps:cNvSpPr>
                          <a:spLocks noChangeArrowheads="1"/>
                        </wps:cNvSpPr>
                        <wps:spPr bwMode="auto">
                          <a:xfrm>
                            <a:off x="3833495" y="536765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含铬废水</w:t>
                              </w:r>
                            </w:p>
                          </w:txbxContent>
                        </wps:txbx>
                        <wps:bodyPr rot="0" vert="horz" wrap="square" lIns="0" tIns="0" rIns="0" bIns="0" anchor="t" anchorCtr="0" upright="1">
                          <a:noAutofit/>
                        </wps:bodyPr>
                      </wps:wsp>
                      <wps:wsp>
                        <wps:cNvPr id="331" name="AutoShape 193"/>
                        <wps:cNvCnPr>
                          <a:cxnSpLocks noChangeShapeType="1"/>
                          <a:endCxn id="330" idx="0"/>
                        </wps:cNvCnPr>
                        <wps:spPr bwMode="auto">
                          <a:xfrm flipH="1">
                            <a:off x="4126865" y="5207635"/>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32" name="AutoShape 194"/>
                        <wps:cNvSpPr>
                          <a:spLocks noChangeArrowheads="1"/>
                        </wps:cNvSpPr>
                        <wps:spPr bwMode="auto">
                          <a:xfrm>
                            <a:off x="4494530" y="5026025"/>
                            <a:ext cx="147955" cy="91440"/>
                          </a:xfrm>
                          <a:prstGeom prst="rightArrow">
                            <a:avLst>
                              <a:gd name="adj1" fmla="val 50000"/>
                              <a:gd name="adj2" fmla="val 4045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3" name="Rectangle 195"/>
                        <wps:cNvSpPr>
                          <a:spLocks noChangeArrowheads="1"/>
                        </wps:cNvSpPr>
                        <wps:spPr bwMode="auto">
                          <a:xfrm>
                            <a:off x="4642485" y="4916170"/>
                            <a:ext cx="36893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烘干</w:t>
                              </w:r>
                            </w:p>
                          </w:txbxContent>
                        </wps:txbx>
                        <wps:bodyPr rot="0" vert="horz" wrap="square" lIns="0" tIns="45720" rIns="0" bIns="45720" anchor="t" anchorCtr="0" upright="1">
                          <a:noAutofit/>
                        </wps:bodyPr>
                      </wps:wsp>
                      <wps:wsp>
                        <wps:cNvPr id="334" name="AutoShape 196"/>
                        <wps:cNvSpPr>
                          <a:spLocks noChangeArrowheads="1"/>
                        </wps:cNvSpPr>
                        <wps:spPr bwMode="auto">
                          <a:xfrm>
                            <a:off x="5025390" y="5035550"/>
                            <a:ext cx="138430" cy="81915"/>
                          </a:xfrm>
                          <a:prstGeom prst="rightArrow">
                            <a:avLst>
                              <a:gd name="adj1" fmla="val 50000"/>
                              <a:gd name="adj2" fmla="val 4224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5" name="Rectangle 197"/>
                        <wps:cNvSpPr>
                          <a:spLocks noChangeArrowheads="1"/>
                        </wps:cNvSpPr>
                        <wps:spPr bwMode="auto">
                          <a:xfrm>
                            <a:off x="3885565" y="458470"/>
                            <a:ext cx="3784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中和</w:t>
                              </w:r>
                            </w:p>
                          </w:txbxContent>
                        </wps:txbx>
                        <wps:bodyPr rot="0" vert="horz" wrap="square" lIns="0" tIns="45720" rIns="0" bIns="45720" anchor="t" anchorCtr="0" upright="1">
                          <a:noAutofit/>
                        </wps:bodyPr>
                      </wps:wsp>
                      <wps:wsp>
                        <wps:cNvPr id="336" name="Rectangle 198"/>
                        <wps:cNvSpPr>
                          <a:spLocks noChangeArrowheads="1"/>
                        </wps:cNvSpPr>
                        <wps:spPr bwMode="auto">
                          <a:xfrm>
                            <a:off x="4403725" y="458470"/>
                            <a:ext cx="73342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三级清洗</w:t>
                              </w:r>
                            </w:p>
                          </w:txbxContent>
                        </wps:txbx>
                        <wps:bodyPr rot="0" vert="horz" wrap="square" lIns="0" tIns="45720" rIns="0" bIns="45720" anchor="t" anchorCtr="0" upright="1">
                          <a:noAutofit/>
                        </wps:bodyPr>
                      </wps:wsp>
                      <wps:wsp>
                        <wps:cNvPr id="337" name="Rectangle 199"/>
                        <wps:cNvSpPr>
                          <a:spLocks noChangeArrowheads="1"/>
                        </wps:cNvSpPr>
                        <wps:spPr bwMode="auto">
                          <a:xfrm>
                            <a:off x="4479925" y="92329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酸性废水</w:t>
                              </w:r>
                            </w:p>
                          </w:txbxContent>
                        </wps:txbx>
                        <wps:bodyPr rot="0" vert="horz" wrap="square" lIns="0" tIns="0" rIns="0" bIns="0" anchor="t" anchorCtr="0" upright="1">
                          <a:noAutofit/>
                        </wps:bodyPr>
                      </wps:wsp>
                      <wps:wsp>
                        <wps:cNvPr id="338" name="AutoShape 200"/>
                        <wps:cNvSpPr>
                          <a:spLocks noChangeArrowheads="1"/>
                        </wps:cNvSpPr>
                        <wps:spPr bwMode="auto">
                          <a:xfrm>
                            <a:off x="4262120" y="568325"/>
                            <a:ext cx="140970" cy="90805"/>
                          </a:xfrm>
                          <a:prstGeom prst="rightArrow">
                            <a:avLst>
                              <a:gd name="adj1" fmla="val 50000"/>
                              <a:gd name="adj2" fmla="val 3881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9" name="AutoShape 201"/>
                        <wps:cNvCnPr>
                          <a:cxnSpLocks noChangeShapeType="1"/>
                          <a:stCxn id="336" idx="2"/>
                          <a:endCxn id="337" idx="0"/>
                        </wps:cNvCnPr>
                        <wps:spPr bwMode="auto">
                          <a:xfrm>
                            <a:off x="4770755" y="753745"/>
                            <a:ext cx="2540" cy="1695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0" name="AutoShape 202"/>
                        <wps:cNvSpPr>
                          <a:spLocks noChangeArrowheads="1"/>
                        </wps:cNvSpPr>
                        <wps:spPr bwMode="auto">
                          <a:xfrm>
                            <a:off x="3754755" y="568325"/>
                            <a:ext cx="140970" cy="90805"/>
                          </a:xfrm>
                          <a:prstGeom prst="rightArrow">
                            <a:avLst>
                              <a:gd name="adj1" fmla="val 50000"/>
                              <a:gd name="adj2" fmla="val 3881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1" name="AutoShape 203"/>
                        <wps:cNvSpPr>
                          <a:spLocks noChangeArrowheads="1"/>
                        </wps:cNvSpPr>
                        <wps:spPr bwMode="auto">
                          <a:xfrm>
                            <a:off x="5130165" y="567690"/>
                            <a:ext cx="147955" cy="91440"/>
                          </a:xfrm>
                          <a:prstGeom prst="rightArrow">
                            <a:avLst>
                              <a:gd name="adj1" fmla="val 50000"/>
                              <a:gd name="adj2" fmla="val 4045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2" name="Rectangle 204"/>
                        <wps:cNvSpPr>
                          <a:spLocks noChangeArrowheads="1"/>
                        </wps:cNvSpPr>
                        <wps:spPr bwMode="auto">
                          <a:xfrm>
                            <a:off x="1631315" y="8890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43" name="AutoShape 205"/>
                        <wps:cNvCnPr>
                          <a:cxnSpLocks noChangeShapeType="1"/>
                        </wps:cNvCnPr>
                        <wps:spPr bwMode="auto">
                          <a:xfrm flipH="1">
                            <a:off x="1927860" y="292735"/>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Rectangle 206"/>
                        <wps:cNvSpPr>
                          <a:spLocks noChangeArrowheads="1"/>
                        </wps:cNvSpPr>
                        <wps:spPr bwMode="auto">
                          <a:xfrm>
                            <a:off x="3086100" y="9461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45" name="AutoShape 207"/>
                        <wps:cNvCnPr>
                          <a:cxnSpLocks noChangeShapeType="1"/>
                        </wps:cNvCnPr>
                        <wps:spPr bwMode="auto">
                          <a:xfrm flipH="1">
                            <a:off x="3382645" y="29845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Rectangle 208"/>
                        <wps:cNvSpPr>
                          <a:spLocks noChangeArrowheads="1"/>
                        </wps:cNvSpPr>
                        <wps:spPr bwMode="auto">
                          <a:xfrm>
                            <a:off x="4471035" y="8890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47" name="AutoShape 209"/>
                        <wps:cNvCnPr>
                          <a:cxnSpLocks noChangeShapeType="1"/>
                        </wps:cNvCnPr>
                        <wps:spPr bwMode="auto">
                          <a:xfrm flipH="1">
                            <a:off x="4767580" y="292735"/>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Rectangle 210"/>
                        <wps:cNvSpPr>
                          <a:spLocks noChangeArrowheads="1"/>
                        </wps:cNvSpPr>
                        <wps:spPr bwMode="auto">
                          <a:xfrm>
                            <a:off x="1394460" y="123761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49" name="AutoShape 211"/>
                        <wps:cNvCnPr>
                          <a:cxnSpLocks noChangeShapeType="1"/>
                        </wps:cNvCnPr>
                        <wps:spPr bwMode="auto">
                          <a:xfrm flipH="1">
                            <a:off x="1691005" y="144145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Rectangle 212"/>
                        <wps:cNvSpPr>
                          <a:spLocks noChangeArrowheads="1"/>
                        </wps:cNvSpPr>
                        <wps:spPr bwMode="auto">
                          <a:xfrm>
                            <a:off x="3247390" y="125031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51" name="AutoShape 213"/>
                        <wps:cNvCnPr>
                          <a:cxnSpLocks noChangeShapeType="1"/>
                        </wps:cNvCnPr>
                        <wps:spPr bwMode="auto">
                          <a:xfrm flipH="1">
                            <a:off x="3543935" y="145415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Rectangle 214"/>
                        <wps:cNvSpPr>
                          <a:spLocks noChangeArrowheads="1"/>
                        </wps:cNvSpPr>
                        <wps:spPr bwMode="auto">
                          <a:xfrm>
                            <a:off x="2374900" y="242887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53" name="AutoShape 215"/>
                        <wps:cNvCnPr>
                          <a:cxnSpLocks noChangeShapeType="1"/>
                        </wps:cNvCnPr>
                        <wps:spPr bwMode="auto">
                          <a:xfrm flipH="1">
                            <a:off x="2671445" y="263271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Rectangle 216"/>
                        <wps:cNvSpPr>
                          <a:spLocks noChangeArrowheads="1"/>
                        </wps:cNvSpPr>
                        <wps:spPr bwMode="auto">
                          <a:xfrm>
                            <a:off x="488315" y="242887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55" name="AutoShape 217"/>
                        <wps:cNvCnPr>
                          <a:cxnSpLocks noChangeShapeType="1"/>
                        </wps:cNvCnPr>
                        <wps:spPr bwMode="auto">
                          <a:xfrm flipH="1">
                            <a:off x="784860" y="263271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Rectangle 218"/>
                        <wps:cNvSpPr>
                          <a:spLocks noChangeArrowheads="1"/>
                        </wps:cNvSpPr>
                        <wps:spPr bwMode="auto">
                          <a:xfrm>
                            <a:off x="4230370" y="242887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57" name="AutoShape 219"/>
                        <wps:cNvCnPr>
                          <a:cxnSpLocks noChangeShapeType="1"/>
                        </wps:cNvCnPr>
                        <wps:spPr bwMode="auto">
                          <a:xfrm flipH="1">
                            <a:off x="4526915" y="263271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Rectangle 220"/>
                        <wps:cNvSpPr>
                          <a:spLocks noChangeArrowheads="1"/>
                        </wps:cNvSpPr>
                        <wps:spPr bwMode="auto">
                          <a:xfrm>
                            <a:off x="1373505" y="351599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59" name="AutoShape 221"/>
                        <wps:cNvCnPr>
                          <a:cxnSpLocks noChangeShapeType="1"/>
                        </wps:cNvCnPr>
                        <wps:spPr bwMode="auto">
                          <a:xfrm flipH="1">
                            <a:off x="1670050" y="371983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Rectangle 222"/>
                        <wps:cNvSpPr>
                          <a:spLocks noChangeArrowheads="1"/>
                        </wps:cNvSpPr>
                        <wps:spPr bwMode="auto">
                          <a:xfrm>
                            <a:off x="3236595" y="350647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61" name="AutoShape 223"/>
                        <wps:cNvCnPr>
                          <a:cxnSpLocks noChangeShapeType="1"/>
                        </wps:cNvCnPr>
                        <wps:spPr bwMode="auto">
                          <a:xfrm flipH="1">
                            <a:off x="3533140" y="3710305"/>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Rectangle 224"/>
                        <wps:cNvSpPr>
                          <a:spLocks noChangeArrowheads="1"/>
                        </wps:cNvSpPr>
                        <wps:spPr bwMode="auto">
                          <a:xfrm>
                            <a:off x="2042160" y="456057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63" name="AutoShape 225"/>
                        <wps:cNvCnPr>
                          <a:cxnSpLocks noChangeShapeType="1"/>
                        </wps:cNvCnPr>
                        <wps:spPr bwMode="auto">
                          <a:xfrm flipH="1">
                            <a:off x="2338705" y="4764405"/>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Rectangle 226"/>
                        <wps:cNvSpPr>
                          <a:spLocks noChangeArrowheads="1"/>
                        </wps:cNvSpPr>
                        <wps:spPr bwMode="auto">
                          <a:xfrm>
                            <a:off x="447040" y="452945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65" name="AutoShape 227"/>
                        <wps:cNvCnPr>
                          <a:cxnSpLocks noChangeShapeType="1"/>
                        </wps:cNvCnPr>
                        <wps:spPr bwMode="auto">
                          <a:xfrm flipH="1">
                            <a:off x="743585" y="473329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Rectangle 228"/>
                        <wps:cNvSpPr>
                          <a:spLocks noChangeArrowheads="1"/>
                        </wps:cNvSpPr>
                        <wps:spPr bwMode="auto">
                          <a:xfrm>
                            <a:off x="3816985" y="455231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新鲜水</w:t>
                              </w:r>
                            </w:p>
                          </w:txbxContent>
                        </wps:txbx>
                        <wps:bodyPr rot="0" vert="horz" wrap="square" lIns="0" tIns="0" rIns="0" bIns="0" anchor="t" anchorCtr="0" upright="1">
                          <a:noAutofit/>
                        </wps:bodyPr>
                      </wps:wsp>
                      <wps:wsp>
                        <wps:cNvPr id="367" name="AutoShape 229"/>
                        <wps:cNvCnPr>
                          <a:cxnSpLocks noChangeShapeType="1"/>
                        </wps:cNvCnPr>
                        <wps:spPr bwMode="auto">
                          <a:xfrm flipH="1">
                            <a:off x="4113530" y="475615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Rectangle 230"/>
                        <wps:cNvSpPr>
                          <a:spLocks noChangeArrowheads="1"/>
                        </wps:cNvSpPr>
                        <wps:spPr bwMode="auto">
                          <a:xfrm>
                            <a:off x="1265555" y="5379720"/>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铬雾</w:t>
                              </w:r>
                            </w:p>
                          </w:txbxContent>
                        </wps:txbx>
                        <wps:bodyPr rot="0" vert="horz" wrap="square" lIns="0" tIns="0" rIns="0" bIns="0" anchor="t" anchorCtr="0" upright="1">
                          <a:noAutofit/>
                        </wps:bodyPr>
                      </wps:wsp>
                      <wps:wsp>
                        <wps:cNvPr id="369" name="AutoShape 231"/>
                        <wps:cNvCnPr>
                          <a:cxnSpLocks noChangeShapeType="1"/>
                        </wps:cNvCnPr>
                        <wps:spPr bwMode="auto">
                          <a:xfrm flipH="1">
                            <a:off x="1557655" y="5219700"/>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0" name="AutoShape 232"/>
                        <wps:cNvCnPr>
                          <a:cxnSpLocks noChangeShapeType="1"/>
                        </wps:cNvCnPr>
                        <wps:spPr bwMode="auto">
                          <a:xfrm flipH="1">
                            <a:off x="1558925" y="4764405"/>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AutoShape 233"/>
                        <wps:cNvCnPr>
                          <a:cxnSpLocks noChangeShapeType="1"/>
                        </wps:cNvCnPr>
                        <wps:spPr bwMode="auto">
                          <a:xfrm flipH="1">
                            <a:off x="4525645" y="4165600"/>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2" name="AutoShape 234"/>
                        <wps:cNvCnPr>
                          <a:cxnSpLocks noChangeShapeType="1"/>
                        </wps:cNvCnPr>
                        <wps:spPr bwMode="auto">
                          <a:xfrm flipH="1">
                            <a:off x="4560570" y="1909445"/>
                            <a:ext cx="1270" cy="1600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3" name="Rectangle 235"/>
                        <wps:cNvSpPr>
                          <a:spLocks noChangeArrowheads="1"/>
                        </wps:cNvSpPr>
                        <wps:spPr bwMode="auto">
                          <a:xfrm>
                            <a:off x="4144645" y="1240790"/>
                            <a:ext cx="88455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硫酸镍</w:t>
                              </w:r>
                              <w:r>
                                <w:rPr>
                                  <w:rFonts w:hint="eastAsia"/>
                                  <w:sz w:val="21"/>
                                  <w:szCs w:val="21"/>
                                </w:rPr>
                                <w:t>/</w:t>
                              </w:r>
                              <w:r>
                                <w:rPr>
                                  <w:rFonts w:hint="eastAsia"/>
                                  <w:sz w:val="21"/>
                                  <w:szCs w:val="21"/>
                                </w:rPr>
                                <w:t>氯化镍</w:t>
                              </w:r>
                            </w:p>
                          </w:txbxContent>
                        </wps:txbx>
                        <wps:bodyPr rot="0" vert="horz" wrap="square" lIns="0" tIns="0" rIns="0" bIns="0" anchor="t" anchorCtr="0" upright="1">
                          <a:noAutofit/>
                        </wps:bodyPr>
                      </wps:wsp>
                      <wps:wsp>
                        <wps:cNvPr id="374" name="AutoShape 236"/>
                        <wps:cNvCnPr>
                          <a:cxnSpLocks noChangeShapeType="1"/>
                        </wps:cNvCnPr>
                        <wps:spPr bwMode="auto">
                          <a:xfrm flipH="1">
                            <a:off x="4578985" y="1444625"/>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Rectangle 237"/>
                        <wps:cNvSpPr>
                          <a:spLocks noChangeArrowheads="1"/>
                        </wps:cNvSpPr>
                        <wps:spPr bwMode="auto">
                          <a:xfrm>
                            <a:off x="4050665" y="3515995"/>
                            <a:ext cx="97472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硫酸镍</w:t>
                              </w:r>
                              <w:r>
                                <w:rPr>
                                  <w:rFonts w:hint="eastAsia"/>
                                  <w:sz w:val="21"/>
                                  <w:szCs w:val="21"/>
                                </w:rPr>
                                <w:t>/</w:t>
                              </w:r>
                              <w:r>
                                <w:rPr>
                                  <w:rFonts w:hint="eastAsia"/>
                                  <w:sz w:val="21"/>
                                  <w:szCs w:val="21"/>
                                </w:rPr>
                                <w:t>氯化镍</w:t>
                              </w:r>
                            </w:p>
                          </w:txbxContent>
                        </wps:txbx>
                        <wps:bodyPr rot="0" vert="horz" wrap="square" lIns="0" tIns="0" rIns="0" bIns="0" anchor="t" anchorCtr="0" upright="1">
                          <a:noAutofit/>
                        </wps:bodyPr>
                      </wps:wsp>
                      <wps:wsp>
                        <wps:cNvPr id="376" name="AutoShape 238"/>
                        <wps:cNvCnPr>
                          <a:cxnSpLocks noChangeShapeType="1"/>
                        </wps:cNvCnPr>
                        <wps:spPr bwMode="auto">
                          <a:xfrm flipH="1">
                            <a:off x="4512310" y="371983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Rectangle 239"/>
                        <wps:cNvSpPr>
                          <a:spLocks noChangeArrowheads="1"/>
                        </wps:cNvSpPr>
                        <wps:spPr bwMode="auto">
                          <a:xfrm>
                            <a:off x="457835" y="351599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硫酸铜</w:t>
                              </w:r>
                            </w:p>
                          </w:txbxContent>
                        </wps:txbx>
                        <wps:bodyPr rot="0" vert="horz" wrap="square" lIns="0" tIns="0" rIns="0" bIns="0" anchor="t" anchorCtr="0" upright="1">
                          <a:noAutofit/>
                        </wps:bodyPr>
                      </wps:wsp>
                      <wps:wsp>
                        <wps:cNvPr id="378" name="AutoShape 240"/>
                        <wps:cNvCnPr>
                          <a:cxnSpLocks noChangeShapeType="1"/>
                        </wps:cNvCnPr>
                        <wps:spPr bwMode="auto">
                          <a:xfrm flipH="1">
                            <a:off x="754380" y="371983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Rectangle 241"/>
                        <wps:cNvSpPr>
                          <a:spLocks noChangeArrowheads="1"/>
                        </wps:cNvSpPr>
                        <wps:spPr bwMode="auto">
                          <a:xfrm>
                            <a:off x="3297555" y="2437765"/>
                            <a:ext cx="58610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焦磷酸铜</w:t>
                              </w:r>
                            </w:p>
                          </w:txbxContent>
                        </wps:txbx>
                        <wps:bodyPr rot="0" vert="horz" wrap="square" lIns="0" tIns="0" rIns="0" bIns="0" anchor="t" anchorCtr="0" upright="1">
                          <a:noAutofit/>
                        </wps:bodyPr>
                      </wps:wsp>
                      <wps:wsp>
                        <wps:cNvPr id="380" name="AutoShape 242"/>
                        <wps:cNvCnPr>
                          <a:cxnSpLocks noChangeShapeType="1"/>
                        </wps:cNvCnPr>
                        <wps:spPr bwMode="auto">
                          <a:xfrm flipH="1">
                            <a:off x="3594100" y="2641600"/>
                            <a:ext cx="57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381" o:spid="_x0000_s1026" editas="canvas" style="width:415.6pt;height:452.1pt;mso-position-horizontal-relative:char;mso-position-vertical-relative:line" coordsize="52781,5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81;height:57416;visibility:visible;mso-wrap-style:square" stroked="t">
                  <v:fill o:detectmouseclick="t"/>
                  <v:stroke dashstyle="dash"/>
                  <v:path o:connecttype="none"/>
                </v:shape>
                <v:rect id="Rectangle 112" o:spid="_x0000_s1028" style="position:absolute;left:850;top:4584;width:4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np8EA&#10;AADcAAAADwAAAGRycy9kb3ducmV2LnhtbERP3UrDMBS+H/gO4QjebekGSumWDRGG0tULuz7AoTk2&#10;xeakJFlb395cDLz8+P4Pp8UOYiIfescKtpsMBHHrdM+dguZ6XucgQkTWODgmBb8U4HR8WB2w0G7m&#10;L5rq2IkUwqFABSbGsZAytIYsho0biRP37bzFmKDvpPY4p3A7yF2WvUiLPacGgyO9GWp/6ptV0E42&#10;f/effDmX461xpal0va2UenpcXvcgIi3xX3x3f2gFu+c0P51JR0A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W56f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上架</w:t>
                        </w:r>
                      </w:p>
                    </w:txbxContent>
                  </v:textbox>
                </v:rect>
                <v:rect id="Rectangle 113" o:spid="_x0000_s1029" style="position:absolute;left:7067;top:4584;width:693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CPMMA&#10;AADcAAAADwAAAGRycy9kb3ducmV2LnhtbESPUWvCMBSF34X9h3CFvWlaYUOqUYYgG04frP0Bl+ba&#10;lDU3JYm1+/fLQPDxcM75Dme9HW0nBvKhdawgn2cgiGunW24UVJf9bAkiRGSNnWNS8EsBtpuXyRoL&#10;7e58pqGMjUgQDgUqMDH2hZShNmQxzF1PnLyr8xZjkr6R2uM9wW0nF1n2Li22nBYM9rQzVP+UN6ug&#10;Huzy05/4e3/ob5U7mKMu86NSr9PxYwUi0hif4Uf7SytYvOXwfy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CP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中性除油</w:t>
                        </w:r>
                      </w:p>
                    </w:txbxContent>
                  </v:textbox>
                </v:rect>
                <v:rect id="Rectangle 114" o:spid="_x0000_s1030" style="position:absolute;left:15767;top:4584;width:707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S8MA&#10;AADcAAAADwAAAGRycy9kb3ducmV2LnhtbESP0YrCMBRE3xf8h3AF39bUwi5SjSKCuKj7sNUPuDTX&#10;ptjclCTW+vdmYWEfh5k5wyzXg21FTz40jhXMphkI4srphmsFl/PufQ4iRGSNrWNS8KQA69XobYmF&#10;dg/+ob6MtUgQDgUqMDF2hZShMmQxTF1HnLyr8xZjkr6W2uMjwW0r8yz7lBYbTgsGO9oaqm7l3Sqo&#10;ejvf+28+7g7d/eIO5qTL2UmpyXjYLEBEGuJ/+K/9pRXkHzn8nk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S8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rect id="Rectangle 115" o:spid="_x0000_s1031" style="position:absolute;left:24409;top:4584;width:44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50MMA&#10;AADcAAAADwAAAGRycy9kb3ducmV2LnhtbESP0WoCMRRE3wv+Q7iCbzWrYpHVKCKIYu1Dt37AZXPd&#10;LG5uliSu6983QqGPw8ycYVab3jaiIx9qxwom4wwEcel0zZWCy8/+fQEiRGSNjWNS8KQAm/XgbYW5&#10;dg/+pq6IlUgQDjkqMDG2uZShNGQxjF1LnLyr8xZjkr6S2uMjwW0jp1n2IS3WnBYMtrQzVN6Ku1VQ&#10;dnZx8F/8uT+194s7mbMuJmelRsN+uwQRqY//4b/2USuYzmfw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R50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粗化</w:t>
                        </w:r>
                      </w:p>
                    </w:txbxContent>
                  </v:textbox>
                </v:rect>
                <v:rect id="Rectangle 116" o:spid="_x0000_s1032" style="position:absolute;left:30213;top:4584;width:733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hpMMA&#10;AADcAAAADwAAAGRycy9kb3ducmV2LnhtbESP0WoCMRRE3wv+Q7iCbzWraJHVKCKIYu1Dt37AZXPd&#10;LG5uliSu6983QqGPw8ycYVab3jaiIx9qxwom4wwEcel0zZWCy8/+fQEiRGSNjWNS8KQAm/XgbYW5&#10;dg/+pq6IlUgQDjkqMDG2uZShNGQxjF1LnLyr8xZjkr6S2uMjwW0jp1n2IS3WnBYMtrQzVN6Ku1VQ&#10;dnZx8F/8uT+194s7mbMuJmelRsN+uwQRqY//4b/2USuYzmfw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3hp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rect id="Rectangle 117" o:spid="_x0000_s1033" style="position:absolute;left:16313;top:9137;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qDsEA&#10;AADcAAAADwAAAGRycy9kb3ducmV2LnhtbESP3arCMBCE7wXfIazgjWiqqGg1ShFEL/17gKVZ22qz&#10;KU3U6tObAwe8HGbmG2a5bkwpnlS7wrKC4SACQZxaXXCm4HLe9mcgnEfWWFomBW9ysF61W0uMtX3x&#10;kZ4nn4kAYRejgtz7KpbSpTkZdANbEQfvamuDPsg6k7rGV4CbUo6iaCoNFhwWcqxok1N6Pz2MglvW&#10;O86TQk+jTy8d7+QnMQd3UKrbaZIFCE+N/4X/23utYDSZwN+ZcATk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36g7BAAAA3AAAAA8AAAAAAAAAAAAAAAAAmAIAAGRycy9kb3du&#10;cmV2LnhtbFBLBQYAAAAABAAEAPUAAACGAw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清洗废水</w:t>
                        </w:r>
                      </w:p>
                    </w:txbxContent>
                  </v:textbox>
                </v:rect>
                <v:rect id="Rectangle 118" o:spid="_x0000_s1034" style="position:absolute;left:30975;top:9232;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0ecUA&#10;AADcAAAADwAAAGRycy9kb3ducmV2LnhtbESPwWrDMBBE74X8g9hCL6GWE1rTuJaDKZTmmDj5gMXa&#10;yG6tlbHUxM3XR4VAjsPMvGGK9WR7caLRd44VLJIUBHHjdMdGwWH/+fwGwgdkjb1jUvBHHtbl7KHA&#10;XLsz7+hUByMihH2OCtoQhlxK37Rk0SduII7e0Y0WQ5SjkXrEc4TbXi7TNJMWO44LLQ700VLzU/9a&#10;Bd9mvltVnc7Sy7x5+ZKXym79Vqmnx6l6BxFoCvfwrb3RCpavGfyfiUdAl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XR5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含铬废水</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9" o:spid="_x0000_s1035" type="#_x0000_t13" style="position:absolute;left:5238;top:5683;width:189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h8QA&#10;AADcAAAADwAAAGRycy9kb3ducmV2LnhtbESP0WrCQBRE3wv+w3ILvjWbBtSQuoqIgg+lYPQDrtnb&#10;JCR7N2bXJP37bqHg4zAzZ5j1djKtGKh3tWUF71EMgriwuuZSwfVyfEtBOI+ssbVMCn7IwXYze1lj&#10;pu3IZxpyX4oAYZehgsr7LpPSFRUZdJHtiIP3bXuDPsi+lLrHMcBNK5M4XkqDNYeFCjvaV1Q0+cMo&#10;2PnDV5Pmp+78WY+3Nm5wNMu7UvPXafcBwtPkn+H/9kkrSBYr+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8EofEAAAA3AAAAA8AAAAAAAAAAAAAAAAAmAIAAGRycy9k&#10;b3ducmV2LnhtbFBLBQYAAAAABAAEAPUAAACJAwAAAAA=&#10;" fillcolor="black"/>
                <v:shape id="AutoShape 120" o:spid="_x0000_s1036" type="#_x0000_t13" style="position:absolute;left:14020;top:5683;width:175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G9b0A&#10;AADcAAAADwAAAGRycy9kb3ducmV2LnhtbERPSwrCMBDdC94hjOBOUwVFqlFEFFyIYPUAYzO2pc2k&#10;NtHW25uF4PLx/qtNZyrxpsYVlhVMxhEI4tTqgjMFt+thtADhPLLGyjIp+JCDzbrfW2GsbcsXeic+&#10;EyGEXYwKcu/rWEqX5mTQjW1NHLiHbQz6AJtM6gbbEG4qOY2iuTRYcGjIsaZdTmmZvIyCrd+fy0Vy&#10;rC+nor1XUYmtmT+VGg667RKEp87/xT/3USuYzsL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GOG9b0AAADcAAAADwAAAAAAAAAAAAAAAACYAgAAZHJzL2Rvd25yZXYu&#10;eG1sUEsFBgAAAAAEAAQA9QAAAIIDAAAAAA==&#10;" fillcolor="black"/>
                <v:shape id="AutoShape 121" o:spid="_x0000_s1037" type="#_x0000_t13" style="position:absolute;left:22840;top:5683;width:1753;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8jbsQA&#10;AADcAAAADwAAAGRycy9kb3ducmV2LnhtbESP0WrCQBRE3wv+w3IF35pNBUXTrCJSIQ9SMPoBt9nb&#10;JCR7N2a3Sfx7t1Do4zAzZ5h0P5lWDNS72rKCtygGQVxYXXOp4HY9vW5AOI+ssbVMCh7kYL+bvaSY&#10;aDvyhYbclyJA2CWooPK+S6R0RUUGXWQ74uB9296gD7Ivpe5xDHDTymUcr6XBmsNChR0dKyqa/Mco&#10;OPiPz2aTZ93lXI9fbdzgaNZ3pRbz6fAOwtPk/8N/7UwrWK628HsmH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vI27EAAAA3AAAAA8AAAAAAAAAAAAAAAAAmAIAAGRycy9k&#10;b3ducmV2LnhtbFBLBQYAAAAABAAEAPUAAACJAwAAAAA=&#10;" fillcolor="black"/>
                <v:shape id="AutoShape 122" o:spid="_x0000_s1038" type="#_x0000_t13" style="position:absolute;left:28797;top:5683;width:14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ATr0A&#10;AADcAAAADwAAAGRycy9kb3ducmV2LnhtbERPSwrCMBDdC94hjOBOU10UqUYRUXAhgtUDjM3YljaT&#10;2kRbb28WgsvH+682vanFm1pXWlYwm0YgiDOrS84V3K6HyQKE88gaa8uk4EMONuvhYIWJth1f6J36&#10;XIQQdgkqKLxvEildVpBBN7UNceAetjXoA2xzqVvsQrip5TyKYmmw5NBQYEO7grIqfRkFW78/V4v0&#10;2FxOZXevowo7Ez+VGo/67RKEp97/xT/3USuYx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HlATr0AAADcAAAADwAAAAAAAAAAAAAAAACYAgAAZHJzL2Rvd25yZXYu&#10;eG1sUEsFBgAAAAAEAAQA9QAAAIIDAAAAAA==&#10;" fillcolor="black"/>
                <v:rect id="Rectangle 123" o:spid="_x0000_s1039" style="position:absolute;left:4483;top:16141;width:60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IgcIA&#10;AADcAAAADwAAAGRycy9kb3ducmV2LnhtbESPQYvCMBSE74L/ITxhb5rWg0g1yiKI4roHqz/g0Tyb&#10;ss1LSWKt/36zsOBxmJlvmPV2sK3oyYfGsYJ8loEgrpxuuFZwu+6nSxAhImtsHZOCFwXYbsajNRba&#10;PflCfRlrkSAcClRgYuwKKUNlyGKYuY44eXfnLcYkfS21x2eC21bOs2whLTacFgx2tDNU/ZQPq6Dq&#10;7fLgv/lrf+oeN3cyZ13mZ6U+JsPnCkSkIb7D/+2jVjBf5PB3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oiB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沉钯</w:t>
                        </w:r>
                      </w:p>
                    </w:txbxContent>
                  </v:textbox>
                </v:rect>
                <v:shape id="AutoShape 124" o:spid="_x0000_s1040" type="#_x0000_t13" style="position:absolute;left:1847;top:17043;width:263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osIA&#10;AADcAAAADwAAAGRycy9kb3ducmV2LnhtbESPwarCMBRE94L/EK7gTlO7KFKNIqLg4iHY9z7g2lzb&#10;0uamNtH2/b0RBJfDzJxh1tvBNOJJnassK1jMIxDEudUVFwr+fo+zJQjnkTU2lknBPznYbsajNaba&#10;9nyhZ+YLESDsUlRQet+mUrq8JINublvi4N1sZ9AH2RVSd9gHuGlkHEWJNFhxWCixpX1JeZ09jIKd&#10;P5zrZXZqLz9Vf22iGnuT3JWaTobdCoSnwX/Dn/ZJK4iTGN5nw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3uiwgAAANwAAAAPAAAAAAAAAAAAAAAAAJgCAABkcnMvZG93&#10;bnJldi54bWxQSwUGAAAAAAQABAD1AAAAhwMAAAAA&#10;" fillcolor="black"/>
                <v:rect id="Rectangle 125" o:spid="_x0000_s1041" style="position:absolute;left:13284;top:16141;width:71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zbcIA&#10;AADcAAAADwAAAGRycy9kb3ducmV2LnhtbESP0YrCMBRE3wX/IVzBN01VEKlGEUEUdR+2+gGX5m5T&#10;trkpSazdv98IC/s4zMwZZrPrbSM68qF2rGA2zUAQl07XXCl43I+TFYgQkTU2jknBDwXYbYeDDeba&#10;vfiTuiJWIkE45KjAxNjmUobSkMUwdS1x8r6ctxiT9JXUHl8Jbhs5z7KltFhzWjDY0sFQ+V08rYKy&#10;s6uT/+Dr8dI+H+5ibrqY3ZQaj/r9GkSkPv6H/9pnrWC+XMD7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LNt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26" o:spid="_x0000_s1042" type="#_x0000_t13" style="position:absolute;left:10553;top:17094;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GTcQA&#10;AADcAAAADwAAAGRycy9kb3ducmV2LnhtbESP0WqDQBRE3wv5h+UG+taslSBiswlSGshDCGj6Abfu&#10;rYruXetuov37bCCQx2FmzjCb3Wx6caXRtZYVvK8iEMSV1S3XCr7P+7cUhPPIGnvLpOCfHOy2i5cN&#10;ZtpOXNC19LUIEHYZKmi8HzIpXdWQQbeyA3Hwfu1o0Ac51lKPOAW46WUcRYk02HJYaHCgz4aqrrwY&#10;Bbn/OnVpeRiKYzv99FGHk0n+lHpdzvkHCE+zf4Yf7YNWECdruJ8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Rk3EAAAA3AAAAA8AAAAAAAAAAAAAAAAAmAIAAGRycy9k&#10;b3ducmV2LnhtbFBLBQYAAAAABAAEAPUAAACJAwAAAAA=&#10;" fillcolor="black"/>
                <v:rect id="Rectangle 127" o:spid="_x0000_s1043" style="position:absolute;left:23158;top:16046;width:6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OgsIA&#10;AADcAAAADwAAAGRycy9kb3ducmV2LnhtbESP0YrCMBRE3wX/IVzBN00VFKlGEUEUdR+2+gGX5m5T&#10;trkpSazdv98IC/s4zMwZZrPrbSM68qF2rGA2zUAQl07XXCl43I+TFYgQkTU2jknBDwXYbYeDDeba&#10;vfiTuiJWIkE45KjAxNjmUobSkMUwdS1x8r6ctxiT9JXUHl8Jbhs5z7KltFhzWjDY0sFQ+V08rYKy&#10;s6uT/+Dr8dI+H+5ibrqY3ZQaj/r9GkSkPv6H/9pnrWC+XMD7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6C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解胶</w:t>
                        </w:r>
                      </w:p>
                    </w:txbxContent>
                  </v:textbox>
                </v:rect>
                <v:shape id="AutoShape 128" o:spid="_x0000_s1044" type="#_x0000_t13" style="position:absolute;left:20447;top:17094;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9ocQA&#10;AADcAAAADwAAAGRycy9kb3ducmV2LnhtbESPwWrDMBBE74X8g9hAb40cH0RwooQQUvChFOz2AzbW&#10;xja2Vo6l2u7fV4VCj8PMvGEOp8X2YqLRt441bDcJCOLKmZZrDZ8fry87ED4gG+wdk4Zv8nA6rp4O&#10;mBk3c0FTGWoRIewz1NCEMGRS+qohi37jBuLo3d1oMUQ51tKMOEe47WWaJEpabDkuNDjQpaGqK7+s&#10;hnO4vne7Mh+Kt3a+9UmHs1UPrZ/Xy3kPItAS/sN/7dxoSJWC3zPxCM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faHEAAAA3AAAAA8AAAAAAAAAAAAAAAAAmAIAAGRycy9k&#10;b3ducmV2LnhtbFBLBQYAAAAABAAEAPUAAACJAwAAAAA=&#10;" fillcolor="black"/>
                <v:shapetype id="_x0000_t32" coordsize="21600,21600" o:spt="32" o:oned="t" path="m,l21600,21600e" filled="f">
                  <v:path arrowok="t" fillok="f" o:connecttype="none"/>
                  <o:lock v:ext="edit" shapetype="t"/>
                </v:shapetype>
                <v:shape id="AutoShape 129" o:spid="_x0000_s1045" type="#_x0000_t32" style="position:absolute;left:19246;top:7537;width:58;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2asIAAADcAAAADwAAAGRycy9kb3ducmV2LnhtbESPzYrCQBCE7wu+w9DC3taJuv5FR5EF&#10;QY+afYAm05sEMz0hPcb49s6C4LGoqq+oza53teqolcqzgfEoAUWce1txYeA3O3wtQUlAtlh7JgMP&#10;EthtBx8bTK2/85m6SyhUhLCkaKAMoUm1lrwkhzLyDXH0/nzrMETZFtq2eI9wV+tJksy1w4rjQokN&#10;/ZSUXy83Z6CTxel7Ou4fslxlYSrnWXZcNcZ8Dvv9GlSgPrzDr/bRGpjMF/B/Jh4Bv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Y2asIAAADcAAAADwAAAAAAAAAAAAAA&#10;AAChAgAAZHJzL2Rvd25yZXYueG1sUEsFBgAAAAAEAAQA+QAAAJADAAAAAA==&#10;">
                  <v:stroke dashstyle="dash" endarrow="block"/>
                </v:shape>
                <v:shape id="AutoShape 130" o:spid="_x0000_s1046" type="#_x0000_t32" style="position:absolute;left:33883;top:7537;width:26;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kcIAAADcAAAADwAAAGRycy9kb3ducmV2LnhtbERPS2vCQBC+C/0Pywi9mY2hlZK6ihUs&#10;PRW1pXgcs2MeZmdDdqvpv3cOQo8f33u+HFyrLtSH2rOBaZKCIi68rbk08P21mbyAChHZYuuZDPxR&#10;gOXiYTTH3Por7+iyj6WSEA45Gqhi7HKtQ1GRw5D4jli4k+8dRoF9qW2PVwl3rc7SdKYd1iwNFXa0&#10;rqg473+dgaZ9zppPft8ef8rD8elNmprpwZjH8bB6BRVpiP/iu/vDGshmslbOyBH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dkcIAAADcAAAADwAAAAAAAAAAAAAA&#10;AAChAgAAZHJzL2Rvd25yZXYueG1sUEsFBgAAAAAEAAQA+QAAAJADAAAAAA==&#10;">
                  <v:stroke dashstyle="dash" endarrow="block"/>
                </v:shape>
                <v:rect id="Rectangle 131" o:spid="_x0000_s1047" style="position:absolute;left:31889;top:16046;width:71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Eh8IA&#10;AADcAAAADwAAAGRycy9kb3ducmV2LnhtbESPQYvCMBSE78L+h/AW9qapHkSrUUQQRd3DVn/Ao3nb&#10;lG1eShJr998bQfA4zMw3zHLd20Z05EPtWMF4lIEgLp2uuVJwveyGMxAhImtsHJOCfwqwXn0Mlphr&#10;d+cf6opYiQThkKMCE2ObSxlKQxbDyLXEyft13mJM0ldSe7wnuG3kJMum0mLNacFgS1tD5V9xswrK&#10;zs72/ptPu2N7u7qjOetifFbq67PfLEBE6uM7/GoftILJdA7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ISH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32" o:spid="_x0000_s1048" type="#_x0000_t13" style="position:absolute;left:29159;top:16998;width:2635;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Wk70A&#10;AADcAAAADwAAAGRycy9kb3ducmV2LnhtbERPzQ7BQBC+S7zDZiRubDkgZYkIiYNIlAcY3dE27c5W&#10;d2m9vT1IHL98/6tNZyrxpsYVlhVMxhEI4tTqgjMFt+thtADhPLLGyjIp+JCDzbrfW2GsbcsXeic+&#10;EyGEXYwKcu/rWEqX5mTQjW1NHLiHbQz6AJtM6gbbEG4qOY2imTRYcGjIsaZdTmmZvIyCrd+fy0Vy&#10;rC+nor1XUYmtmT2VGg667RKEp87/xT/3USuYzsP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DWk70AAADcAAAADwAAAAAAAAAAAAAAAACYAgAAZHJzL2Rvd25yZXYu&#10;eG1sUEsFBgAAAAAEAAQA9QAAAIIDAAAAAA==&#10;" fillcolor="black"/>
                <v:rect id="Rectangle 133" o:spid="_x0000_s1049" style="position:absolute;left:41763;top:16141;width:805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XMMA&#10;AADcAAAADwAAAGRycy9kb3ducmV2LnhtbESPQWvCQBSE70L/w/KE3nQTD61EVymCtFg9GPMDHtln&#10;NjT7NuyuMf333YLgcZiZb5j1drSdGMiH1rGCfJ6BIK6dbrlRUF32syWIEJE1do5JwS8F2G5eJmss&#10;tLvzmYYyNiJBOBSowMTYF1KG2pDFMHc9cfKuzluMSfpGao/3BLedXGTZm7TYclow2NPOUP1T3qyC&#10;erDLT3/i7/2hv1XuYI66zI9KvU7HjxWISGN8hh/tL61g8Z7D/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eX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化学沉镍</w:t>
                        </w:r>
                      </w:p>
                    </w:txbxContent>
                  </v:textbox>
                </v:rect>
                <v:shape id="AutoShape 134" o:spid="_x0000_s1050" type="#_x0000_t13" style="position:absolute;left:39052;top:17183;width:263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tf8QA&#10;AADcAAAADwAAAGRycy9kb3ducmV2LnhtbESPQWuDQBSE74X8h+UFemvWekjFZhUpKXgoAW1+wIv7&#10;qqL71rjbaP99N1DocZiZb5hDvppR3Gh2vWUFz7sIBHFjdc+tgvPn+1MCwnlkjaNlUvBDDvJs83DA&#10;VNuFK7rVvhUBwi5FBZ33Uyqlazoy6HZ2Ig7el50N+iDnVuoZlwA3o4yjaC8N9hwWOpzoraNmqL+N&#10;gsIfT0NSl1P10S+XMRpwMfurUo/btXgF4Wn1/+G/dqkVxC8x3M+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7X/EAAAA3AAAAA8AAAAAAAAAAAAAAAAAmAIAAGRycy9k&#10;b3ducmV2LnhtbFBLBQYAAAAABAAEAPUAAACJAwAAAAA=&#10;" fillcolor="black"/>
                <v:rect id="Rectangle 135" o:spid="_x0000_s1051" style="position:absolute;left:23183;top:20694;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LgcUA&#10;AADcAAAADwAAAGRycy9kb3ducmV2LnhtbESPzWrDMBCE74W+g9hCLiGWm5SkdS0bEyjpMX8PsFhb&#10;2621MpYau376KhDIcZiZb5g0H00rLtS7xrKC5ygGQVxa3XCl4Hz6WLyCcB5ZY2uZFPyRgzx7fEgx&#10;0XbgA12OvhIBwi5BBbX3XSKlK2sy6CLbEQfvy/YGfZB9JXWPQ4CbVi7jeC0NNhwWauxoW1P5c/w1&#10;Cr6r+eGtaPQ6nubly05Ohdm7vVKzp7F4B+Fp9Pfwrf2pFSw3K7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4uB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酸雾</w:t>
                        </w:r>
                      </w:p>
                    </w:txbxContent>
                  </v:textbox>
                </v:rect>
                <v:shape id="AutoShape 136" o:spid="_x0000_s1052" type="#_x0000_t32" style="position:absolute;left:26117;top:18999;width:45;height:16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0+wMIAAADcAAAADwAAAGRycy9kb3ducmV2LnhtbESPzYrCQBCE7wu+w9AL3taJf6tmHUUE&#10;QY+afYAm05uEzfSE9Bjj2zuC4LGoqq+o9bZ3teqolcqzgfEoAUWce1txYeA3O3wtQUlAtlh7JgN3&#10;EthuBh9rTK2/8Zm6SyhUhLCkaKAMoUm1lrwkhzLyDXH0/nzrMETZFtq2eItwV+tJknxrhxXHhRIb&#10;2peU/1+uzkAni9NsOu7vslxlYSrneXZcNcYMP/vdD6hAfXiHX+2jNTBZzOB5Jh4Bv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0+wMIAAADcAAAADwAAAAAAAAAAAAAA&#10;AAChAgAAZHJzL2Rvd25yZXYueG1sUEsFBgAAAAAEAAQA+QAAAJADAAAAAA==&#10;">
                  <v:stroke dashstyle="dash" endarrow="block"/>
                </v:shape>
                <v:rect id="Rectangle 137" o:spid="_x0000_s1053" style="position:absolute;left:42640;top:20599;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2bsUA&#10;AADcAAAADwAAAGRycy9kb3ducmV2LnhtbESPzWrDMBCE74W+g9hCLiGWG9KkdS0bEyjpMX8PsFhb&#10;2621MpYau376KhDIcZiZb5g0H00rLtS7xrKC5ygGQVxa3XCl4Hz6WLyCcB5ZY2uZFPyRgzx7fEgx&#10;0XbgA12OvhIBwi5BBbX3XSKlK2sy6CLbEQfvy/YGfZB9JXWPQ4CbVi7jeC0NNhwWauxoW1P5c/w1&#10;Cr6r+eGtaPQ6nublaienwuzdXqnZ01i8g/A0+nv41v7UCpabF7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rZu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碱雾</w:t>
                        </w:r>
                      </w:p>
                    </w:txbxContent>
                  </v:textbox>
                </v:rect>
                <v:shape id="AutoShape 138" o:spid="_x0000_s1054" type="#_x0000_t13" style="position:absolute;left:49822;top:17183;width:147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rfMIA&#10;AADcAAAADwAAAGRycy9kb3ducmV2LnhtbESPwarCMBRE94L/EK7gTlNdVKlGEVFwIQ+s7wPua65t&#10;aXNTm2jr35sHgsthZs4w621vavGk1pWWFcymEQjizOqScwW/1+NkCcJ5ZI21ZVLwIgfbzXCwxkTb&#10;ji/0TH0uAoRdggoK75tESpcVZNBNbUMcvJttDfog21zqFrsAN7WcR1EsDZYcFgpsaF9QVqUPo2Dn&#10;Dz/VMj01l3PZ/dVRhZ2J70qNR/1uBcJT77/hT/ukFcwXMfyfCUd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et8wgAAANwAAAAPAAAAAAAAAAAAAAAAAJgCAABkcnMvZG93&#10;bnJldi54bWxQSwUGAAAAAAQABAD1AAAAhwMAAAAA&#10;" fillcolor="black"/>
                <v:shape id="AutoShape 139" o:spid="_x0000_s1055" type="#_x0000_t13" style="position:absolute;left:39827;top:5683;width:147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O58IA&#10;AADcAAAADwAAAGRycy9kb3ducmV2LnhtbESPwarCMBRE94L/EK7wdjbVhUo1ioiCi4dg9QOuzbUt&#10;bW5qk2f7/t4IgsthZs4wq01vavGk1pWWFUyiGARxZnXJuYLr5TBegHAeWWNtmRT8k4PNejhYYaJt&#10;x2d6pj4XAcIuQQWF900ipcsKMugi2xAH725bgz7INpe6xS7ATS2ncTyTBksOCwU2tCsoq9I/o2Dr&#10;96dqkR6b82/Z3eq4ws7MHkr9jPrtEoSn3n/Dn/ZRK5jO5/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U7nwgAAANwAAAAPAAAAAAAAAAAAAAAAAJgCAABkcnMvZG93&#10;bnJldi54bWxQSwUGAAAAAAQABAD1AAAAhwMAAAAA&#10;" fillcolor="black"/>
                <v:rect id="Rectangle 140" o:spid="_x0000_s1056" style="position:absolute;left:4483;top:27927;width:71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3wcEA&#10;AADcAAAADwAAAGRycy9kb3ducmV2LnhtbERPS2rDMBDdB3oHMYXuEjlZtMaJEkohtDjuoo4PMFhT&#10;y9QaGUmx3dtXi0CXj/c/nBY7iIl86B0r2G4yEMSt0z13CprreZ2DCBFZ4+CYFPxSgNPxYXXAQruZ&#10;v2iqYydSCIcCFZgYx0LK0BqyGDZuJE7ct/MWY4K+k9rjnMLtIHdZ9iwt9pwaDI70Zqj9qW9WQTvZ&#10;/N1/8uVcjrfGlabS9bZS6ulxed2DiLTEf/Hd/aEV7F7S2nQmHQ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t8H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41" o:spid="_x0000_s1057" type="#_x0000_t13" style="position:absolute;left:1752;top:28879;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DsQA&#10;AADcAAAADwAAAGRycy9kb3ducmV2LnhtbESPQWuDQBSE74H+h+UVeotrc7CJdZUQWsihBGLyA17d&#10;VxXdt8bdqv332UKhx2FmvmGyYjG9mGh0rWUFz1EMgriyuuVawfXyvt6CcB5ZY2+ZFPyQgyJ/WGWY&#10;ajvzmabS1yJA2KWooPF+SKV0VUMGXWQH4uB92dGgD3KspR5xDnDTy00cJ9Jgy2GhwYEODVVd+W0U&#10;7P3bqduWx+H80c6ffdzhbJKbUk+Py/4VhKfF/4f/2ketYPOyg98z4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fw7EAAAA3AAAAA8AAAAAAAAAAAAAAAAAmAIAAGRycy9k&#10;b3ducmV2LnhtbFBLBQYAAAAABAAEAPUAAACJAwAAAAA=&#10;" fillcolor="black"/>
                <v:rect id="Rectangle 142" o:spid="_x0000_s1058" style="position:absolute;left:14446;top:27927;width:6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L4MAA&#10;AADcAAAADwAAAGRycy9kb3ducmV2LnhtbERPy4rCMBTdC/5DuAOzs6kupHSMIgOi+FhY/YBLc6cp&#10;NjclibX+/WQxMMvDea82o+3EQD60jhXMsxwEce10y42C+203K0CEiKyxc0wK3hRgs55OVlhq9+Ir&#10;DVVsRArhUKICE2NfShlqQxZD5nrixP04bzEm6BupPb5SuO3kIs+X0mLLqcFgT9+G6kf1tArqwRZ7&#10;f+HT7tg/7+5ozrqan5X6/Bi3XyAijfFf/Oc+aAWLIs1PZ9IR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bL4MAAAADcAAAADwAAAAAAAAAAAAAAAACYAgAAZHJzL2Rvd25y&#10;ZXYueG1sUEsFBgAAAAAEAAQA9QAAAIUDAAAAAA==&#10;">
                  <v:textbox inset="0,,0">
                    <w:txbxContent>
                      <w:p w:rsidR="00476789" w:rsidRPr="00BA6D6A" w:rsidRDefault="00476789" w:rsidP="00476789">
                        <w:pPr>
                          <w:jc w:val="center"/>
                          <w:rPr>
                            <w:rFonts w:hint="eastAsia"/>
                            <w:sz w:val="21"/>
                            <w:szCs w:val="21"/>
                          </w:rPr>
                        </w:pPr>
                        <w:r w:rsidRPr="00BA6D6A">
                          <w:rPr>
                            <w:rFonts w:hint="eastAsia"/>
                            <w:sz w:val="21"/>
                            <w:szCs w:val="21"/>
                          </w:rPr>
                          <w:t>活化</w:t>
                        </w:r>
                      </w:p>
                    </w:txbxContent>
                  </v:textbox>
                </v:rect>
                <v:shape id="AutoShape 143" o:spid="_x0000_s1059" type="#_x0000_t13" style="position:absolute;left:11734;top:28975;width:263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DL8MA&#10;AADcAAAADwAAAGRycy9kb3ducmV2LnhtbESPQWuDQBSE74H8h+UFeotrPIjYbEIICeRQCtr+gFf3&#10;RUX3rXE3av99t1DocZiZb5j9cTG9mGh0rWUFuygGQVxZ3XKt4PPjus1AOI+ssbdMCr7JwfGwXu0x&#10;13bmgqbS1yJA2OWooPF+yKV0VUMGXWQH4uDd7WjQBznWUo84B7jpZRLHqTTYclhocKBzQ1VXPo2C&#10;k7+8d1l5G4q3dv7q4w5nkz6Uetksp1cQnhb/H/5r37SCJNvB75lw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DL8MAAADcAAAADwAAAAAAAAAAAAAAAACYAgAAZHJzL2Rv&#10;d25yZXYueG1sUEsFBgAAAAAEAAQA9QAAAIgDAAAAAA==&#10;" fillcolor="black"/>
                <v:rect id="Rectangle 144" o:spid="_x0000_s1060" style="position:absolute;left:23152;top:27927;width:71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wDMMA&#10;AADcAAAADwAAAGRycy9kb3ducmV2LnhtbESPQYvCMBSE74L/ITxhb5raw1K6RhFBFNc92PUHPJpn&#10;U2xeShJr999vFhY8DjPzDbPajLYTA/nQOlawXGQgiGunW24UXL/38wJEiMgaO8ek4IcCbNbTyQpL&#10;7Z58oaGKjUgQDiUqMDH2pZShNmQxLFxPnLyb8xZjkr6R2uMzwW0n8yx7lxZbTgsGe9oZqu/Vwyqo&#10;B1sc/Bd/7k/94+pO5qyr5Vmpt9m4/QARaYyv8H/7qBXkRQ5/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jwD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45" o:spid="_x0000_s1061" type="#_x0000_t13" style="position:absolute;left:20421;top:28879;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w8MA&#10;AADcAAAADwAAAGRycy9kb3ducmV2LnhtbESP0YrCMBRE3wX/IVzBN01VkNI1LSIr+CCCXT/g2txt&#10;S5ubbhNt/XuzsLCPw8ycYXbZaFrxpN7VlhWslhEI4sLqmksFt6/jIgbhPLLG1jIpeJGDLJ1Odpho&#10;O/CVnrkvRYCwS1BB5X2XSOmKigy6pe2Ig/dte4M+yL6UuschwE0r11G0lQZrDgsVdnSoqGjyh1Gw&#10;95+XJs5P3fVcD/c2anAw2x+l5rNx/wHC0+j/w3/tk1awjjfweyYcAZ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4w8MAAADcAAAADwAAAAAAAAAAAAAAAACYAgAAZHJzL2Rv&#10;d25yZXYueG1sUEsFBgAAAAAEAAQA9QAAAIgDAAAAAA==&#10;" fillcolor="black"/>
                <v:rect id="Rectangle 146" o:spid="_x0000_s1062" style="position:absolute;left:33051;top:27927;width:6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N48MA&#10;AADcAAAADwAAAGRycy9kb3ducmV2LnhtbESPUWvCMBSF3wf+h3AHe5upIqNUo4yBKE4frP0Bl+ba&#10;lDU3JYm1+/fLQPDxcM75Dme1GW0nBvKhdaxgNs1AENdOt9woqC7b9xxEiMgaO8ek4JcCbNaTlxUW&#10;2t35TEMZG5EgHApUYGLsCylDbchimLqeOHlX5y3GJH0jtcd7gttOzrPsQ1psOS0Y7OnLUP1T3qyC&#10;erD5zp/4e3vob5U7mKMuZ0el3l7HzyWISGN8hh/tvVYwzxf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3N48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焦铜</w:t>
                        </w:r>
                      </w:p>
                    </w:txbxContent>
                  </v:textbox>
                </v:rect>
                <v:shape id="AutoShape 147" o:spid="_x0000_s1063" type="#_x0000_t13" style="position:absolute;left:30340;top:28975;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FLMMA&#10;AADcAAAADwAAAGRycy9kb3ducmV2LnhtbESP0YrCMBRE3wX/IVzBN00VlNI1LSIr+CCCXT/g2txt&#10;S5ubbhNt/XuzsLCPw8ycYXbZaFrxpN7VlhWslhEI4sLqmksFt6/jIgbhPLLG1jIpeJGDLJ1Odpho&#10;O/CVnrkvRYCwS1BB5X2XSOmKigy6pe2Ig/dte4M+yL6UuschwE0r11G0lQZrDgsVdnSoqGjyh1Gw&#10;95+XJs5P3fVcD/c2anAw2x+l5rNx/wHC0+j/w3/tk1awjjfweyYcAZ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FLMMAAADcAAAADwAAAAAAAAAAAAAAAACYAgAAZHJzL2Rv&#10;d25yZXYueG1sUEsFBgAAAAAEAAQA9QAAAIgDAAAAAA==&#10;" fillcolor="black"/>
                <v:rect id="Rectangle 148" o:spid="_x0000_s1064" style="position:absolute;left:41783;top:27927;width:71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D8IA&#10;AADcAAAADwAAAGRycy9kb3ducmV2LnhtbESPQYvCMBSE7wv+h/AEb2uqBynVKCKIi7qHrf6AR/Ns&#10;is1LSWLt/nsjLOxxmJlvmNVmsK3oyYfGsYLZNANBXDndcK3getl/5iBCRNbYOiYFvxRgsx59rLDQ&#10;7sk/1JexFgnCoUAFJsaukDJUhiyGqeuIk3dz3mJM0tdSe3wmuG3lPMsW0mLDacFgRztD1b18WAVV&#10;b/OD/+bT/tg9ru5ozrqcnZWajIftEkSkIf6H/9pfWsE8X8D7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YP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49" o:spid="_x0000_s1065" type="#_x0000_t13" style="position:absolute;left:39052;top:28879;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wMQA&#10;AADcAAAADwAAAGRycy9kb3ducmV2LnhtbESPQWuDQBSE74X8h+UFemvWeLBis4qEBHIoBW1/wKv7&#10;qqL71ribaP99t1DocZiZb5hDsZpR3Gl2vWUF+10EgrixuudWwcf7+SkF4TyyxtEyKfgmB0W+eThg&#10;pu3CFd1r34oAYZehgs77KZPSNR0ZdDs7EQfvy84GfZBzK/WMS4CbUcZRlEiDPYeFDic6dtQM9c0o&#10;KP3pbUjry1S99svnGA24mOSq1ON2LV9AeFr9f/ivfdEK4vQZ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PsDEAAAA3AAAAA8AAAAAAAAAAAAAAAAAmAIAAGRycy9k&#10;b3ducmV2LnhtbFBLBQYAAAAABAAEAPUAAACJAwAAAAA=&#10;" fillcolor="black"/>
                <v:shape id="AutoShape 150" o:spid="_x0000_s1066" type="#_x0000_t13" style="position:absolute;left:49028;top:28879;width:147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qsr0A&#10;AADcAAAADwAAAGRycy9kb3ducmV2LnhtbERPSwrCMBDdC94hjOBOU11IqUYRUXAhgtUDjM3YljaT&#10;2kRbb28WgsvH+682vanFm1pXWlYwm0YgiDOrS84V3K6HSQzCeWSNtWVS8CEHm/VwsMJE244v9E59&#10;LkIIuwQVFN43iZQuK8igm9qGOHAP2xr0Aba51C12IdzUch5FC2mw5NBQYEO7grIqfRkFW78/V3F6&#10;bC6nsrvXUYWdWTyVGo/67RKEp97/xT/3USuY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gOqsr0AAADcAAAADwAAAAAAAAAAAAAAAACYAgAAZHJzL2Rvd25yZXYu&#10;eG1sUEsFBgAAAAAEAAQA9QAAAIIDAAAAAA==&#10;" fillcolor="black"/>
                <v:rect id="Rectangle 151" o:spid="_x0000_s1067" style="position:absolute;left:4559;top:38703;width:6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ifcQA&#10;AADcAAAADwAAAGRycy9kb3ducmV2LnhtbESPwWrDMBBE74X8g9hCb42cHIrrRDahEFKS9FAnH7BY&#10;G8vEWhlJcdy/jwqFHoeZecOsq8n2YiQfOscKFvMMBHHjdMetgvNp+5qDCBFZY++YFPxQgKqcPa2x&#10;0O7O3zTWsRUJwqFABSbGoZAyNIYshrkbiJN3cd5iTNK3Unu8J7jt5TLL3qTFjtOCwYE+DDXX+mYV&#10;NKPNd/6LD9v9cDu7vTnqenFU6uV52qxARJrif/iv/akVLPN3+D2TjoAs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Yn3EAAAA3AAAAA8AAAAAAAAAAAAAAAAAmAIAAGRycy9k&#10;b3ducmV2LnhtbFBLBQYAAAAABAAEAPUAAACJAwAAAAA=&#10;">
                  <v:textbox inset="0,,0">
                    <w:txbxContent>
                      <w:p w:rsidR="00476789" w:rsidRPr="00BA6D6A" w:rsidRDefault="00476789" w:rsidP="00476789">
                        <w:pPr>
                          <w:jc w:val="center"/>
                          <w:rPr>
                            <w:rFonts w:hint="eastAsia"/>
                            <w:sz w:val="21"/>
                            <w:szCs w:val="21"/>
                          </w:rPr>
                        </w:pPr>
                        <w:r w:rsidRPr="00BA6D6A">
                          <w:rPr>
                            <w:rFonts w:hint="eastAsia"/>
                            <w:sz w:val="21"/>
                            <w:szCs w:val="21"/>
                          </w:rPr>
                          <w:t>酸铜</w:t>
                        </w:r>
                      </w:p>
                    </w:txbxContent>
                  </v:textbox>
                </v:rect>
                <v:shape id="AutoShape 152" o:spid="_x0000_s1068" type="#_x0000_t13" style="position:absolute;left:1847;top:39751;width:263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wab0A&#10;AADcAAAADwAAAGRycy9kb3ducmV2LnhtbERPzQ7BQBC+S7zDZiRubDkIZYkIiYNIlAcY3dE27c5W&#10;d2m9vT1IHL98/6tNZyrxpsYVlhVMxhEI4tTqgjMFt+thNAfhPLLGyjIp+JCDzbrfW2GsbcsXeic+&#10;EyGEXYwKcu/rWEqX5mTQjW1NHLiHbQz6AJtM6gbbEG4qOY2imTRYcGjIsaZdTmmZvIyCrd+fy3ly&#10;rC+nor1XUYmtmT2VGg667RKEp87/xT/3USuYLs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wwab0AAADcAAAADwAAAAAAAAAAAAAAAACYAgAAZHJzL2Rvd25yZXYu&#10;eG1sUEsFBgAAAAAEAAQA9QAAAIIDAAAAAA==&#10;" fillcolor="black"/>
                <v:rect id="Rectangle 153" o:spid="_x0000_s1069" style="position:absolute;left:13290;top:38703;width:71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psMA&#10;AADcAAAADwAAAGRycy9kb3ducmV2LnhtbESPQWvCQBSE70L/w/KE3nQTD6LRVYogFWsPjfkBj+wz&#10;G5p9G3bXmP77bqHgcZiZb5jtfrSdGMiH1rGCfJ6BIK6dbrlRUF2PsxWIEJE1do5JwQ8F2O9eJlss&#10;tHvwFw1lbESCcChQgYmxL6QMtSGLYe564uTdnLcYk/SN1B4fCW47uciypbTYclow2NPBUP1d3q2C&#10;erCrd//JH8dzf6/c2Vx0mV+Uep2ObxsQkcb4DP+3T1rBYp3D3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4ps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54" o:spid="_x0000_s1070" type="#_x0000_t13" style="position:absolute;left:10560;top:39655;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LhcQA&#10;AADcAAAADwAAAGRycy9kb3ducmV2LnhtbESPQWuDQBSE74X8h+UFeqtrPUhqXSWUFHIogdj+gFf3&#10;VUX3rXG3av59NlDocZiZb5i8XM0gZppcZ1nBcxSDIK6t7rhR8PX5/rQD4TyyxsEyKbiSg7LYPOSY&#10;abvwmebKNyJA2GWooPV+zKR0dUsGXWRH4uD92MmgD3JqpJ5wCXAzyCSOU2mw47DQ4khvLdV99WsU&#10;7P3h1O+q43j+6JbvIe5xMelFqcftun8F4Wn1/+G/9lErSF4SuJ8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C4XEAAAA3AAAAA8AAAAAAAAAAAAAAAAAmAIAAGRycy9k&#10;b3ducmV2LnhtbFBLBQYAAAAABAAEAPUAAACJAwAAAAA=&#10;" fillcolor="black"/>
                <v:rect id="Rectangle 155" o:spid="_x0000_s1071" style="position:absolute;left:23183;top:38703;width:6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DSsMA&#10;AADcAAAADwAAAGRycy9kb3ducmV2LnhtbESP0WoCMRRE3wv+Q7iCbzWrQtHVKCJIi9UHVz/gsrlu&#10;Fjc3SxLX7d83hYKPw8ycYVab3jaiIx9qxwom4wwEcel0zZWC62X/PgcRIrLGxjEp+KEAm/XgbYW5&#10;dk8+U1fESiQIhxwVmBjbXMpQGrIYxq4lTt7NeYsxSV9J7fGZ4LaR0yz7kBZrTgsGW9oZKu/Fwyoo&#10;Ozv/9Cf+3h/ax9UdzFEXk6NSo2G/XYKI1MdX+L/9pRVMFz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DSs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活化</w:t>
                        </w:r>
                      </w:p>
                    </w:txbxContent>
                  </v:textbox>
                </v:rect>
                <v:shape id="AutoShape 156" o:spid="_x0000_s1072" type="#_x0000_t13" style="position:absolute;left:20472;top:39751;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2asQA&#10;AADcAAAADwAAAGRycy9kb3ducmV2LnhtbESP0WrCQBRE3wv+w3IF35pNRUTTrCJSIQ9SMPoBt9nb&#10;JCR7N2a3Sfx7t1Do4zAzZ5h0P5lWDNS72rKCtygGQVxYXXOp4HY9vW5AOI+ssbVMCh7kYL+bvaSY&#10;aDvyhYbclyJA2CWooPK+S6R0RUUGXWQ74uB9296gD7Ivpe5xDHDTymUcr6XBmsNChR0dKyqa/Mco&#10;OPiPz2aTZ93lXI9fbdzgaNZ3pRbz6fAOwtPk/8N/7UwrWG5X8HsmH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XNmrEAAAA3AAAAA8AAAAAAAAAAAAAAAAAmAIAAGRycy9k&#10;b3ducmV2LnhtbFBLBQYAAAAABAAEAPUAAACJAwAAAAA=&#10;" fillcolor="black"/>
                <v:rect id="Rectangle 157" o:spid="_x0000_s1073" style="position:absolute;left:31889;top:38703;width:71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pcMA&#10;AADcAAAADwAAAGRycy9kb3ducmV2LnhtbESP0WoCMRRE3wv+Q7iCbzWrYNHVKCJIi9UHVz/gsrlu&#10;Fjc3SxLX7d83hYKPw8ycYVab3jaiIx9qxwom4wwEcel0zZWC62X/PgcRIrLGxjEp+KEAm/XgbYW5&#10;dk8+U1fESiQIhxwVmBjbXMpQGrIYxq4lTt7NeYsxSV9J7fGZ4LaR0yz7kBZrTgsGW9oZKu/Fwyoo&#10;Ozv/9Cf+3h/ax9UdzFEXk6NSo2G/XYKI1MdX+L/9pRVMFz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pc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58" o:spid="_x0000_s1074" type="#_x0000_t13" style="position:absolute;left:29159;top:39655;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NhsQA&#10;AADcAAAADwAAAGRycy9kb3ducmV2LnhtbESPQWuDQBSE74X8h+UFeqtrc5DUukooCXgogdj+gFf3&#10;VUX3rXE3av99N1DocZiZb5isWM0gZppcZ1nBcxSDIK6t7rhR8PlxetqDcB5Z42CZFPyQgyLfPGSY&#10;arvwhebKNyJA2KWooPV+TKV0dUsGXWRH4uB928mgD3JqpJ5wCXAzyF0cJ9Jgx2GhxZHeWqr76mYU&#10;HPzx3O+rcry8d8vXEPe4mOSq1ON2PbyC8LT6//Bfu9QKdi8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JDYbEAAAA3AAAAA8AAAAAAAAAAAAAAAAAmAIAAGRycy9k&#10;b3ducmV2LnhtbFBLBQYAAAAABAAEAPUAAACJAwAAAAA=&#10;" fillcolor="black"/>
                <v:rect id="Rectangle 159" o:spid="_x0000_s1075" style="position:absolute;left:42392;top:43256;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reMIA&#10;AADcAAAADwAAAGRycy9kb3ducmV2LnhtbESP0YrCMBRE34X9h3AXfBFNFXG1GqUIoo9a9wMuzbWt&#10;NjeliVr9eiMIPg4zc4ZZrFpTiRs1rrSsYDiIQBBnVpecK/g/bvpTEM4ja6wsk4IHOVgtfzoLjLW9&#10;84Fuqc9FgLCLUUHhfR1L6bKCDLqBrYmDd7KNQR9kk0vd4D3ATSVHUTSRBksOCwXWtC4ou6RXo+Cc&#10;9w6zpNST6NnLxlv5TMze7ZXq/rbJHISn1n/Dn/ZOKxjN/uB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Gt4wgAAANwAAAAPAAAAAAAAAAAAAAAAAJgCAABkcnMvZG93&#10;bnJldi54bWxQSwUGAAAAAAQABAD1AAAAhw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酸雾</w:t>
                        </w:r>
                      </w:p>
                    </w:txbxContent>
                  </v:textbox>
                </v:rect>
                <v:rect id="Rectangle 160" o:spid="_x0000_s1076" style="position:absolute;left:41783;top:38703;width:71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RO8AA&#10;AADcAAAADwAAAGRycy9kb3ducmV2LnhtbERPzYrCMBC+C/sOYRb2pqkeFq1GEUF2UfewtQ8wNGNT&#10;bCYlibW+vTkIHj++/9VmsK3oyYfGsYLpJANBXDndcK2gPO/HcxAhImtsHZOCBwXYrD9GK8y1u/M/&#10;9UWsRQrhkKMCE2OXSxkqQxbDxHXEibs4bzEm6GupPd5TuG3lLMu+pcWGU4PBjnaGqmtxswqq3s5/&#10;/B8f94fuVrqDOelielLq63PYLkFEGuJb/HL/agWzRVqbzq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lRO8AAAADcAAAADwAAAAAAAAAAAAAAAACYAgAAZHJzL2Rvd25y&#10;ZXYueG1sUEsFBgAAAAAEAAQA9QAAAIUDAAAAAA==&#10;">
                  <v:textbox inset="0,,0">
                    <w:txbxContent>
                      <w:p w:rsidR="00476789" w:rsidRPr="00BA6D6A" w:rsidRDefault="00476789" w:rsidP="00476789">
                        <w:pPr>
                          <w:jc w:val="center"/>
                          <w:rPr>
                            <w:rFonts w:hint="eastAsia"/>
                            <w:sz w:val="21"/>
                            <w:szCs w:val="21"/>
                          </w:rPr>
                        </w:pPr>
                        <w:r w:rsidRPr="00BA6D6A">
                          <w:rPr>
                            <w:rFonts w:hint="eastAsia"/>
                            <w:sz w:val="21"/>
                            <w:szCs w:val="21"/>
                          </w:rPr>
                          <w:t>镀光亮镍</w:t>
                        </w:r>
                      </w:p>
                      <w:p w:rsidR="00476789" w:rsidRPr="00271BD9" w:rsidRDefault="00476789" w:rsidP="00476789">
                        <w:pPr>
                          <w:rPr>
                            <w:rFonts w:hint="eastAsia"/>
                            <w:szCs w:val="24"/>
                          </w:rPr>
                        </w:pPr>
                      </w:p>
                    </w:txbxContent>
                  </v:textbox>
                </v:rect>
                <v:shape id="AutoShape 161" o:spid="_x0000_s1077" type="#_x0000_t13" style="position:absolute;left:39052;top:39655;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Z9MIA&#10;AADcAAAADwAAAGRycy9kb3ducmV2LnhtbESPwarCMBRE94L/EK7wdjbVhWg1ioiCi4dg9QOuzbUt&#10;bW5qk2f7/t4IgsthZs4wq01vavGk1pWWFUyiGARxZnXJuYLr5TCeg3AeWWNtmRT8k4PNejhYYaJt&#10;x2d6pj4XAcIuQQWF900ipcsKMugi2xAH725bgz7INpe6xS7ATS2ncTyTBksOCwU2tCsoq9I/o2Dr&#10;96dqnh6b82/Z3eq4ws7MHkr9jPrtEoSn3n/Dn/ZRK5guFv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pn0wgAAANwAAAAPAAAAAAAAAAAAAAAAAJgCAABkcnMvZG93&#10;bnJldi54bWxQSwUGAAAAAAQABAD1AAAAhwMAAAAA&#10;" fillcolor="black"/>
                <v:shape id="AutoShape 162" o:spid="_x0000_s1078" type="#_x0000_t13" style="position:absolute;left:49041;top:39751;width:147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qc8AA&#10;AADcAAAADwAAAGRycy9kb3ducmV2LnhtbERPzYrCMBC+C75DGMGbJqsg0jUtsih4kAXrPsBsM9uW&#10;NpPaRFvf3hwWPH58/7tstK14UO9rxxo+lgoEceFMzaWGn+txsQXhA7LB1jFpeJKHLJ1OdpgYN/CF&#10;HnkoRQxhn6CGKoQukdIXFVn0S9cRR+7P9RZDhH0pTY9DDLetXCm1kRZrjg0VdvRVUdHkd6thHw7f&#10;zTY/dZdzPfy2qsHBbm5az2fj/hNEoDG8xf/uk9GwVnF+PBOP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eqc8AAAADcAAAADwAAAAAAAAAAAAAAAACYAgAAZHJzL2Rvd25y&#10;ZXYueG1sUEsFBgAAAAAEAAQA9QAAAIUDAAAAAA==&#10;" fillcolor="black"/>
                <v:rect id="Rectangle 163" o:spid="_x0000_s1079" style="position:absolute;left:13823;top:20694;width:5862;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MjcUA&#10;AADcAAAADwAAAGRycy9kb3ducmV2LnhtbESPwWrDMBBE74X8g9hAL6GR3JbQulGMCYTm6Dj5gMXa&#10;2m6slbGUxPXXR4VCj8PMvGHW2Wg7caXBt441JEsFgrhypuVaw+m4e3oD4QOywc4xafghD9lm9rDG&#10;1LgbH+hahlpECPsUNTQh9KmUvmrIol+6njh6X26wGKIcamkGvEW47eSzUitpseW40GBP24aqc3mx&#10;Gr7rxeE9b81KTYvq9VNOuS18ofXjfMw/QAQaw3/4r703Gl5UAr9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syN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酸性废水</w:t>
                        </w:r>
                      </w:p>
                    </w:txbxContent>
                  </v:textbox>
                </v:rect>
                <v:shape id="AutoShape 164" o:spid="_x0000_s1080" type="#_x0000_t32" style="position:absolute;left:16757;top:19094;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9/z8MAAADcAAAADwAAAGRycy9kb3ducmV2LnhtbESP3WrCQBSE7wu+w3IE7+pG0x+TZpUi&#10;CPZS0wc4ZE+T0OzZkLON8e3dguDlMDPfMMVucp0aaZDWs4HVMgFFXHnbcm3guzw8b0BJQLbYeSYD&#10;VxLYbWdPBebWX/hE4znUKkJYcjTQhNDnWkvVkENZ+p44ej9+cBiiHGptB7xEuOv0OknetMOW40KD&#10;Pe0bqn7Pf87AKO9fL+lqusomK0Mqp9fymPXGLObT5weoQFN4hO/tozWQJmv4PxOPgN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8/DAAAA3AAAAA8AAAAAAAAAAAAA&#10;AAAAoQIAAGRycy9kb3ducmV2LnhtbFBLBQYAAAAABAAEAPkAAACRAwAAAAA=&#10;">
                  <v:stroke dashstyle="dash" endarrow="block"/>
                </v:shape>
                <v:rect id="Rectangle 165" o:spid="_x0000_s1081" style="position:absolute;left:32454;top:20599;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3YcMA&#10;AADcAAAADwAAAGRycy9kb3ducmV2LnhtbESP3YrCMBSE7wXfIRxhb0QTfxCtRimCrJfq7gMcmmNb&#10;bU5KE7Xr028EwcthZr5hVpvWVuJOjS8daxgNFQjizJmScw2/P7vBHIQPyAYrx6Thjzxs1t3OChPj&#10;Hnyk+ynkIkLYJ6ihCKFOpPRZQRb90NXE0Tu7xmKIssmlafAR4baSY6Vm0mLJcaHAmrYFZdfTzWq4&#10;5P3jIi3NTD372fRbPlN78Aetv3ptugQRqA2f8Lu9NxomagKv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D3YcMAAADcAAAADwAAAAAAAAAAAAAAAACYAgAAZHJzL2Rv&#10;d25yZXYueG1sUEsFBgAAAAAEAAQA9QAAAIg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酸性废水</w:t>
                        </w:r>
                      </w:p>
                    </w:txbxContent>
                  </v:textbox>
                </v:rect>
                <v:shape id="AutoShape 166" o:spid="_x0000_s1082" type="#_x0000_t32" style="position:absolute;left:35388;top:18999;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IMIAAADcAAAADwAAAGRycy9kb3ducmV2LnhtbESPUWvCQBCE3wX/w7FC3/Rio1ZTTymF&#10;gj6a+AOW3DYJze2F7DXGf98rCD4OM/MNsz+OrlUD9dJ4NrBcJKCIS28brgxci6/5FpQEZIutZzJw&#10;J4HjYTrZY2b9jS805KFSEcKSoYE6hC7TWsqaHMrCd8TR+/a9wxBlX2nb4y3CXatfk2SjHTYcF2rs&#10;6LOm8if/dQYGeTuv0uV4l+2uCKlc1sVp1xnzMhs/3kEFGsMz/GifrIE0WcH/mXgE9O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CIMIAAADcAAAADwAAAAAAAAAAAAAA&#10;AAChAgAAZHJzL2Rvd25yZXYueG1sUEsFBgAAAAAEAAQA+QAAAJADAAAAAA==&#10;">
                  <v:stroke dashstyle="dash" endarrow="block"/>
                </v:shape>
                <v:rect id="Rectangle 167" o:spid="_x0000_s1083" style="position:absolute;left:4883;top:32556;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KjsUA&#10;AADcAAAADwAAAGRycy9kb3ducmV2LnhtbESPzWrDMBCE74G+g9hAL6GR2vzQulGCKYTkGKd9gMXa&#10;2m6slbFU2/HTR4VCjsPMfMNsdoOtRUetrxxreJ4rEMS5MxUXGr4+90+vIHxANlg7Jg1X8rDbPkw2&#10;mBjXc0bdORQiQtgnqKEMoUmk9HlJFv3cNcTR+3atxRBlW0jTYh/htpYvSq2lxYrjQokNfZSUX86/&#10;VsNPMcve0sqs1TjLlwc5pvbkT1o/Tof0HUSgIdzD/+2j0bBQK/g7E4+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cqO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含镍废水</w:t>
                        </w:r>
                      </w:p>
                    </w:txbxContent>
                  </v:textbox>
                </v:rect>
                <v:shape id="AutoShape 168" o:spid="_x0000_s1084" type="#_x0000_t32" style="position:absolute;left:7816;top:30956;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5zMIAAADcAAAADwAAAGRycy9kb3ducmV2LnhtbESPUWvCQBCE3wv+h2MLvtWLprWaeooI&#10;gn3U9AcsuTUJ5vZC9ozx33sFwcdhZr5hVpvBNaqnTmrPBqaTBBRx4W3NpYG/fP+xACUB2WLjmQzc&#10;SWCzHr2tMLP+xkfqT6FUEcKSoYEqhDbTWoqKHMrEt8TRO/vOYYiyK7Xt8BbhrtGzJJlrhzXHhQpb&#10;2lVUXE5XZ6CX79/PdDrcZbHMQyrHr/ywbI0Zvw/bH1CBhvAKP9sHayBN5vB/Jh4Bv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R5zMIAAADcAAAADwAAAAAAAAAAAAAA&#10;AAChAgAAZHJzL2Rvd25yZXYueG1sUEsFBgAAAAAEAAQA+QAAAJADAAAAAA==&#10;">
                  <v:stroke dashstyle="dash" endarrow="block"/>
                </v:shape>
                <v:rect id="Rectangle 169" o:spid="_x0000_s1085" style="position:absolute;left:23825;top:32480;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xYsMA&#10;AADcAAAADwAAAGRycy9kb3ducmV2LnhtbESP3YrCMBSE7xd8h3AEb0QT3cWfapQiLOuluj7AoTm2&#10;1eakNFG7Pr0RhL0cZuYbZrlubSVu1PjSsYbRUIEgzpwpOddw/P0ezED4gGywckwa/sjDetX5WGJi&#10;3J33dDuEXEQI+wQ1FCHUiZQ+K8iiH7qaOHon11gMUTa5NA3eI9xWcqzURFosOS4UWNOmoOxyuFoN&#10;57y/n6elmahHP/v6kY/U7vxO6163TRcgArXhP/xub42GTzWF1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vxYsMAAADcAAAADwAAAAAAAAAAAAAAAACYAgAAZHJzL2Rv&#10;d25yZXYueG1sUEsFBgAAAAAEAAQA9QAAAIg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酸性废水</w:t>
                        </w:r>
                      </w:p>
                    </w:txbxContent>
                  </v:textbox>
                </v:rect>
                <v:shape id="AutoShape 170" o:spid="_x0000_s1086" type="#_x0000_t32" style="position:absolute;left:26758;top:30880;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IJb8AAADcAAAADwAAAGRycy9kb3ducmV2LnhtbERPzYrCMBC+L/gOYYS9ranW9acaZVkQ&#10;3KPWBxiasS02k9KJtb795iB4/Pj+t/vBNaqnTmrPBqaTBBRx4W3NpYFLfvhagZKAbLHxTAaeJLDf&#10;jT62mFn/4BP151CqGMKSoYEqhDbTWoqKHMrEt8SRu/rOYYiwK7Xt8BHDXaNnSbLQDmuODRW29FtR&#10;cTvfnYFeln/zdDo8ZbXOQyqn7/y4bo35HA8/G1CBhvAWv9xHayBN4tp4Jh4Bvf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kdIJb8AAADcAAAADwAAAAAAAAAAAAAAAACh&#10;AgAAZHJzL2Rvd25yZXYueG1sUEsFBgAAAAAEAAQA+QAAAI0DAAAAAA==&#10;">
                  <v:stroke dashstyle="dash" endarrow="block"/>
                </v:shape>
                <v:rect id="Rectangle 171" o:spid="_x0000_s1087" style="position:absolute;left:42392;top:32480;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Ai8UA&#10;AADcAAAADwAAAGRycy9kb3ducmV2LnhtbESPwWrDMBBE74X8g9hAL6aR0pTQuFGCCYT2GDv5gMXa&#10;2m6tlbEU283XV4FCj8PMvGG2+8m2YqDeN441LBcKBHHpTMOVhsv5+PQKwgdkg61j0vBDHva72cMW&#10;U+NGzmkoQiUihH2KGuoQulRKX9Zk0S9cRxy9T9dbDFH2lTQ9jhFuW/ms1FpabDgu1NjRoabyu7ha&#10;DV9Vkm+yxqzVLSlf3uUtsyd/0vpxPmVvIAJN4T/81/4wGlZqA/c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MCL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含铜废水</w:t>
                        </w:r>
                      </w:p>
                    </w:txbxContent>
                  </v:textbox>
                </v:rect>
                <v:shape id="AutoShape 172" o:spid="_x0000_s1088" type="#_x0000_t32" style="position:absolute;left:45326;top:30880;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jS/sAAAADcAAAADwAAAGRycy9kb3ducmV2LnhtbERPzWqDQBC+F/IOywR6a1Zj00brJpRC&#10;ITlG+wCDO1WpOyvOxpi37x4KPX58/+VxcYOaaZLes4F0k4AibrztuTXwVX8+7UFJQLY4eCYDdxI4&#10;HlYPJRbW3/hCcxVaFUNYCjTQhTAWWkvTkUPZ+JE4ct9+chginFptJ7zFcDfobZK8aIc9x4YOR/ro&#10;qPmprs7ALK/n5yxd7rLP65DJZVef8tGYx/Xy/gYq0BL+xX/ukzWQpXF+PBOPgD7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o0v7AAAAA3AAAAA8AAAAAAAAAAAAAAAAA&#10;oQIAAGRycy9kb3ducmV2LnhtbFBLBQYAAAAABAAEAPkAAACOAwAAAAA=&#10;">
                  <v:stroke dashstyle="dash" endarrow="block"/>
                </v:shape>
                <v:rect id="Rectangle 173" o:spid="_x0000_s1089" style="position:absolute;left:32442;top:43256;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aUMIA&#10;AADcAAAADwAAAGRycy9kb3ducmV2LnhtbESP0YrCMBRE3wX/IVzBF9G0KqLVKEUQ91Hd/YBLc22r&#10;zU1pola/fiMIPg4zc4ZZbVpTiTs1rrSsIB5FIIgzq0vOFfz97oZzEM4ja6wsk4InOdisu50VJto+&#10;+Ej3k89FgLBLUEHhfZ1I6bKCDLqRrYmDd7aNQR9kk0vd4CPATSXHUTSTBksOCwXWtC0ou55uRsEl&#10;HxwXaaln0WuQTffylZqDOyjV77XpEoSn1n/Dn/aPVjCJY3ifC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1pQwgAAANwAAAAPAAAAAAAAAAAAAAAAAJgCAABkcnMvZG93&#10;bnJldi54bWxQSwUGAAAAAAQABAD1AAAAhw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酸性废水</w:t>
                        </w:r>
                      </w:p>
                    </w:txbxContent>
                  </v:textbox>
                </v:rect>
                <v:shape id="AutoShape 174" o:spid="_x0000_s1090" type="#_x0000_t32" style="position:absolute;left:35375;top:41656;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bpEsMAAADcAAAADwAAAGRycy9kb3ducmV2LnhtbESP3WrCQBSE7wt9h+UUvKubmPoXXaUI&#10;Bb3U+ACH7DEJZs+GnG2Mb98tFHo5zMw3zHY/ulYN1Evj2UA6TUARl942XBm4Fl/vK1ASkC22nsnA&#10;kwT2u9eXLebWP/hMwyVUKkJYcjRQh9DlWktZk0OZ+o44ejffOwxR9pW2PT4i3LV6liQL7bDhuFBj&#10;R4eayvvl2xkYZHn6yNLxKat1ETI5z4vjujNm8jZ+bkAFGsN/+K99tAaydAa/Z+IR0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26RLDAAAA3AAAAA8AAAAAAAAAAAAA&#10;AAAAoQIAAGRycy9kb3ducmV2LnhtbFBLBQYAAAAABAAEAPkAAACRAwAAAAA=&#10;">
                  <v:stroke dashstyle="dash" endarrow="block"/>
                </v:shape>
                <v:rect id="Rectangle 175" o:spid="_x0000_s1091" style="position:absolute;left:13823;top:43256;width:5862;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hvMIA&#10;AADcAAAADwAAAGRycy9kb3ducmV2LnhtbESP3arCMBCE7wXfIazgjWjqD6LVKEUQvfTvAZZmbavN&#10;pjRRq09vhAPncpiZb5jlujGleFLtCssKhoMIBHFqdcGZgst525+BcB5ZY2mZFLzJwXrVbi0x1vbF&#10;R3qefCYChF2MCnLvq1hKl+Zk0A1sRRy8q60N+iDrTOoaXwFuSjmKoqk0WHBYyLGiTU7p/fQwCm5Z&#10;7zhPCj2NPr10spOfxBzcQalup0kWIDw1/j/8195rBePhGH5nwhGQq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WG8wgAAANwAAAAPAAAAAAAAAAAAAAAAAJgCAABkcnMvZG93&#10;bnJldi54bWxQSwUGAAAAAAQABAD1AAAAhw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含铜废水</w:t>
                        </w:r>
                      </w:p>
                    </w:txbxContent>
                  </v:textbox>
                </v:rect>
                <v:shape id="AutoShape 176" o:spid="_x0000_s1092" type="#_x0000_t32" style="position:absolute;left:16757;top:41656;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U/cIAAADcAAAADwAAAGRycy9kb3ducmV2LnhtbESPUWvCQBCE3wv9D8cW+lYvaWzV6Cki&#10;CPZR0x+w5NYkmNsL2WuM/74nCD4OM/MNs9qMrlUD9dJ4NpBOElDEpbcNVwZ+i/3HHJQEZIutZzJw&#10;I4HN+vVlhbn1Vz7ScAqVihCWHA3UIXS51lLW5FAmviOO3tn3DkOUfaVtj9cId63+TJJv7bDhuFBj&#10;R7uaysvpzxkYZPYzzdLxJvNFETI5fhWHRWfM+9u4XYIKNIZn+NE+WANZOoX7mXgE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U/cIAAADcAAAADwAAAAAAAAAAAAAA&#10;AAChAgAAZHJzL2Rvd25yZXYueG1sUEsFBgAAAAAEAAQA+QAAAJADAAAAAA==&#10;">
                  <v:stroke dashstyle="dash" endarrow="block"/>
                </v:shape>
                <v:rect id="Rectangle 177" o:spid="_x0000_s1093" style="position:absolute;left:4076;top:49129;width:71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YsMA&#10;AADcAAAADwAAAGRycy9kb3ducmV2LnhtbESPUWvCMBSF3wf+h3AF32baiUM6o4ggE3UPdv6AS3PX&#10;lDU3JYm1/nsjDPZ4OOd8h7NcD7YVPfnQOFaQTzMQxJXTDdcKLt+71wWIEJE1to5JwZ0CrFejlyUW&#10;2t34TH0Za5EgHApUYGLsCilDZchimLqOOHk/zluMSfpaao+3BLetfMuyd2mx4bRgsKOtoeq3vFoF&#10;VW8Xn/6Lj7tDd724gznpMj8pNRkPmw8QkYb4H/5r77WCWT6H5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yYs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78" o:spid="_x0000_s1094" type="#_x0000_t13" style="position:absolute;left:1346;top:50082;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BQcQA&#10;AADcAAAADwAAAGRycy9kb3ducmV2LnhtbESP0WqDQBRE3wv5h+UW8tasJiDBZhUpLfgQCrH9gFv3&#10;VkX3rnE3av6+Wyj0cZiZM8wpX80gZppcZ1lBvItAENdWd9wo+Px4ezqCcB5Z42CZFNzJQZ5tHk6Y&#10;arvwhebKNyJA2KWooPV+TKV0dUsG3c6OxMH7tpNBH+TUSD3hEuBmkPsoSqTBjsNCiyO9tFT31c0o&#10;KPzre3+syvFy7pavIepxMclVqe3jWjyD8LT6//Bfu9QKDnEC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7AUHEAAAA3AAAAA8AAAAAAAAAAAAAAAAAmAIAAGRycy9k&#10;b3ducmV2LnhtbFBLBQYAAAAABAAEAPUAAACJAwAAAAA=&#10;" fillcolor="black"/>
                <v:rect id="Rectangle 179" o:spid="_x0000_s1095" style="position:absolute;left:4476;top:53759;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nv8MA&#10;AADcAAAADwAAAGRycy9kb3ducmV2LnhtbESP3YrCMBSE7wXfIRzBG9FUV/ypRimCrJf+PcChObbV&#10;5qQ0UatPbxYWvBxm5htmuW5MKR5Uu8KyguEgAkGcWl1wpuB82vZnIJxH1lhaJgUvcrBetVtLjLV9&#10;8oEeR5+JAGEXo4Lc+yqW0qU5GXQDWxEH72Jrgz7IOpO6xmeAm1KOomgiDRYcFnKsaJNTejvejYJr&#10;1jvMk0JPoncvHf/Kd2L2bq9Ut9MkCxCeGv8N/7d3WsHPcAp/Z8IR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Jnv8MAAADcAAAADwAAAAAAAAAAAAAAAACYAgAAZHJzL2Rv&#10;d25yZXYueG1sUEsFBgAAAAAEAAQA9QAAAIg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含镍废水</w:t>
                        </w:r>
                      </w:p>
                    </w:txbxContent>
                  </v:textbox>
                </v:rect>
                <v:shape id="AutoShape 180" o:spid="_x0000_s1096" type="#_x0000_t32" style="position:absolute;left:7410;top:52158;width:13;height:1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MAAAADcAAAADwAAAGRycy9kb3ducmV2LnhtbERPzWqDQBC+F/IOywR6a1Zj00brJpRC&#10;ITlG+wCDO1WpOyvOxpi37x4KPX58/+VxcYOaaZLes4F0k4AibrztuTXwVX8+7UFJQLY4eCYDdxI4&#10;HlYPJRbW3/hCcxVaFUNYCjTQhTAWWkvTkUPZ+JE4ct9+chginFptJ7zFcDfobZK8aIc9x4YOR/ro&#10;qPmprs7ALK/n5yxd7rLP65DJZVef8tGYx/Xy/gYq0BL+xX/ukzWQpXFtPBOPgD7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e3vjAAAAA3AAAAA8AAAAAAAAAAAAAAAAA&#10;oQIAAGRycy9kb3ducmV2LnhtbFBLBQYAAAAABAAEAPkAAACOAwAAAAA=&#10;">
                  <v:stroke dashstyle="dash" endarrow="block"/>
                </v:shape>
                <v:rect id="Rectangle 181" o:spid="_x0000_s1097" style="position:absolute;left:13303;top:49244;width:473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4Z8QA&#10;AADcAAAADwAAAGRycy9kb3ducmV2LnhtbESPwWrDMBBE74H8g9hAb4nsFkLiWg6lEFqS9BAnH7BY&#10;W8vUWhlJcdy/rwqFHoeZecOUu8n2YiQfOscK8lUGgrhxuuNWwfWyX25AhIissXdMCr4pwK6az0os&#10;tLvzmcY6tiJBOBSowMQ4FFKGxpDFsHIDcfI+nbcYk/St1B7vCW57+Zhla2mx47RgcKBXQ81XfbMK&#10;mtFu3vwHH/eH4XZ1B3PSdX5S6mExvTyDiDTF//Bf+10reMq38HsmH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GfEAAAA3AAAAA8AAAAAAAAAAAAAAAAAmAIAAGRycy9k&#10;b3ducmV2LnhtbFBLBQYAAAAABAAEAPUAAACJAwAAAAA=&#10;">
                  <v:textbox inset="0,,0">
                    <w:txbxContent>
                      <w:p w:rsidR="00476789" w:rsidRPr="00BA6D6A" w:rsidRDefault="00476789" w:rsidP="00476789">
                        <w:pPr>
                          <w:jc w:val="center"/>
                          <w:rPr>
                            <w:rFonts w:hint="eastAsia"/>
                            <w:sz w:val="21"/>
                            <w:szCs w:val="21"/>
                          </w:rPr>
                        </w:pPr>
                        <w:r w:rsidRPr="00BA6D6A">
                          <w:rPr>
                            <w:rFonts w:hint="eastAsia"/>
                            <w:sz w:val="21"/>
                            <w:szCs w:val="21"/>
                          </w:rPr>
                          <w:t>镀铬</w:t>
                        </w:r>
                      </w:p>
                    </w:txbxContent>
                  </v:textbox>
                </v:rect>
                <v:shape id="AutoShape 182" o:spid="_x0000_s1098" type="#_x0000_t13" style="position:absolute;left:11258;top:50292;width:2064;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2E70A&#10;AADcAAAADwAAAGRycy9kb3ducmV2LnhtbERPSwrCMBDdC94hjOBOUxVEqlFEFFyIYPUAYzO2pc2k&#10;NtHW25uF4PLx/qtNZyrxpsYVlhVMxhEI4tTqgjMFt+thtADhPLLGyjIp+JCDzbrfW2GsbcsXeic+&#10;EyGEXYwKcu/rWEqX5mTQjW1NHLiHbQz6AJtM6gbbEG4qOY2iuTRYcGjIsaZdTmmZvIyCrd+fy0Vy&#10;rC+nor1XUYmtmT+VGg667RKEp87/xT/3USuYTcP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L2E70AAADcAAAADwAAAAAAAAAAAAAAAACYAgAAZHJzL2Rvd25yZXYu&#10;eG1sUEsFBgAAAAAEAAQA9QAAAIIDAAAAAA==&#10;" fillcolor="black"/>
                <v:rect id="Rectangle 183" o:spid="_x0000_s1099" style="position:absolute;left:12655;top:45573;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Q7cIA&#10;AADcAAAADwAAAGRycy9kb3ducmV2LnhtbESP3arCMBCE7wXfIazgjWjqD6LVKEUQz6V/D7A0a1tt&#10;NqWJWn36E0HwcpiZb5jlujGleFDtCssKhoMIBHFqdcGZgvNp25+BcB5ZY2mZFLzIwXrVbi0x1vbJ&#10;B3ocfSYChF2MCnLvq1hKl+Zk0A1sRRy8i60N+iDrTOoanwFuSjmKoqk0WHBYyLGiTU7p7Xg3Cq5Z&#10;7zBPCj2N3r10spPvxOzdXqlup0kWIDw1/hf+tv+0gvFoCJ8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5DtwgAAANwAAAAPAAAAAAAAAAAAAAAAAJgCAABkcnMvZG93&#10;bnJldi54bWxQSwUGAAAAAAQABAD1AAAAhw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铬酐</w:t>
                        </w:r>
                      </w:p>
                    </w:txbxContent>
                  </v:textbox>
                </v:rect>
                <v:rect id="Rectangle 184" o:spid="_x0000_s1100" style="position:absolute;left:20008;top:49244;width:71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q8MA&#10;AADcAAAADwAAAGRycy9kb3ducmV2LnhtbESP0YrCMBRE3xf8h3AF39bULixSjSKCuKj7sNUPuDTX&#10;ptjclCTW+vdmYWEfh5k5wyzXg21FTz40jhXMphkI4srphmsFl/PufQ4iRGSNrWNS8KQA69XobYmF&#10;dg/+ob6MtUgQDgUqMDF2hZShMmQxTF1HnLyr8xZjkr6W2uMjwW0r8yz7lBYbTgsGO9oaqm7l3Sqo&#10;ejvf+28+7g7d/eIO5qTL2UmpyXjYLEBEGuJ/+K/9pRV85Dn8nk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gq8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85" o:spid="_x0000_s1101" type="#_x0000_t13" style="position:absolute;left:18014;top:50196;width:195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oZMIA&#10;AADcAAAADwAAAGRycy9kb3ducmV2LnhtbESP0YrCMBRE3wX/IVxh32yqgkg1ioiCD4tg9QOuzbUt&#10;bW5qk7XdvzeC4OMwM2eY1aY3tXhS60rLCiZRDII4s7rkXMH1chgvQDiPrLG2TAr+ycFmPRysMNG2&#10;4zM9U5+LAGGXoILC+yaR0mUFGXSRbYiDd7etQR9km0vdYhfgppbTOJ5LgyWHhQIb2hWUVemfUbD1&#10;+1O1SI/N+bfsbnVcYWfmD6V+Rv12CcJT77/hT/uoFcymM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GhkwgAAANwAAAAPAAAAAAAAAAAAAAAAAJgCAABkcnMvZG93&#10;bnJldi54bWxQSwUGAAAAAAQABAD1AAAAhwMAAAAA&#10;" fillcolor="black"/>
                <v:rect id="Rectangle 186" o:spid="_x0000_s1102" style="position:absolute;left:20561;top:53797;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zdcIA&#10;AADcAAAADwAAAGRycy9kb3ducmV2LnhtbESP3arCMBCE7wXfIazgjWjqD6LVKEUQvfTvAZZmbavN&#10;pjRRq09vDhzwcpiZb5jlujGleFLtCssKhoMIBHFqdcGZgst525+BcB5ZY2mZFLzJwXrVbi0x1vbF&#10;R3qefCYChF2MCnLvq1hKl+Zk0A1sRRy8q60N+iDrTOoaXwFuSjmKoqk0WHBYyLGiTU7p/fQwCm5Z&#10;7zhPCj2NPr10spOfxBzcQalup0kWIDw1/hf+b++1gvFoAn9nwhGQq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DN1wgAAANwAAAAPAAAAAAAAAAAAAAAAAJgCAABkcnMvZG93&#10;bnJldi54bWxQSwUGAAAAAAQABAD1AAAAhw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含铬废水</w:t>
                        </w:r>
                      </w:p>
                    </w:txbxContent>
                  </v:textbox>
                </v:rect>
                <v:shape id="AutoShape 187" o:spid="_x0000_s1103" type="#_x0000_t32" style="position:absolute;left:23495;top:52197;width:12;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728IAAADcAAAADwAAAGRycy9kb3ducmV2LnhtbESPUWvCQBCE34X+h2MF3/SiUavRU0qh&#10;oI+a/oAlt01Cc3she43x33sFwcdhZr5h9sfBNaqnTmrPBuazBBRx4W3NpYHv/Gu6ASUB2WLjmQzc&#10;SeB4eBvtMbP+xhfqr6FUEcKSoYEqhDbTWoqKHMrMt8TR+/GdwxBlV2rb4S3CXaMXSbLWDmuOCxW2&#10;9FlR8Xv9cwZ6eT8v0/lwl802D6lcVvlp2xozGQ8fO1CBhvAKP9snayBdrOD/TDwC+vA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728IAAADcAAAADwAAAAAAAAAAAAAA&#10;AAChAgAAZHJzL2Rvd25yZXYueG1sUEsFBgAAAAAEAAQA+QAAAJADAAAAAA==&#10;">
                  <v:stroke dashstyle="dash" endarrow="block"/>
                </v:shape>
                <v:rect id="Rectangle 188" o:spid="_x0000_s1104" style="position:absolute;left:29718;top:49161;width:61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mqMIA&#10;AADcAAAADwAAAGRycy9kb3ducmV2LnhtbESP0YrCMBRE3wX/IVzBN01VEKlGEUEUdR+2+gGX5m5T&#10;trkpSazdv98IC/s4zMwZZrPrbSM68qF2rGA2zUAQl07XXCl43I+TFYgQkTU2jknBDwXYbYeDDeba&#10;vfiTuiJWIkE45KjAxNjmUobSkMUwdS1x8r6ctxiT9JXUHl8Jbhs5z7KltFhzWjDY0sFQ+V08rYKy&#10;s6uT/+Dr8dI+H+5ibrqY3ZQaj/r9GkSkPv6H/9pnrWAxX8L7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Kao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镀后处理</w:t>
                        </w:r>
                      </w:p>
                    </w:txbxContent>
                  </v:textbox>
                </v:rect>
                <v:shape id="AutoShape 189" o:spid="_x0000_s1105" type="#_x0000_t13" style="position:absolute;left:27178;top:50177;width:263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uZ8QA&#10;AADcAAAADwAAAGRycy9kb3ducmV2LnhtbESP0WrCQBRE3wv+w3ILvjWbRtCQuoqIgg+lYPQDrtnb&#10;JCR7N2bXJP37bqHg4zAzZ5j1djKtGKh3tWUF71EMgriwuuZSwfVyfEtBOI+ssbVMCn7IwXYze1lj&#10;pu3IZxpyX4oAYZehgsr7LpPSFRUZdJHtiIP3bXuDPsi+lLrHMcBNK5M4XkqDNYeFCjvaV1Q0+cMo&#10;2PnDV5Pmp+78WY+3Nm5wNMu7UvPXafcBwtPkn+H/9kkrWCQr+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bmfEAAAA3AAAAA8AAAAAAAAAAAAAAAAAmAIAAGRycy9k&#10;b3ducmV2LnhtbFBLBQYAAAAABAAEAPUAAACJAwAAAAA=&#10;" fillcolor="black"/>
                <v:rect id="Rectangle 190" o:spid="_x0000_s1106" style="position:absolute;left:37782;top:49123;width:71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XQcEA&#10;AADcAAAADwAAAGRycy9kb3ducmV2LnhtbERP3UrDMBS+H/gO4QjebekmSOmWDRGG0tULuz7AoTk2&#10;xeakJFlb395cDLz8+P4Pp8UOYiIfescKtpsMBHHrdM+dguZ6XucgQkTWODgmBb8U4HR8WB2w0G7m&#10;L5rq2IkUwqFABSbGsZAytIYsho0biRP37bzFmKDvpPY4p3A7yF2WvUiLPacGgyO9GWp/6ptV0E42&#10;f/effDmX461xpal0va2UenpcXvcgIi3xX3x3f2gFz7u0Np1JR0A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Hl0H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shape id="AutoShape 191" o:spid="_x0000_s1107" type="#_x0000_t13" style="position:absolute;left:35909;top:50158;width:190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fjsQA&#10;AADcAAAADwAAAGRycy9kb3ducmV2LnhtbESP0WrCQBRE3wv+w3IF35pNFUTTrCJSIQ9SMPoBt9nb&#10;JCR7N2a3Sfx7t1Do4zAzZ5h0P5lWDNS72rKCtygGQVxYXXOp4HY9vW5AOI+ssbVMCh7kYL+bvaSY&#10;aDvyhYbclyJA2CWooPK+S6R0RUUGXWQ74uB9296gD7Ivpe5xDHDTymUcr6XBmsNChR0dKyqa/Mco&#10;OPiPz2aTZ93lXI9fbdzgaNZ3pRbz6fAOwtPk/8N/7UwrWC238HsmH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X47EAAAA3AAAAA8AAAAAAAAAAAAAAAAAmAIAAGRycy9k&#10;b3ducmV2LnhtbFBLBQYAAAAABAAEAPUAAACJAwAAAAA=&#10;" fillcolor="black"/>
                <v:rect id="Rectangle 192" o:spid="_x0000_s1108" style="position:absolute;left:38334;top:53676;width:5862;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6jq70A&#10;AADcAAAADwAAAGRycy9kb3ducmV2LnhtbERPSwrCMBDdC94hjOBGNPWDaDVKEUSX/g4wNGNbbSal&#10;iVo9vVkILh/vv1w3phRPql1hWcFwEIEgTq0uOFNwOW/7MxDOI2ssLZOCNzlYr9qtJcbavvhIz5PP&#10;RAhhF6OC3PsqltKlORl0A1sRB+5qa4M+wDqTusZXCDelHEXRVBosODTkWNEmp/R+ehgFt6x3nCeF&#10;nkafXjrZyU9iDu6gVLfTJAsQnhr/F//ce61gPA7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6jq70AAADcAAAADwAAAAAAAAAAAAAAAACYAgAAZHJzL2Rvd25yZXYu&#10;eG1sUEsFBgAAAAAEAAQA9QAAAII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含铬废水</w:t>
                        </w:r>
                      </w:p>
                    </w:txbxContent>
                  </v:textbox>
                </v:rect>
                <v:shape id="AutoShape 193" o:spid="_x0000_s1109" type="#_x0000_t32" style="position:absolute;left:41268;top:52076;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rBcIAAADcAAAADwAAAGRycy9kb3ducmV2LnhtbESPUWvCQBCE3wv9D8cKfauXNNVq9BQp&#10;FPRR0x+w5NYkmNsL2TPGf98rCD4OM/MNs96OrlUD9dJ4NpBOE1DEpbcNVwZ+i5/3BSgJyBZbz2Tg&#10;TgLbzevLGnPrb3yk4RQqFSEsORqoQ+hyraWsyaFMfUccvbPvHYYo+0rbHm8R7lr9kSRz7bDhuFBj&#10;R981lZfT1RkY5OvwmaXjXRbLImRynBX7ZWfM22TcrUAFGsMz/GjvrYEsS+H/TDwC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ErBcIAAADcAAAADwAAAAAAAAAAAAAA&#10;AAChAgAAZHJzL2Rvd25yZXYueG1sUEsFBgAAAAAEAAQA+QAAAJADAAAAAA==&#10;">
                  <v:stroke dashstyle="dash" endarrow="block"/>
                </v:shape>
                <v:shape id="AutoShape 194" o:spid="_x0000_s1110" type="#_x0000_t13" style="position:absolute;left:44945;top:50260;width:147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bIsIA&#10;AADcAAAADwAAAGRycy9kb3ducmV2LnhtbESP0YrCMBRE3wX/IVxh32yqgkg1ioiCD4tg9QOuzbUt&#10;bW5qk7XdvzeC4OMwM2eY1aY3tXhS60rLCiZRDII4s7rkXMH1chgvQDiPrLG2TAr+ycFmPRysMNG2&#10;4zM9U5+LAGGXoILC+yaR0mUFGXSRbYiDd7etQR9km0vdYhfgppbTOJ5LgyWHhQIb2hWUVemfUbD1&#10;+1O1SI/N+bfsbnVcYWfmD6V+Rv12CcJT77/hT/uoFcxmU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VsiwgAAANwAAAAPAAAAAAAAAAAAAAAAAJgCAABkcnMvZG93&#10;bnJldi54bWxQSwUGAAAAAAQABAD1AAAAhwMAAAAA&#10;" fillcolor="black"/>
                <v:rect id="Rectangle 195" o:spid="_x0000_s1111" style="position:absolute;left:46424;top:49161;width:3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T7cMA&#10;AADcAAAADwAAAGRycy9kb3ducmV2LnhtbESP3YrCMBSE7xd8h3CEvVtTt7BINYoI4uLPhdUHODTH&#10;pticlCTW7tubhYW9HGbmG2axGmwrevKhcaxgOslAEFdON1wruF62HzMQISJrbB2Tgh8KsFqO3hZY&#10;aPfkM/VlrEWCcChQgYmxK6QMlSGLYeI64uTdnLcYk/S11B6fCW5b+ZllX9Jiw2nBYEcbQ9W9fFgF&#10;VW9nO3/iw3bfPa5ub466nB6Veh8P6zmISEP8D/+1v7WCPM/h90w6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qT7c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烘干</w:t>
                        </w:r>
                      </w:p>
                    </w:txbxContent>
                  </v:textbox>
                </v:rect>
                <v:shape id="AutoShape 196" o:spid="_x0000_s1112" type="#_x0000_t13" style="position:absolute;left:50253;top:50355;width:1385;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mzcQA&#10;AADcAAAADwAAAGRycy9kb3ducmV2LnhtbESP0WrCQBRE3wv+w3KFvjUbG5EQXUVKCz5IwegHXLPX&#10;JCR7N2a3Sfz7rlDo4zAzZ5jNbjKtGKh3tWUFiygGQVxYXXOp4HL+ektBOI+ssbVMCh7kYLedvWww&#10;03bkEw25L0WAsMtQQeV9l0npiooMush2xMG72d6gD7Ivpe5xDHDTyvc4XkmDNYeFCjv6qKho8h+j&#10;YO8/v5s0P3SnYz1e27jB0azuSr3Op/0ahKfJ/4f/2getIEmW8Dw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Zs3EAAAA3AAAAA8AAAAAAAAAAAAAAAAAmAIAAGRycy9k&#10;b3ducmV2LnhtbFBLBQYAAAAABAAEAPUAAACJAwAAAAA=&#10;" fillcolor="black"/>
                <v:rect id="Rectangle 197" o:spid="_x0000_s1113" style="position:absolute;left:38855;top:4584;width:378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AsMA&#10;AADcAAAADwAAAGRycy9kb3ducmV2LnhtbESPUWvCMBSF3wf7D+EO9jZTFUfpjCKCbKh7sPoDLs1d&#10;U2xuShJr9++NIPh4OOd8hzNfDrYVPfnQOFYwHmUgiCunG64VnI6bjxxEiMgaW8ek4J8CLBevL3Ms&#10;tLvygfoy1iJBOBSowMTYFVKGypDFMHIdcfL+nLcYk/S11B6vCW5bOcmyT2mx4bRgsKO1oepcXqyC&#10;qrf5t//l3WbbXU5ua/a6HO+Ven8bVl8gIg3xGX60f7SC6XQG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uAs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中和</w:t>
                        </w:r>
                      </w:p>
                    </w:txbxContent>
                  </v:textbox>
                </v:rect>
                <v:rect id="Rectangle 198" o:spid="_x0000_s1114" style="position:absolute;left:44037;top:4584;width:733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wdcMA&#10;AADcAAAADwAAAGRycy9kb3ducmV2LnhtbESP3YrCMBSE74V9h3AWvNNUBZFqFBFE8efC6gMcmrNN&#10;2eakJLF2334jLOzlMDPfMKtNbxvRkQ+1YwWTcQaCuHS65krB474fLUCEiKyxcUwKfijAZv0xWGGu&#10;3Ytv1BWxEgnCIUcFJsY2lzKUhiyGsWuJk/flvMWYpK+k9vhKcNvIaZbNpcWa04LBlnaGyu/iaRWU&#10;nV0c/JXP+1P7fLiTuehiclFq+NlvlyAi9fE//Nc+agWz2Rz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wdc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三级清洗</w:t>
                        </w:r>
                      </w:p>
                    </w:txbxContent>
                  </v:textbox>
                </v:rect>
                <v:rect id="Rectangle 199" o:spid="_x0000_s1115" style="position:absolute;left:44799;top:9232;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738MA&#10;AADcAAAADwAAAGRycy9kb3ducmV2LnhtbESP3YrCMBSE7wXfIRzBG9HUVfypRikL4l769wCH5thW&#10;m5PSRK0+/UYQvBxm5htmuW5MKe5Uu8KyguEgAkGcWl1wpuB03PRnIJxH1lhaJgVPcrBetVtLjLV9&#10;8J7uB5+JAGEXo4Lc+yqW0qU5GXQDWxEH72xrgz7IOpO6xkeAm1L+RNFEGiw4LORY0W9O6fVwMwou&#10;WW8/Two9iV69dLyVr8Ts3E6pbqdJFiA8Nf4b/rT/tILRaAr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c738MAAADcAAAADwAAAAAAAAAAAAAAAACYAgAAZHJzL2Rv&#10;d25yZXYueG1sUEsFBgAAAAAEAAQA9QAAAIg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酸性废水</w:t>
                        </w:r>
                      </w:p>
                    </w:txbxContent>
                  </v:textbox>
                </v:rect>
                <v:shape id="AutoShape 200" o:spid="_x0000_s1116" type="#_x0000_t13" style="position:absolute;left:42621;top:5683;width:14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syL0A&#10;AADcAAAADwAAAGRycy9kb3ducmV2LnhtbERPSwrCMBDdC94hjOBOUxVEqlFEFFyIYPUAYzO2pc2k&#10;NtHW25uF4PLx/qtNZyrxpsYVlhVMxhEI4tTqgjMFt+thtADhPLLGyjIp+JCDzbrfW2GsbcsXeic+&#10;EyGEXYwKcu/rWEqX5mTQjW1NHLiHbQz6AJtM6gbbEG4qOY2iuTRYcGjIsaZdTmmZvIyCrd+fy0Vy&#10;rC+nor1XUYmtmT+VGg667RKEp87/xT/3USuYzcL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11syL0AAADcAAAADwAAAAAAAAAAAAAAAACYAgAAZHJzL2Rvd25yZXYu&#10;eG1sUEsFBgAAAAAEAAQA9QAAAIIDAAAAAA==&#10;" fillcolor="black"/>
                <v:shape id="AutoShape 201" o:spid="_x0000_s1117" type="#_x0000_t32" style="position:absolute;left:47707;top:7537;width:25;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YisMAAADcAAAADwAAAGRycy9kb3ducmV2LnhtbESPS2sCMRSF94L/IVzBXc2orehoFBVa&#10;uhJfiMvr5DoPJzfDJNXpvzeFgsvDeXyc2aIxpbhT7XLLCvq9CARxYnXOqYLj4fNtDMJ5ZI2lZVLw&#10;Sw4W83ZrhrG2D97Rfe9TEUbYxagg876KpXRJRgZdz1bEwbva2qAPsk6lrvERxk0pB1E0kgZzDoQM&#10;K1pnlNz2P0ZBUX4Mig1/bS+n9Hx5XwVS0T8r1e00yykIT41/hf/b31rBcDiBvzPh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oGIrDAAAA3AAAAA8AAAAAAAAAAAAA&#10;AAAAoQIAAGRycy9kb3ducmV2LnhtbFBLBQYAAAAABAAEAPkAAACRAwAAAAA=&#10;">
                  <v:stroke dashstyle="dash" endarrow="block"/>
                </v:shape>
                <v:shape id="AutoShape 202" o:spid="_x0000_s1118" type="#_x0000_t13" style="position:absolute;left:37547;top:5683;width:141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Ts8EA&#10;AADcAAAADwAAAGRycy9kb3ducmV2LnhtbERP3WrCMBS+F/YO4Qi709QppXRGEVHoxRCsPsCxOWtL&#10;m5MuyWz39svFYJcf3/92P5lePMn51rKC1TIBQVxZ3XKt4H47LzIQPiBr7C2Tgh/ysN+9zLaYazvy&#10;lZ5lqEUMYZ+jgiaEIZfSVw0Z9Es7EEfu0zqDIUJXS+1wjOGml29JkkqDLceGBgc6NlR15bdRcAin&#10;S5eVxXD9aMdHn3Q4mvRLqdf5dHgHEWgK/+I/d6EVrDdxfj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E7PBAAAA3AAAAA8AAAAAAAAAAAAAAAAAmAIAAGRycy9kb3du&#10;cmV2LnhtbFBLBQYAAAAABAAEAPUAAACGAwAAAAA=&#10;" fillcolor="black"/>
                <v:shape id="AutoShape 203" o:spid="_x0000_s1119" type="#_x0000_t13" style="position:absolute;left:51301;top:5676;width:148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2KMQA&#10;AADcAAAADwAAAGRycy9kb3ducmV2LnhtbESP0WrCQBRE3wv+w3KFvjUbbZEQXUXEQh6kkOgHXLPX&#10;JCR7N2a3Jv59t1Do4zAzZ5jNbjKdeNDgGssKFlEMgri0uuFKweX8+ZaAcB5ZY2eZFDzJwW47e9lg&#10;qu3IOT0KX4kAYZeigtr7PpXSlTUZdJHtiYN3s4NBH+RQST3gGOCmk8s4XkmDDYeFGns61FS2xbdR&#10;sPfHrzYpsj4/NeO1i1sczequ1Ot82q9BeJr8f/ivnWkF7x8L+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htijEAAAA3AAAAA8AAAAAAAAAAAAAAAAAmAIAAGRycy9k&#10;b3ducmV2LnhtbFBLBQYAAAAABAAEAPUAAACJAwAAAAA=&#10;" fillcolor="black"/>
                <v:rect id="Rectangle 204" o:spid="_x0000_s1120" style="position:absolute;left:16313;top:889;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rOsIA&#10;AADcAAAADwAAAGRycy9kb3ducmV2LnhtbESP3arCMBCE7wXfIazgjWjqD6LVKEUQvfTvAZZmbavN&#10;pjRRq09vDhzwcpiZb5jlujGleFLtCssKhoMIBHFqdcGZgst525+BcB5ZY2mZFLzJwXrVbi0x1vbF&#10;R3qefCYChF2MCnLvq1hKl+Zk0A1sRRy8q60N+iDrTOoaXwFuSjmKoqk0WHBYyLGiTU7p/fQwCm5Z&#10;7zhPCj2NPr10spOfxBzcQalup0kWIDw1/hf+b++1gvFkBH9nwhGQq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us6wgAAANwAAAAPAAAAAAAAAAAAAAAAAJgCAABkcnMvZG93&#10;bnJldi54bWxQSwUGAAAAAAQABAD1AAAAhw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05" o:spid="_x0000_s1121" type="#_x0000_t32" style="position:absolute;left:19278;top:2927;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sgcQAAADcAAAADwAAAGRycy9kb3ducmV2LnhtbESPQWvCQBSE70L/w/IKvemmVUuJ2Ugr&#10;FMRLUQv1+Mg+k8Xs25DdZuO/7xYEj8PMfMMU69G2YqDeG8cKnmcZCOLKacO1gu/j5/QNhA/IGlvH&#10;pOBKHtblw6TAXLvIexoOoRYJwj5HBU0IXS6lrxqy6GeuI07e2fUWQ5J9LXWPMcFtK1+y7FVaNJwW&#10;Guxo01B1OfxaBSZ+maHbbuLH7ufkdSRzXTqj1NPj+L4CEWgM9/CtvdUK5os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iyBxAAAANwAAAAPAAAAAAAAAAAA&#10;AAAAAKECAABkcnMvZG93bnJldi54bWxQSwUGAAAAAAQABAD5AAAAkgMAAAAA&#10;">
                  <v:stroke endarrow="block"/>
                </v:shape>
                <v:rect id="Rectangle 206" o:spid="_x0000_s1122" style="position:absolute;left:30861;top:946;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PW1cIA&#10;AADcAAAADwAAAGRycy9kb3ducmV2LnhtbESP0YrCMBRE3wX/IVzBF9FULaLVKGVB9FHd/YBLc22r&#10;zU1pslr9eiMIPg4zc4ZZbVpTiRs1rrSsYDyKQBBnVpecK/j73Q7nIJxH1lhZJgUPcrBZdzsrTLS9&#10;85FuJ5+LAGGXoILC+zqR0mUFGXQjWxMH72wbgz7IJpe6wXuAm0pOomgmDZYcFgqs6aeg7Hr6Nwou&#10;+eC4SEs9i56DLN7JZ2oO7qBUv9emSxCeWv8Nf9p7rWAax/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9bVwgAAANwAAAAPAAAAAAAAAAAAAAAAAJgCAABkcnMvZG93&#10;bnJldi54bWxQSwUGAAAAAAQABAD1AAAAhw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07" o:spid="_x0000_s1123" type="#_x0000_t32" style="position:absolute;left:33826;top:2984;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RbsQAAADcAAAADwAAAGRycy9kb3ducmV2LnhtbESPzWrDMBCE74W8g9hAb42cNgnBtRzS&#10;QCH0UvID6XGxtraotTKWajlvXwUKOQ4z8w1TbEbbioF6bxwrmM8yEMSV04ZrBefT+9MahA/IGlvH&#10;pOBKHjbl5KHAXLvIBxqOoRYJwj5HBU0IXS6lrxqy6GeuI07et+sthiT7WuoeY4LbVj5n2UpaNJwW&#10;Guxo11D1c/y1Ckz8NEO338W3j8uX15HMdemMUo/TcfsKItAY7uH/9l4reFks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xFuxAAAANwAAAAPAAAAAAAAAAAA&#10;AAAAAKECAABkcnMvZG93bnJldi54bWxQSwUGAAAAAAQABAD5AAAAkgMAAAAA&#10;">
                  <v:stroke endarrow="block"/>
                </v:shape>
                <v:rect id="Rectangle 208" o:spid="_x0000_s1124" style="position:absolute;left:44710;top:889;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3tOcUA&#10;AADcAAAADwAAAGRycy9kb3ducmV2LnhtbESPwWrDMBBE74X+g9hCLyGW2wSTuJaDCZTmmDj5gMXa&#10;yG6tlbGUxM3XV4VCj8PMvGGKzWR7caXRd44VvCQpCOLG6Y6NgtPxfb4C4QOyxt4xKfgmD5vy8aHA&#10;XLsbH+haByMihH2OCtoQhlxK37Rk0SduII7e2Y0WQ5SjkXrEW4TbXr6maSYtdhwXWhxo21LzVV+s&#10;gk8zO6yrTmfpfdYsP+S9snu/V+r5aareQASawn/4r73TChbLDH7Px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e05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09" o:spid="_x0000_s1125" type="#_x0000_t32" style="position:absolute;left:47675;top:2927;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qgsQAAADcAAAADwAAAGRycy9kb3ducmV2LnhtbESPT2sCMRTE7wW/Q3iF3mq22j+yGkWF&#10;gngRtwU9Pjavu6Gbl2UTN+u3bwShx2FmfsMsVoNtRE+dN44VvIwzEMSl04YrBd9fn88zED4ga2wc&#10;k4IreVgtRw8LzLWLfKS+CJVIEPY5KqhDaHMpfVmTRT92LXHyflxnMSTZVVJ3GBPcNnKSZe/SouG0&#10;UGNL25rK3+JiFZh4MH2728bN/nT2OpK5vjmj1NPjsJ6DCDSE//C9vdMKpq8f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SqCxAAAANwAAAAPAAAAAAAAAAAA&#10;AAAAAKECAABkcnMvZG93bnJldi54bWxQSwUGAAAAAAQABAD5AAAAkgMAAAAA&#10;">
                  <v:stroke endarrow="block"/>
                </v:shape>
                <v:rect id="Rectangle 210" o:spid="_x0000_s1126" style="position:absolute;left:13944;top:12376;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c0L0A&#10;AADcAAAADwAAAGRycy9kb3ducmV2LnhtbERPSwrCMBDdC94hjOBGNPWDaDVKEUSX/g4wNGNbbSal&#10;iVo9vVkILh/vv1w3phRPql1hWcFwEIEgTq0uOFNwOW/7MxDOI2ssLZOCNzlYr9qtJcbavvhIz5PP&#10;RAhhF6OC3PsqltKlORl0A1sRB+5qa4M+wDqTusZXCDelHEXRVBosODTkWNEmp/R+ehgFt6x3nCeF&#10;nkafXjrZyU9iDu6gVLfTJAsQnhr/F//ce61gPAl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7c0L0AAADcAAAADwAAAAAAAAAAAAAAAACYAgAAZHJzL2Rvd25yZXYu&#10;eG1sUEsFBgAAAAAEAAQA9QAAAII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11" o:spid="_x0000_s1127" type="#_x0000_t32" style="position:absolute;left:16910;top:14414;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v:rect id="Rectangle 212" o:spid="_x0000_s1128" style="position:absolute;left:32473;top:12503;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GC8AA&#10;AADcAAAADwAAAGRycy9kb3ducmV2LnhtbERPy4rCMBTdC/5DuIIbGVOfzFTTUgZEl74+4NLcaavN&#10;TWkyWv16sxBcHs57nXamFjdqXWVZwWQcgSDOra64UHA+bb6+QTiPrLG2TAoe5CBN+r01xtre+UC3&#10;oy9ECGEXo4LS+yaW0uUlGXRj2xAH7s+2Bn2AbSF1i/cQbmo5jaKlNFhxaCixod+S8uvx3yi4FKPD&#10;T1bpZfQc5fOtfGZm7/ZKDQddtgLhqfMf8du90wpmizA/nAlH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FGC8AAAADcAAAADwAAAAAAAAAAAAAAAACYAgAAZHJzL2Rvd25y&#10;ZXYueG1sUEsFBgAAAAAEAAQA9QAAAIU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13" o:spid="_x0000_s1129" type="#_x0000_t32" style="position:absolute;left:35439;top:14541;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WBsMIAAADcAAAADwAAAGRycy9kb3ducmV2LnhtbESPQWsCMRSE70L/Q3gFb5q1opTVKFYQ&#10;xEtRC+3xsXnuBjcvyyZu1n9vCoLHYWa+YZbr3taio9Ybxwom4wwEceG04VLBz3k3+gThA7LG2jEp&#10;uJOH9eptsMRcu8hH6k6hFAnCPkcFVQhNLqUvKrLox64hTt7FtRZDkm0pdYsxwW0tP7JsLi0aTgsV&#10;NrStqLieblaBid+ma/bb+HX4/fM6krnPnFFq+N5vFiAC9eEVfrb3WsF0NoH/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WBsMIAAADcAAAADwAAAAAAAAAAAAAA&#10;AAChAgAAZHJzL2Rvd25yZXYueG1sUEsFBgAAAAAEAAQA+QAAAJADAAAAAA==&#10;">
                  <v:stroke endarrow="block"/>
                </v:shape>
                <v:rect id="Rectangle 214" o:spid="_x0000_s1130" style="position:absolute;left:23749;top:24288;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9958UA&#10;AADcAAAADwAAAGRycy9kb3ducmV2LnhtbESPzWrDMBCE74W+g9hCLqGWmzQhcS0bEyjpMT99gMXa&#10;2m6tlbHU2PXTV4FAjsPMfMOk+WhacaHeNZYVvEQxCOLS6oYrBZ/n9+cNCOeRNbaWScEfOcizx4cU&#10;E20HPtLl5CsRIOwSVFB73yVSurImgy6yHXHwvmxv0AfZV1L3OAS4aeUijtfSYMNhocaOdjWVP6df&#10;o+C7mh+3RaPX8TQvX/dyKszBHZSaPY3FGwhPo7+Hb+0PrWC5WsD1TDg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33n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15" o:spid="_x0000_s1131" type="#_x0000_t32" style="position:absolute;left:26714;top:26327;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6XMQAAADcAAAADwAAAGRycy9kb3ducmV2LnhtbESPwWrDMBBE74H+g9hCbrHchoTiRjGt&#10;IRB6CUkK7XGxtraotTKWajl/XwUCOQ4z84bZlJPtxEiDN44VPGU5COLaacONgs/zbvECwgdkjZ1j&#10;UnAhD+X2YbbBQrvIRxpPoREJwr5ABW0IfSGlr1uy6DPXEyfvxw0WQ5JDI/WAMcFtJ5/zfC0tGk4L&#10;LfZUtVT/nv6sAhMPZuz3VXz/+Pr2OpK5rJxRav44vb2CCDSFe/jW3msFy9US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7pcxAAAANwAAAAPAAAAAAAAAAAA&#10;AAAAAKECAABkcnMvZG93bnJldi54bWxQSwUGAAAAAAQABAD5AAAAkgMAAAAA&#10;">
                  <v:stroke endarrow="block"/>
                </v:shape>
                <v:rect id="Rectangle 216" o:spid="_x0000_s1132" style="position:absolute;left:4883;top:24288;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ACMUA&#10;AADcAAAADwAAAGRycy9kb3ducmV2LnhtbESP0WrCQBRE3wv+w3IFX0Q3tTZomk0IgrSPmvoBl+xt&#10;kjZ7N2S3MfXru4WCj8PMnGHSfDKdGGlwrWUFj+sIBHFldcu1gsv7cbUD4Tyyxs4yKfghB3k2e0gx&#10;0fbKZxpLX4sAYZeggsb7PpHSVQ0ZdGvbEwfvww4GfZBDLfWA1wA3ndxEUSwNthwWGuzp0FD1VX4b&#10;BZ/18rwvWh1Ht2W1fZW3wpzcSanFfCpeQHia/D38337TCp6et/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kAI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17" o:spid="_x0000_s1133" type="#_x0000_t32" style="position:absolute;left:7848;top:26327;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Hs8QAAADcAAAADwAAAGRycy9kb3ducmV2LnhtbESPzWrDMBCE74G+g9hCb4ncFofiRjZt&#10;IBB6CfmB9rhYW1vUWhlLsZy3rwKBHIeZ+YZZVZPtxEiDN44VPC8yEMS104YbBafjZv4GwgdkjZ1j&#10;UnAhD1X5MFthoV3kPY2H0IgEYV+ggjaEvpDS1y1Z9AvXEyfv1w0WQ5JDI/WAMcFtJ1+ybCktGk4L&#10;Lfa0bqn+O5ytAhN3Zuy36/j59f3jdSRzyZ1R6ulx+ngHEWgK9/CtvdUKXvMcrmfS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oezxAAAANwAAAAPAAAAAAAAAAAA&#10;AAAAAKECAABkcnMvZG93bnJldi54bWxQSwUGAAAAAAQABAD5AAAAkgMAAAAA&#10;">
                  <v:stroke endarrow="block"/>
                </v:shape>
                <v:rect id="Rectangle 218" o:spid="_x0000_s1134" style="position:absolute;left:42303;top:24288;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75MMA&#10;AADcAAAADwAAAGRycy9kb3ducmV2LnhtbESP3YrCMBSE7wXfIRzBG9HUny1ajVKERS/9e4BDc2yr&#10;zUlponZ9erOwsJfDzHzDrDatqcSTGldaVjAeRSCIM6tLzhVczt/DOQjnkTVWlknBDznYrLudFSba&#10;vvhIz5PPRYCwS1BB4X2dSOmyggy6ka2Jg3e1jUEfZJNL3eArwE0lJ1EUS4Mlh4UCa9oWlN1PD6Pg&#10;lg+Oi7TUcfQeZLOdfKfm4A5K9XttugThqfX/4b/2XiuYfsXweyYcAb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R75MMAAADcAAAADwAAAAAAAAAAAAAAAACYAgAAZHJzL2Rv&#10;d25yZXYueG1sUEsFBgAAAAAEAAQA9QAAAIg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19" o:spid="_x0000_s1135" type="#_x0000_t32" style="position:absolute;left:45269;top:26327;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C8X8QAAADcAAAADwAAAGRycy9kb3ducmV2LnhtbESPQWvCQBSE7wX/w/KE3urGFqvEbMQK&#10;BemlVAU9PrLPZDH7NmS32fjvu4VCj8PMfMMUm9G2YqDeG8cK5rMMBHHltOFawen4/rQC4QOyxtYx&#10;KbiTh005eSgw1y7yFw2HUIsEYZ+jgiaELpfSVw1Z9DPXESfv6nqLIcm+lrrHmOC2lc9Z9iotGk4L&#10;DXa0a6i6Hb6tAhM/zdDtd/Ht43zxOpK5L5xR6nE6btcgAo3hP/zX3msFL4s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LxfxAAAANwAAAAPAAAAAAAAAAAA&#10;AAAAAKECAABkcnMvZG93bnJldi54bWxQSwUGAAAAAAQABAD5AAAAkgMAAAAA&#10;">
                  <v:stroke endarrow="block"/>
                </v:shape>
                <v:rect id="Rectangle 220" o:spid="_x0000_s1136" style="position:absolute;left:13735;top:35159;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KDcAA&#10;AADcAAAADwAAAGRycy9kb3ducmV2LnhtbERPy4rCMBTdC/5DuIIbGVOfzFTTUgZEl74+4NLcaavN&#10;TWkyWv16sxBcHs57nXamFjdqXWVZwWQcgSDOra64UHA+bb6+QTiPrLG2TAoe5CBN+r01xtre+UC3&#10;oy9ECGEXo4LS+yaW0uUlGXRj2xAH7s+2Bn2AbSF1i/cQbmo5jaKlNFhxaCixod+S8uvx3yi4FKPD&#10;T1bpZfQc5fOtfGZm7/ZKDQddtgLhqfMf8du90wpmi7A2nAlH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dKDcAAAADcAAAADwAAAAAAAAAAAAAAAACYAgAAZHJzL2Rvd25y&#10;ZXYueG1sUEsFBgAAAAAEAAQA9QAAAIU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21" o:spid="_x0000_s1137" type="#_x0000_t32" style="position:absolute;left:16700;top:37198;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NtsQAAADcAAAADwAAAGRycy9kb3ducmV2LnhtbESPQWvCQBSE7wX/w/KE3urGFovGbMQK&#10;BemlVAU9PrLPZDH7NmS32fjvu4VCj8PMfMMUm9G2YqDeG8cK5rMMBHHltOFawen4/rQE4QOyxtYx&#10;KbiTh005eSgw1y7yFw2HUIsEYZ+jgiaELpfSVw1Z9DPXESfv6nqLIcm+lrrHmOC2lc9Z9iotGk4L&#10;DXa0a6i6Hb6tAhM/zdDtd/Ht43zxOpK5L5xR6nE6btcgAo3hP/zX3msFL4s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422xAAAANwAAAAPAAAAAAAAAAAA&#10;AAAAAKECAABkcnMvZG93bnJldi54bWxQSwUGAAAAAAQABAD5AAAAkgMAAAAA&#10;">
                  <v:stroke endarrow="block"/>
                </v:shape>
                <v:rect id="Rectangle 222" o:spid="_x0000_s1138" style="position:absolute;left:32365;top:35064;width:5862;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MtsAA&#10;AADcAAAADwAAAGRycy9kb3ducmV2LnhtbERPzYrCMBC+L/gOYQQvoqm6FK2mpSyIHtXdBxiasa02&#10;k9Jktfr05iB4/Pj+N1lvGnGjztWWFcymEQjiwuqaSwV/v9vJEoTzyBoby6TgQQ6ydPC1wUTbOx/p&#10;dvKlCCHsElRQed8mUrqiIoNualviwJ1tZ9AH2JVSd3gP4aaR8yiKpcGaQ0OFLf1UVFxP/0bBpRwf&#10;V3mt4+g5Lr538pmbgzsoNRr2+RqEp95/xG/3XitYxGF+OBOO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2MtsAAAADcAAAADwAAAAAAAAAAAAAAAACYAgAAZHJzL2Rvd25y&#10;ZXYueG1sUEsFBgAAAAAEAAQA9QAAAIU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23" o:spid="_x0000_s1139" type="#_x0000_t32" style="position:absolute;left:35331;top:37103;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cQAAADcAAAADwAAAGRycy9kb3ducmV2LnhtbESPwWrDMBBE74H+g9hCbrHshoTgRjFt&#10;oBB6CU0C7XGxtraotTKWajl/XwUCPQ4z84bZVpPtxEiDN44VFFkOgrh22nCj4HJ+W2xA+ICssXNM&#10;Cq7kodo9zLZYahf5g8ZTaESCsC9RQRtCX0rp65Ys+sz1xMn7doPFkOTQSD1gTHDbyac8X0uLhtNC&#10;iz3tW6p/Tr9WgYlHM/aHfXx9//zyOpK5rpxRav44vTyDCDSF//C9fdAKlu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UsNxAAAANwAAAAPAAAAAAAAAAAA&#10;AAAAAKECAABkcnMvZG93bnJldi54bWxQSwUGAAAAAAQABAD5AAAAkgMAAAAA&#10;">
                  <v:stroke endarrow="block"/>
                </v:shape>
                <v:rect id="Rectangle 224" o:spid="_x0000_s1140" style="position:absolute;left:20421;top:45605;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3WsUA&#10;AADcAAAADwAAAGRycy9kb3ducmV2LnhtbESPwWrDMBBE74X8g9hCL6GWkxbTuJaDKZTmmDj5gMXa&#10;yG6tlbHUxM3XR4VAjsPMvGGK9WR7caLRd44VLJIUBHHjdMdGwWH/+fwGwgdkjb1jUvBHHtbl7KHA&#10;XLsz7+hUByMihH2OCtoQhlxK37Rk0SduII7e0Y0WQ5SjkXrEc4TbXi7TNJMWO44LLQ700VLzU/9a&#10;Bd9mvltVnc7Sy7x5/ZKXym79Vqmnx6l6BxFoCvfwrb3RCl6yJfyfiUdAl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7da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25" o:spid="_x0000_s1141" type="#_x0000_t32" style="position:absolute;left:23387;top:47644;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dw4cMAAADcAAAADwAAAGRycy9kb3ducmV2LnhtbESPQWvCQBSE74X+h+UVvNVNK5USXYMN&#10;COKlqIX2+Mg+k8Xs25DdZuO/dwXB4zAz3zDLYrStGKj3xrGCt2kGgrhy2nCt4Oe4ef0E4QOyxtYx&#10;KbiQh2L1/LTEXLvIexoOoRYJwj5HBU0IXS6lrxqy6KeuI07eyfUWQ5J9LXWPMcFtK9+zbC4tGk4L&#10;DXZUNlSdD/9WgYnfZui2Zfza/f55HclcPpxRavIyrhcgAo3hEb63t1rBbD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ncOHDAAAA3AAAAA8AAAAAAAAAAAAA&#10;AAAAoQIAAGRycy9kb3ducmV2LnhtbFBLBQYAAAAABAAEAPkAAACRAwAAAAA=&#10;">
                  <v:stroke endarrow="block"/>
                </v:shape>
                <v:rect id="Rectangle 226" o:spid="_x0000_s1142" style="position:absolute;left:4470;top:45294;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KtcUA&#10;AADcAAAADwAAAGRycy9kb3ducmV2LnhtbESPwWrDMBBE74X+g9hCLyGW2wSTuJaDCZTmmDj5gMXa&#10;yG6tlbGUxM3XV4VCj8PMvGGKzWR7caXRd44VvCQpCOLG6Y6NgtPxfb4C4QOyxt4xKfgmD5vy8aHA&#10;XLsbH+haByMihH2OCtoQhlxK37Rk0SduII7e2Y0WQ5SjkXrEW4TbXr6maSYtdhwXWhxo21LzVV+s&#10;gk8zO6yrTmfpfdYsP+S9snu/V+r5aareQASawn/4r73TChbZEn7Px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q1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27" o:spid="_x0000_s1143" type="#_x0000_t32" style="position:absolute;left:7435;top:47332;width:58;height:1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NDsMAAADcAAAADwAAAGRycy9kb3ducmV2LnhtbESPT2sCMRTE7wW/Q3hCb92siiJbo1RB&#10;kF6Kf0CPj83rbujmZdnEzfrtm0LB4zAzv2FWm8E2oqfOG8cKJlkOgrh02nCl4HLevy1B+ICssXFM&#10;Ch7kYbMevayw0C7ykfpTqESCsC9QQR1CW0jpy5os+sy1xMn7dp3FkGRXSd1hTHDbyGmeL6RFw2mh&#10;xpZ2NZU/p7tVYOKX6dvDLm4/rzevI5nH3BmlXsfDxzuIQEN4hv/bB61gtpj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CTQ7DAAAA3AAAAA8AAAAAAAAAAAAA&#10;AAAAoQIAAGRycy9kb3ducmV2LnhtbFBLBQYAAAAABAAEAPkAAACRAwAAAAA=&#10;">
                  <v:stroke endarrow="block"/>
                </v:shape>
                <v:rect id="Rectangle 228" o:spid="_x0000_s1144" style="position:absolute;left:38169;top:45523;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xWcQA&#10;AADcAAAADwAAAGRycy9kb3ducmV2LnhtbESP0WqDQBRE3wv5h+UG+iJxbVOksa5BAqF9NKYfcHFv&#10;1cS9K+42sfn6bqDQx2FmzjD5djaDuNDkessKnuIEBHFjdc+tgs/jfvUKwnlkjYNlUvBDDrbF4iHH&#10;TNsrH+hS+1YECLsMFXTej5mUrunIoIvtSBy8LzsZ9EFOrdQTXgPcDPI5SVJpsOew0OFIu46ac/1t&#10;FJza6LApe50mt6h5eZe30lSuUupxOZdvIDzN/j/81/7QCtZpCvcz4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sVnEAAAA3AAAAA8AAAAAAAAAAAAAAAAAmAIAAGRycy9k&#10;b3ducmV2LnhtbFBLBQYAAAAABAAEAPUAAACJAw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新鲜水</w:t>
                        </w:r>
                      </w:p>
                    </w:txbxContent>
                  </v:textbox>
                </v:rect>
                <v:shape id="AutoShape 229" o:spid="_x0000_s1145" type="#_x0000_t32" style="position:absolute;left:41135;top:47561;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24sQAAADcAAAADwAAAGRycy9kb3ducmV2LnhtbESPS2vDMBCE74X8B7GB3ho5LXngWg5p&#10;oBB6KXlAelysrS1qrYylWs6/rwKFHIeZ+YYpNqNtxUC9N44VzGcZCOLKacO1gvPp/WkNwgdkja1j&#10;UnAlD5ty8lBgrl3kAw3HUIsEYZ+jgiaELpfSVw1Z9DPXESfv2/UWQ5J9LXWPMcFtK5+zbCktGk4L&#10;DXa0a6j6Of5aBSZ+mqHb7+Lbx+XL60jmunBGqcfpuH0FEWgM9/B/e68VvCx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HbixAAAANwAAAAPAAAAAAAAAAAA&#10;AAAAAKECAABkcnMvZG93bnJldi54bWxQSwUGAAAAAAQABAD5AAAAkgMAAAAA&#10;">
                  <v:stroke endarrow="block"/>
                </v:shape>
                <v:rect id="Rectangle 230" o:spid="_x0000_s1146" style="position:absolute;left:12655;top:53797;width:586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AsMAA&#10;AADcAAAADwAAAGRycy9kb3ducmV2LnhtbERPzYrCMBC+L/gOYQQvoqm6FK2mpSyIHtXdBxiasa02&#10;k9Jktfr05iB4/Pj+N1lvGnGjztWWFcymEQjiwuqaSwV/v9vJEoTzyBoby6TgQQ6ydPC1wUTbOx/p&#10;dvKlCCHsElRQed8mUrqiIoNualviwJ1tZ9AH2JVSd3gP4aaR8yiKpcGaQ0OFLf1UVFxP/0bBpRwf&#10;V3mt4+g5Lr538pmbgzsoNRr2+RqEp95/xG/3XitYxGFtOBOO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uAsMAAAADcAAAADwAAAAAAAAAAAAAAAACYAgAAZHJzL2Rvd25y&#10;ZXYueG1sUEsFBgAAAAAEAAQA9QAAAIU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铬雾</w:t>
                        </w:r>
                      </w:p>
                    </w:txbxContent>
                  </v:textbox>
                </v:rect>
                <v:shape id="AutoShape 231" o:spid="_x0000_s1147" type="#_x0000_t32" style="position:absolute;left:15576;top:52197;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IHsIAAADcAAAADwAAAGRycy9kb3ducmV2LnhtbESPUWvCQBCE3wv9D8cKfasXm1ZN9BQp&#10;CPZR4w9YctskNLcXsmeM/94rCD4OM/MNs96OrlUD9dJ4NjCbJqCIS28brgyci/37EpQEZIutZzJw&#10;I4Ht5vVljbn1Vz7ScAqVihCWHA3UIXS51lLW5FCmviOO3q/vHYYo+0rbHq8R7lr9kSRz7bDhuFBj&#10;R981lX+nizMwyOLnM52NN1lmRUjl+FUcss6Yt8m4W4EKNIZn+NE+WAPpPIP/M/EI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QIHsIAAADcAAAADwAAAAAAAAAAAAAA&#10;AAChAgAAZHJzL2Rvd25yZXYueG1sUEsFBgAAAAAEAAQA+QAAAJADAAAAAA==&#10;">
                  <v:stroke dashstyle="dash" endarrow="block"/>
                </v:shape>
                <v:shape id="AutoShape 232" o:spid="_x0000_s1148" type="#_x0000_t32" style="position:absolute;left:15589;top:47644;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x4S8EAAADcAAAADwAAAGRycy9kb3ducmV2LnhtbERPz2vCMBS+C/sfwht403TKplTTMoWB&#10;7DKmgh4fzbMNNi+lyZr63y+HwY4f3+9tOdpWDNR741jByzwDQVw5bbhWcD59zNYgfEDW2DomBQ/y&#10;UBZPky3m2kX+puEYapFC2OeooAmhy6X0VUMW/dx1xIm7ud5iSLCvpe4xpnDbykWWvUmLhlNDgx3t&#10;G6ruxx+rwMQvM3SHfdx9Xq5eRzKPV2eUmj6P7xsQgcbwL/5zH7SC5Sr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bHhLwQAAANwAAAAPAAAAAAAAAAAAAAAA&#10;AKECAABkcnMvZG93bnJldi54bWxQSwUGAAAAAAQABAD5AAAAjwMAAAAA&#10;">
                  <v:stroke endarrow="block"/>
                </v:shape>
                <v:shape id="AutoShape 233" o:spid="_x0000_s1149" type="#_x0000_t32" style="position:absolute;left:45256;top:41656;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SxcMAAADcAAAADwAAAGRycy9kb3ducmV2LnhtbESP3WrCQBSE7wt9h+UIvaubNK0/0VWk&#10;INhLjQ9wyJ4modmzIWeN8e3dguDlMDPfMOvt6Fo1UC+NZwPpNAFFXHrbcGXgXOzfF6AkIFtsPZOB&#10;GwlsN68va8ytv/KRhlOoVISw5GigDqHLtZayJocy9R1x9H597zBE2Vfa9niNcNfqjySZaYcNx4Ua&#10;O/quqfw7XZyBQeY/n1k63mSxLEImx6/isOyMeZuMuxWoQGN4hh/tgzWQzVP4PxOPgN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7ksXDAAAA3AAAAA8AAAAAAAAAAAAA&#10;AAAAoQIAAGRycy9kb3ducmV2LnhtbFBLBQYAAAAABAAEAPkAAACRAwAAAAA=&#10;">
                  <v:stroke dashstyle="dash" endarrow="block"/>
                </v:shape>
                <v:shape id="AutoShape 234" o:spid="_x0000_s1150" type="#_x0000_t32" style="position:absolute;left:45605;top:19094;width:13;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kMssMAAADcAAAADwAAAGRycy9kb3ducmV2LnhtbESPzWrDMBCE74G+g9hCbonsuM2PYyWU&#10;QCE9Ju4DLNbWNrFWxqs6zttXhUKPw8x8wxTHyXVqpEFazwbSZQKKuPK25drAZ/m+2IKSgGyx80wG&#10;HiRwPDzNCsytv/OFxmuoVYSw5GigCaHPtZaqIYey9D1x9L784DBEOdTaDniPcNfpVZKstcOW40KD&#10;PZ0aqm7Xb2dglM3HS5ZOD9nuypDJ5bU873pj5s/T2x5UoCn8h//aZ2sg26zg90w8Avr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pDLLDAAAA3AAAAA8AAAAAAAAAAAAA&#10;AAAAoQIAAGRycy9kb3ducmV2LnhtbFBLBQYAAAAABAAEAPkAAACRAwAAAAA=&#10;">
                  <v:stroke dashstyle="dash" endarrow="block"/>
                </v:shape>
                <v:rect id="Rectangle 235" o:spid="_x0000_s1151" style="position:absolute;left:41446;top:12407;width:8846;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EHMMA&#10;AADcAAAADwAAAGRycy9kb3ducmV2LnhtbESP3YrCMBSE7wXfIRzBG9HUVfypRikL4l769wCH5thW&#10;m5PSRK0+/UYQvBxm5htmuW5MKe5Uu8KyguEgAkGcWl1wpuB03PRnIJxH1lhaJgVPcrBetVtLjLV9&#10;8J7uB5+JAGEXo4Lc+yqW0qU5GXQDWxEH72xrgz7IOpO6xkeAm1L+RNFEGiw4LORY0W9O6fVwMwou&#10;WW8/Two9iV69dLyVr8Ts3E6pbqdJFiA8Nf4b/rT/tILRdAT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EHMMAAADcAAAADwAAAAAAAAAAAAAAAACYAgAAZHJzL2Rv&#10;d25yZXYueG1sUEsFBgAAAAAEAAQA9QAAAIg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硫酸镍</w:t>
                        </w:r>
                        <w:r>
                          <w:rPr>
                            <w:rFonts w:hint="eastAsia"/>
                            <w:sz w:val="21"/>
                            <w:szCs w:val="21"/>
                          </w:rPr>
                          <w:t>/</w:t>
                        </w:r>
                        <w:r>
                          <w:rPr>
                            <w:rFonts w:hint="eastAsia"/>
                            <w:sz w:val="21"/>
                            <w:szCs w:val="21"/>
                          </w:rPr>
                          <w:t>氯化镍</w:t>
                        </w:r>
                      </w:p>
                    </w:txbxContent>
                  </v:textbox>
                </v:rect>
                <v:shape id="AutoShape 236" o:spid="_x0000_s1152" type="#_x0000_t32" style="position:absolute;left:45789;top:14446;width:58;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SMQAAADcAAAADwAAAGRycy9kb3ducmV2LnhtbESPT2sCMRTE7wW/Q3iF3mq22j+yGkWF&#10;gngRtwU9Pjavu6Gbl2UTN+u3bwShx2FmfsMsVoNtRE+dN44VvIwzEMSl04YrBd9fn88zED4ga2wc&#10;k4IreVgtRw8LzLWLfKS+CJVIEPY5KqhDaHMpfVmTRT92LXHyflxnMSTZVVJ3GBPcNnKSZe/SouG0&#10;UGNL25rK3+JiFZh4MH2728bN/nT2OpK5vjmj1NPjsJ6DCDSE//C9vdMKph+v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35IxAAAANwAAAAPAAAAAAAAAAAA&#10;AAAAAKECAABkcnMvZG93bnJldi54bWxQSwUGAAAAAAQABAD5AAAAkgMAAAAA&#10;">
                  <v:stroke endarrow="block"/>
                </v:shape>
                <v:rect id="Rectangle 237" o:spid="_x0000_s1153" style="position:absolute;left:40506;top:35159;width:974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588UA&#10;AADcAAAADwAAAGRycy9kb3ducmV2LnhtbESP0WrCQBRE3wv9h+UKfRHdVNuoqauEQrGPmvoBl+w1&#10;Sc3eDdk1Sf16Vyj4OMzMGWa9HUwtOmpdZVnB6zQCQZxbXXGh4PjzNVmCcB5ZY22ZFPyRg+3m+WmN&#10;ibY9H6jLfCEChF2CCkrvm0RKl5dk0E1tQxy8k20N+iDbQuoW+wA3tZxFUSwNVhwWSmzos6T8nF2M&#10;gt9ifFillY6j6zh/28lravZur9TLaEg/QHga/CP83/7WCuaLd7if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7nz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硫酸镍</w:t>
                        </w:r>
                        <w:r>
                          <w:rPr>
                            <w:rFonts w:hint="eastAsia"/>
                            <w:sz w:val="21"/>
                            <w:szCs w:val="21"/>
                          </w:rPr>
                          <w:t>/</w:t>
                        </w:r>
                        <w:r>
                          <w:rPr>
                            <w:rFonts w:hint="eastAsia"/>
                            <w:sz w:val="21"/>
                            <w:szCs w:val="21"/>
                          </w:rPr>
                          <w:t>氯化镍</w:t>
                        </w:r>
                      </w:p>
                    </w:txbxContent>
                  </v:textbox>
                </v:rect>
                <v:shape id="AutoShape 238" o:spid="_x0000_s1154" type="#_x0000_t32" style="position:absolute;left:45123;top:37198;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lFpMQAAADcAAAADwAAAGRycy9kb3ducmV2LnhtbESPS2vDMBCE74X8B7GB3ho5LXngWg5p&#10;oBB6KXlAelysrS1qrYylWs6/rwKFHIeZ+YYpNqNtxUC9N44VzGcZCOLKacO1gvPp/WkNwgdkja1j&#10;UnAlD5ty8lBgrl3kAw3HUIsEYZ+jgiaELpfSVw1Z9DPXESfv2/UWQ5J9LXWPMcFtK5+zbCktGk4L&#10;DXa0a6j6Of5aBSZ+mqHb7+Lbx+XL60jmunBGqcfpuH0FEWgM9/B/e68VvKyW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UWkxAAAANwAAAAPAAAAAAAAAAAA&#10;AAAAAKECAABkcnMvZG93bnJldi54bWxQSwUGAAAAAAQABAD5AAAAkgMAAAAA&#10;">
                  <v:stroke endarrow="block"/>
                </v:shape>
                <v:rect id="Rectangle 239" o:spid="_x0000_s1155" style="position:absolute;left:4578;top:35159;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CH8UA&#10;AADcAAAADwAAAGRycy9kb3ducmV2LnhtbESP3WrCQBSE7wt9h+UIvZG66Q9a02xCKEi9VNsHOOwe&#10;k9Ts2ZDdxujTu4Lg5TAz3zBZMdpWDNT7xrGCl1kCglg703Cl4Pdn9fwBwgdkg61jUnAiD0X++JBh&#10;atyRtzTsQiUihH2KCuoQulRKr2uy6GeuI47e3vUWQ5R9JU2Pxwi3rXxNkrm02HBcqLGjr5r0Yfdv&#10;FfxV0+2ybMw8OU/1+7c8l3bjN0o9TcbyE0SgMdzDt/baKHhbLOB6Jh4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YIf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硫酸铜</w:t>
                        </w:r>
                      </w:p>
                    </w:txbxContent>
                  </v:textbox>
                </v:rect>
                <v:shape id="AutoShape 240" o:spid="_x0000_s1156" type="#_x0000_t32" style="position:absolute;left:7543;top:37198;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p0TcEAAADcAAAADwAAAGRycy9kb3ducmV2LnhtbERPz2vCMBS+C/sfwht403TKplTTMoWB&#10;7DKmgh4fzbMNNi+lyZr63y+HwY4f3+9tOdpWDNR741jByzwDQVw5bbhWcD59zNYgfEDW2DomBQ/y&#10;UBZPky3m2kX+puEYapFC2OeooAmhy6X0VUMW/dx1xIm7ud5iSLCvpe4xpnDbykWWvUmLhlNDgx3t&#10;G6ruxx+rwMQvM3SHfdx9Xq5eRzKPV2eUmj6P7xsQgcbwL/5zH7SC5S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GnRNwQAAANwAAAAPAAAAAAAAAAAAAAAA&#10;AKECAABkcnMvZG93bnJldi54bWxQSwUGAAAAAAQABAD5AAAAjwMAAAAA&#10;">
                  <v:stroke endarrow="block"/>
                </v:shape>
                <v:rect id="Rectangle 241" o:spid="_x0000_s1157" style="position:absolute;left:32975;top:24377;width:5861;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z9sMA&#10;AADcAAAADwAAAGRycy9kb3ducmV2LnhtbESP26rCMBRE3wX/IWzBF9HUC16qUYpw0EdvH7Bptm21&#10;2SlN1B6/3hw44OMwM2uY1aYxpXhS7QrLCoaDCARxanXBmYLL+ac/B+E8ssbSMin4JQebdbu1wljb&#10;Fx/pefKZCBB2MSrIva9iKV2ak0E3sBVx8K62NuiDrDOpa3wFuCnlKIqm0mDBYSHHirY5pffTwyi4&#10;Zb3jIin0NHr30slOvhNzcAelup0mWYLw1Phv+L+91wrGswX8nQlH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6z9sMAAADcAAAADwAAAAAAAAAAAAAAAACYAgAAZHJzL2Rv&#10;d25yZXYueG1sUEsFBgAAAAAEAAQA9QAAAIg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焦磷酸铜</w:t>
                        </w:r>
                      </w:p>
                    </w:txbxContent>
                  </v:textbox>
                </v:rect>
                <v:shape id="AutoShape 242" o:spid="_x0000_s1158" type="#_x0000_t32" style="position:absolute;left:35941;top:26416;width:57;height:1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kIbL8AAADcAAAADwAAAGRycy9kb3ducmV2LnhtbERPy4rCMBTdC/MP4Q7MTtOZQZFqlBlB&#10;EDfiA3R5aa5tsLkpTWzq35uF4PJw3vNlb2vRUeuNYwXfowwEceG04VLB6bgeTkH4gKyxdkwKHuRh&#10;ufgYzDHXLvKeukMoRQphn6OCKoQml9IXFVn0I9cQJ+7qWoshwbaUusWYwm0tf7JsIi0aTg0VNrSq&#10;qLgd7laBiTvTNZtV/N+eL15HMo+xM0p9ffZ/MxCB+vAWv9wbreB3muanM+k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rkIbL8AAADcAAAADwAAAAAAAAAAAAAAAACh&#10;AgAAZHJzL2Rvd25yZXYueG1sUEsFBgAAAAAEAAQA+QAAAI0DAAAAAA==&#10;">
                  <v:stroke endarrow="block"/>
                </v:shape>
                <w10:anchorlock/>
              </v:group>
            </w:pict>
          </mc:Fallback>
        </mc:AlternateContent>
      </w:r>
    </w:p>
    <w:p w:rsidR="00476789" w:rsidRPr="005E1654" w:rsidRDefault="00476789" w:rsidP="00476789">
      <w:pPr>
        <w:pStyle w:val="af7"/>
        <w:rPr>
          <w:color w:val="000000"/>
        </w:rPr>
      </w:pPr>
      <w:r w:rsidRPr="005E1654">
        <w:rPr>
          <w:color w:val="000000"/>
        </w:rPr>
        <w:t>图</w:t>
      </w:r>
      <w:r w:rsidRPr="005E1654">
        <w:rPr>
          <w:color w:val="000000"/>
        </w:rPr>
        <w:t>3-1</w:t>
      </w:r>
      <w:r w:rsidRPr="005E1654">
        <w:rPr>
          <w:rFonts w:hint="eastAsia"/>
          <w:color w:val="000000"/>
          <w:lang w:eastAsia="zh-CN"/>
        </w:rPr>
        <w:t xml:space="preserve"> </w:t>
      </w:r>
      <w:r w:rsidRPr="005E1654">
        <w:rPr>
          <w:color w:val="000000"/>
        </w:rPr>
        <w:t>自动线工艺流程图</w:t>
      </w:r>
    </w:p>
    <w:p w:rsidR="00476789" w:rsidRPr="005E1654" w:rsidRDefault="00476789" w:rsidP="00476789">
      <w:pPr>
        <w:pStyle w:val="4"/>
        <w:ind w:left="988" w:hanging="988"/>
        <w:rPr>
          <w:rFonts w:eastAsia="宋体"/>
          <w:color w:val="000000"/>
          <w:lang w:eastAsia="zh-CN"/>
        </w:rPr>
      </w:pPr>
      <w:r w:rsidRPr="005E1654">
        <w:rPr>
          <w:rFonts w:eastAsia="宋体"/>
          <w:color w:val="000000"/>
          <w:lang w:eastAsia="zh-CN"/>
        </w:rPr>
        <w:t>1.3</w:t>
      </w:r>
      <w:r w:rsidRPr="005E1654">
        <w:rPr>
          <w:rFonts w:eastAsia="宋体"/>
          <w:color w:val="000000"/>
          <w:lang w:eastAsia="zh-CN"/>
        </w:rPr>
        <w:t>企业原辅材料、水、能源消耗</w:t>
      </w:r>
    </w:p>
    <w:p w:rsidR="00476789" w:rsidRPr="005E1654" w:rsidRDefault="00476789" w:rsidP="00476789">
      <w:pPr>
        <w:spacing w:beforeLines="50" w:before="156" w:line="360" w:lineRule="auto"/>
        <w:ind w:firstLineChars="200" w:firstLine="482"/>
        <w:rPr>
          <w:b/>
          <w:color w:val="000000"/>
          <w:szCs w:val="28"/>
        </w:rPr>
      </w:pPr>
      <w:r w:rsidRPr="005E1654">
        <w:rPr>
          <w:b/>
          <w:color w:val="000000"/>
          <w:szCs w:val="28"/>
        </w:rPr>
        <w:t>（</w:t>
      </w:r>
      <w:r w:rsidRPr="005E1654">
        <w:rPr>
          <w:b/>
          <w:color w:val="000000"/>
          <w:szCs w:val="28"/>
        </w:rPr>
        <w:t>1</w:t>
      </w:r>
      <w:r w:rsidRPr="005E1654">
        <w:rPr>
          <w:b/>
          <w:color w:val="000000"/>
          <w:szCs w:val="28"/>
        </w:rPr>
        <w:t>）原辅材料消耗</w:t>
      </w:r>
    </w:p>
    <w:p w:rsidR="00476789" w:rsidRPr="005E1654" w:rsidRDefault="00476789" w:rsidP="00476789">
      <w:pPr>
        <w:spacing w:beforeLines="50" w:before="156" w:afterLines="50" w:after="156" w:line="360" w:lineRule="auto"/>
        <w:ind w:firstLineChars="200" w:firstLine="480"/>
        <w:rPr>
          <w:color w:val="000000"/>
          <w:szCs w:val="24"/>
        </w:rPr>
      </w:pPr>
      <w:r w:rsidRPr="005E1654">
        <w:rPr>
          <w:color w:val="000000"/>
          <w:szCs w:val="24"/>
        </w:rPr>
        <w:t>在预审核过程中，对企业近三年生产所消耗的主要原辅材料进行了统计，有关情况见表</w:t>
      </w:r>
      <w:r w:rsidRPr="005E1654">
        <w:rPr>
          <w:rFonts w:hint="eastAsia"/>
          <w:color w:val="000000"/>
          <w:szCs w:val="24"/>
        </w:rPr>
        <w:t>3-2</w:t>
      </w:r>
      <w:r w:rsidRPr="005E1654">
        <w:rPr>
          <w:color w:val="000000"/>
          <w:szCs w:val="24"/>
        </w:rPr>
        <w:t>。</w:t>
      </w:r>
    </w:p>
    <w:p w:rsidR="00476789" w:rsidRPr="005E1654" w:rsidRDefault="00476789" w:rsidP="00476789">
      <w:pPr>
        <w:pStyle w:val="af7"/>
        <w:ind w:firstLine="480"/>
        <w:rPr>
          <w:color w:val="000000"/>
        </w:rPr>
      </w:pPr>
      <w:r w:rsidRPr="005E1654">
        <w:rPr>
          <w:color w:val="000000"/>
        </w:rPr>
        <w:t>表</w:t>
      </w:r>
      <w:r w:rsidRPr="005E1654">
        <w:rPr>
          <w:color w:val="000000"/>
        </w:rPr>
        <w:t>3-</w:t>
      </w:r>
      <w:r w:rsidRPr="005E1654">
        <w:rPr>
          <w:rFonts w:hint="eastAsia"/>
          <w:color w:val="000000"/>
          <w:lang w:eastAsia="zh-CN"/>
        </w:rPr>
        <w:t xml:space="preserve">2 </w:t>
      </w:r>
      <w:r w:rsidRPr="005E1654">
        <w:rPr>
          <w:color w:val="000000"/>
        </w:rPr>
        <w:t>近三年主要原辅材料使用情况表（单位：</w:t>
      </w:r>
      <w:r w:rsidRPr="005E1654">
        <w:rPr>
          <w:color w:val="000000"/>
        </w:rPr>
        <w:t>kg</w:t>
      </w:r>
      <w:r w:rsidRPr="005E1654">
        <w:rPr>
          <w:color w:val="000000"/>
        </w:rPr>
        <w:t>）</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79"/>
        <w:gridCol w:w="906"/>
        <w:gridCol w:w="1027"/>
        <w:gridCol w:w="929"/>
        <w:gridCol w:w="1048"/>
        <w:gridCol w:w="931"/>
        <w:gridCol w:w="909"/>
        <w:gridCol w:w="1023"/>
      </w:tblGrid>
      <w:tr w:rsidR="00476789" w:rsidRPr="005E1654" w:rsidTr="00ED7515">
        <w:trPr>
          <w:trHeight w:val="420"/>
          <w:tblHeader/>
          <w:jc w:val="center"/>
        </w:trPr>
        <w:tc>
          <w:tcPr>
            <w:tcW w:w="896" w:type="pct"/>
            <w:shd w:val="clear" w:color="auto" w:fill="DDDDDD"/>
            <w:noWrap/>
            <w:tcMar>
              <w:top w:w="15" w:type="dxa"/>
              <w:left w:w="15" w:type="dxa"/>
              <w:bottom w:w="0" w:type="dxa"/>
              <w:right w:w="15" w:type="dxa"/>
            </w:tcMar>
            <w:vAlign w:val="center"/>
          </w:tcPr>
          <w:p w:rsidR="00476789" w:rsidRPr="005E1654" w:rsidRDefault="00476789" w:rsidP="00ED7515">
            <w:pPr>
              <w:ind w:firstLineChars="49" w:firstLine="103"/>
              <w:jc w:val="center"/>
              <w:rPr>
                <w:b/>
                <w:color w:val="000000"/>
                <w:sz w:val="21"/>
                <w:szCs w:val="21"/>
              </w:rPr>
            </w:pPr>
            <w:r w:rsidRPr="005E1654">
              <w:rPr>
                <w:b/>
                <w:color w:val="000000"/>
                <w:sz w:val="21"/>
                <w:szCs w:val="21"/>
              </w:rPr>
              <w:t>年份</w:t>
            </w:r>
          </w:p>
        </w:tc>
        <w:tc>
          <w:tcPr>
            <w:tcW w:w="549" w:type="pct"/>
            <w:shd w:val="clear" w:color="auto" w:fill="DDDDDD"/>
            <w:tcMar>
              <w:top w:w="15" w:type="dxa"/>
              <w:left w:w="15" w:type="dxa"/>
              <w:bottom w:w="0" w:type="dxa"/>
              <w:right w:w="15" w:type="dxa"/>
            </w:tcMar>
            <w:vAlign w:val="center"/>
          </w:tcPr>
          <w:p w:rsidR="00476789" w:rsidRPr="005E1654" w:rsidRDefault="00476789" w:rsidP="00ED7515">
            <w:pPr>
              <w:jc w:val="center"/>
              <w:rPr>
                <w:b/>
                <w:color w:val="000000"/>
                <w:sz w:val="21"/>
                <w:szCs w:val="21"/>
              </w:rPr>
            </w:pPr>
            <w:r w:rsidRPr="005E1654">
              <w:rPr>
                <w:b/>
                <w:color w:val="000000"/>
                <w:sz w:val="21"/>
                <w:szCs w:val="21"/>
              </w:rPr>
              <w:t>氯化钯</w:t>
            </w:r>
          </w:p>
        </w:tc>
        <w:tc>
          <w:tcPr>
            <w:tcW w:w="622" w:type="pct"/>
            <w:shd w:val="clear" w:color="auto" w:fill="DDDDDD"/>
            <w:tcMar>
              <w:top w:w="15" w:type="dxa"/>
              <w:left w:w="15" w:type="dxa"/>
              <w:bottom w:w="0" w:type="dxa"/>
              <w:right w:w="15" w:type="dxa"/>
            </w:tcMar>
            <w:vAlign w:val="center"/>
          </w:tcPr>
          <w:p w:rsidR="00476789" w:rsidRPr="005E1654" w:rsidRDefault="00476789" w:rsidP="00ED7515">
            <w:pPr>
              <w:jc w:val="center"/>
              <w:rPr>
                <w:b/>
                <w:color w:val="000000"/>
                <w:sz w:val="21"/>
                <w:szCs w:val="21"/>
              </w:rPr>
            </w:pPr>
            <w:r w:rsidRPr="005E1654">
              <w:rPr>
                <w:b/>
                <w:color w:val="000000"/>
                <w:sz w:val="21"/>
                <w:szCs w:val="21"/>
              </w:rPr>
              <w:t>磷铜</w:t>
            </w:r>
          </w:p>
        </w:tc>
        <w:tc>
          <w:tcPr>
            <w:tcW w:w="563" w:type="pct"/>
            <w:shd w:val="clear" w:color="auto" w:fill="DDDDDD"/>
            <w:noWrap/>
            <w:tcMar>
              <w:top w:w="15" w:type="dxa"/>
              <w:left w:w="15" w:type="dxa"/>
              <w:bottom w:w="0" w:type="dxa"/>
              <w:right w:w="15" w:type="dxa"/>
            </w:tcMar>
            <w:vAlign w:val="center"/>
          </w:tcPr>
          <w:p w:rsidR="00476789" w:rsidRPr="005E1654" w:rsidRDefault="00476789" w:rsidP="00ED7515">
            <w:pPr>
              <w:jc w:val="center"/>
              <w:rPr>
                <w:b/>
                <w:color w:val="000000"/>
                <w:sz w:val="21"/>
                <w:szCs w:val="21"/>
              </w:rPr>
            </w:pPr>
            <w:r w:rsidRPr="005E1654">
              <w:rPr>
                <w:b/>
                <w:color w:val="000000"/>
                <w:sz w:val="21"/>
                <w:szCs w:val="21"/>
              </w:rPr>
              <w:t>硫酸铜</w:t>
            </w:r>
          </w:p>
        </w:tc>
        <w:tc>
          <w:tcPr>
            <w:tcW w:w="635" w:type="pct"/>
            <w:shd w:val="clear" w:color="auto" w:fill="DDDDDD"/>
            <w:noWrap/>
            <w:tcMar>
              <w:top w:w="15" w:type="dxa"/>
              <w:left w:w="15" w:type="dxa"/>
              <w:bottom w:w="0" w:type="dxa"/>
              <w:right w:w="15" w:type="dxa"/>
            </w:tcMar>
            <w:vAlign w:val="center"/>
          </w:tcPr>
          <w:p w:rsidR="00476789" w:rsidRPr="005E1654" w:rsidRDefault="00476789" w:rsidP="00ED7515">
            <w:pPr>
              <w:jc w:val="center"/>
              <w:rPr>
                <w:b/>
                <w:color w:val="000000"/>
                <w:sz w:val="21"/>
                <w:szCs w:val="21"/>
              </w:rPr>
            </w:pPr>
            <w:r w:rsidRPr="005E1654">
              <w:rPr>
                <w:b/>
                <w:color w:val="000000"/>
                <w:sz w:val="21"/>
                <w:szCs w:val="21"/>
              </w:rPr>
              <w:t>镍板</w:t>
            </w:r>
          </w:p>
        </w:tc>
        <w:tc>
          <w:tcPr>
            <w:tcW w:w="564" w:type="pct"/>
            <w:shd w:val="clear" w:color="auto" w:fill="DDDDDD"/>
            <w:noWrap/>
            <w:tcMar>
              <w:top w:w="15" w:type="dxa"/>
              <w:left w:w="15" w:type="dxa"/>
              <w:bottom w:w="0" w:type="dxa"/>
              <w:right w:w="15" w:type="dxa"/>
            </w:tcMar>
            <w:vAlign w:val="center"/>
          </w:tcPr>
          <w:p w:rsidR="00476789" w:rsidRPr="005E1654" w:rsidRDefault="00476789" w:rsidP="00ED7515">
            <w:pPr>
              <w:jc w:val="center"/>
              <w:rPr>
                <w:b/>
                <w:color w:val="000000"/>
                <w:sz w:val="21"/>
                <w:szCs w:val="21"/>
              </w:rPr>
            </w:pPr>
            <w:r w:rsidRPr="005E1654">
              <w:rPr>
                <w:b/>
                <w:color w:val="000000"/>
                <w:sz w:val="21"/>
                <w:szCs w:val="21"/>
              </w:rPr>
              <w:t>硫酸镍</w:t>
            </w:r>
          </w:p>
        </w:tc>
        <w:tc>
          <w:tcPr>
            <w:tcW w:w="551" w:type="pct"/>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氯化镍</w:t>
            </w:r>
          </w:p>
        </w:tc>
        <w:tc>
          <w:tcPr>
            <w:tcW w:w="620" w:type="pct"/>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铬酐</w:t>
            </w:r>
          </w:p>
        </w:tc>
      </w:tr>
      <w:tr w:rsidR="00476789" w:rsidRPr="005E1654" w:rsidTr="00ED7515">
        <w:trPr>
          <w:trHeight w:val="397"/>
          <w:jc w:val="center"/>
        </w:trPr>
        <w:tc>
          <w:tcPr>
            <w:tcW w:w="896"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2008</w:t>
            </w:r>
            <w:r w:rsidRPr="005E1654">
              <w:rPr>
                <w:color w:val="000000"/>
                <w:sz w:val="21"/>
                <w:szCs w:val="21"/>
              </w:rPr>
              <w:t>年</w:t>
            </w:r>
          </w:p>
        </w:tc>
        <w:tc>
          <w:tcPr>
            <w:tcW w:w="549" w:type="pct"/>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5.85</w:t>
            </w:r>
          </w:p>
        </w:tc>
        <w:tc>
          <w:tcPr>
            <w:tcW w:w="622" w:type="pct"/>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23509</w:t>
            </w:r>
          </w:p>
        </w:tc>
        <w:tc>
          <w:tcPr>
            <w:tcW w:w="563"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9638</w:t>
            </w:r>
          </w:p>
        </w:tc>
        <w:tc>
          <w:tcPr>
            <w:tcW w:w="635"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9858</w:t>
            </w:r>
          </w:p>
        </w:tc>
        <w:tc>
          <w:tcPr>
            <w:tcW w:w="564"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4220</w:t>
            </w:r>
          </w:p>
        </w:tc>
        <w:tc>
          <w:tcPr>
            <w:tcW w:w="551" w:type="pct"/>
            <w:vAlign w:val="center"/>
          </w:tcPr>
          <w:p w:rsidR="00476789" w:rsidRPr="005E1654" w:rsidRDefault="00476789" w:rsidP="00ED7515">
            <w:pPr>
              <w:jc w:val="center"/>
              <w:rPr>
                <w:color w:val="000000"/>
                <w:sz w:val="21"/>
                <w:szCs w:val="21"/>
              </w:rPr>
            </w:pPr>
            <w:r w:rsidRPr="005E1654">
              <w:rPr>
                <w:color w:val="000000"/>
                <w:sz w:val="21"/>
                <w:szCs w:val="21"/>
              </w:rPr>
              <w:t>2816</w:t>
            </w:r>
          </w:p>
        </w:tc>
        <w:tc>
          <w:tcPr>
            <w:tcW w:w="620" w:type="pct"/>
            <w:vAlign w:val="center"/>
          </w:tcPr>
          <w:p w:rsidR="00476789" w:rsidRPr="005E1654" w:rsidRDefault="00476789" w:rsidP="00ED7515">
            <w:pPr>
              <w:jc w:val="center"/>
              <w:rPr>
                <w:color w:val="000000"/>
                <w:sz w:val="21"/>
                <w:szCs w:val="21"/>
              </w:rPr>
            </w:pPr>
            <w:r w:rsidRPr="005E1654">
              <w:rPr>
                <w:color w:val="000000"/>
                <w:sz w:val="21"/>
                <w:szCs w:val="21"/>
              </w:rPr>
              <w:t>29555</w:t>
            </w:r>
          </w:p>
        </w:tc>
      </w:tr>
      <w:tr w:rsidR="00476789" w:rsidRPr="005E1654" w:rsidTr="00ED7515">
        <w:trPr>
          <w:trHeight w:val="397"/>
          <w:jc w:val="center"/>
        </w:trPr>
        <w:tc>
          <w:tcPr>
            <w:tcW w:w="896"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lastRenderedPageBreak/>
              <w:t>2009</w:t>
            </w:r>
            <w:r w:rsidRPr="005E1654">
              <w:rPr>
                <w:color w:val="000000"/>
                <w:sz w:val="21"/>
                <w:szCs w:val="21"/>
              </w:rPr>
              <w:t>年</w:t>
            </w:r>
          </w:p>
        </w:tc>
        <w:tc>
          <w:tcPr>
            <w:tcW w:w="549" w:type="pct"/>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6.2</w:t>
            </w:r>
          </w:p>
        </w:tc>
        <w:tc>
          <w:tcPr>
            <w:tcW w:w="622" w:type="pct"/>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17903</w:t>
            </w:r>
          </w:p>
        </w:tc>
        <w:tc>
          <w:tcPr>
            <w:tcW w:w="563"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7077</w:t>
            </w:r>
          </w:p>
        </w:tc>
        <w:tc>
          <w:tcPr>
            <w:tcW w:w="635"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8085</w:t>
            </w:r>
          </w:p>
        </w:tc>
        <w:tc>
          <w:tcPr>
            <w:tcW w:w="564"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3222</w:t>
            </w:r>
          </w:p>
        </w:tc>
        <w:tc>
          <w:tcPr>
            <w:tcW w:w="551" w:type="pct"/>
            <w:vAlign w:val="center"/>
          </w:tcPr>
          <w:p w:rsidR="00476789" w:rsidRPr="005E1654" w:rsidRDefault="00476789" w:rsidP="00ED7515">
            <w:pPr>
              <w:jc w:val="center"/>
              <w:rPr>
                <w:color w:val="000000"/>
                <w:sz w:val="21"/>
                <w:szCs w:val="21"/>
              </w:rPr>
            </w:pPr>
            <w:r w:rsidRPr="005E1654">
              <w:rPr>
                <w:color w:val="000000"/>
                <w:sz w:val="21"/>
                <w:szCs w:val="21"/>
              </w:rPr>
              <w:t>2263</w:t>
            </w:r>
          </w:p>
        </w:tc>
        <w:tc>
          <w:tcPr>
            <w:tcW w:w="620" w:type="pct"/>
            <w:vAlign w:val="center"/>
          </w:tcPr>
          <w:p w:rsidR="00476789" w:rsidRPr="005E1654" w:rsidRDefault="00476789" w:rsidP="00ED7515">
            <w:pPr>
              <w:jc w:val="center"/>
              <w:rPr>
                <w:color w:val="000000"/>
                <w:sz w:val="21"/>
                <w:szCs w:val="21"/>
              </w:rPr>
            </w:pPr>
            <w:r w:rsidRPr="005E1654">
              <w:rPr>
                <w:color w:val="000000"/>
                <w:sz w:val="21"/>
                <w:szCs w:val="21"/>
              </w:rPr>
              <w:t>28845</w:t>
            </w:r>
          </w:p>
        </w:tc>
      </w:tr>
      <w:tr w:rsidR="00476789" w:rsidRPr="005E1654" w:rsidTr="00ED7515">
        <w:trPr>
          <w:trHeight w:val="397"/>
          <w:jc w:val="center"/>
        </w:trPr>
        <w:tc>
          <w:tcPr>
            <w:tcW w:w="896"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2010</w:t>
            </w:r>
            <w:r w:rsidRPr="005E1654">
              <w:rPr>
                <w:color w:val="000000"/>
                <w:sz w:val="21"/>
                <w:szCs w:val="21"/>
              </w:rPr>
              <w:t>年</w:t>
            </w:r>
            <w:r w:rsidRPr="005E1654">
              <w:rPr>
                <w:color w:val="000000"/>
                <w:sz w:val="21"/>
                <w:szCs w:val="21"/>
              </w:rPr>
              <w:t>1-7</w:t>
            </w:r>
            <w:r w:rsidRPr="005E1654">
              <w:rPr>
                <w:color w:val="000000"/>
                <w:sz w:val="21"/>
                <w:szCs w:val="21"/>
              </w:rPr>
              <w:t>月</w:t>
            </w:r>
          </w:p>
        </w:tc>
        <w:tc>
          <w:tcPr>
            <w:tcW w:w="549" w:type="pct"/>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3.35</w:t>
            </w:r>
          </w:p>
        </w:tc>
        <w:tc>
          <w:tcPr>
            <w:tcW w:w="622" w:type="pct"/>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11576</w:t>
            </w:r>
          </w:p>
        </w:tc>
        <w:tc>
          <w:tcPr>
            <w:tcW w:w="563"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4036</w:t>
            </w:r>
          </w:p>
        </w:tc>
        <w:tc>
          <w:tcPr>
            <w:tcW w:w="635"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5492</w:t>
            </w:r>
          </w:p>
        </w:tc>
        <w:tc>
          <w:tcPr>
            <w:tcW w:w="564" w:type="pct"/>
            <w:noWrap/>
            <w:tcMar>
              <w:top w:w="15" w:type="dxa"/>
              <w:left w:w="15" w:type="dxa"/>
              <w:bottom w:w="0" w:type="dxa"/>
              <w:right w:w="15" w:type="dxa"/>
            </w:tcMar>
            <w:vAlign w:val="center"/>
          </w:tcPr>
          <w:p w:rsidR="00476789" w:rsidRPr="005E1654" w:rsidRDefault="00476789" w:rsidP="00ED7515">
            <w:pPr>
              <w:jc w:val="center"/>
              <w:rPr>
                <w:color w:val="000000"/>
                <w:sz w:val="21"/>
                <w:szCs w:val="21"/>
              </w:rPr>
            </w:pPr>
            <w:r w:rsidRPr="005E1654">
              <w:rPr>
                <w:color w:val="000000"/>
                <w:sz w:val="21"/>
                <w:szCs w:val="21"/>
              </w:rPr>
              <w:t>1966</w:t>
            </w:r>
          </w:p>
        </w:tc>
        <w:tc>
          <w:tcPr>
            <w:tcW w:w="551" w:type="pct"/>
            <w:vAlign w:val="center"/>
          </w:tcPr>
          <w:p w:rsidR="00476789" w:rsidRPr="005E1654" w:rsidRDefault="00476789" w:rsidP="00ED7515">
            <w:pPr>
              <w:jc w:val="center"/>
              <w:rPr>
                <w:color w:val="000000"/>
                <w:sz w:val="21"/>
                <w:szCs w:val="21"/>
              </w:rPr>
            </w:pPr>
            <w:r w:rsidRPr="005E1654">
              <w:rPr>
                <w:color w:val="000000"/>
                <w:sz w:val="21"/>
                <w:szCs w:val="21"/>
              </w:rPr>
              <w:t>1416</w:t>
            </w:r>
          </w:p>
        </w:tc>
        <w:tc>
          <w:tcPr>
            <w:tcW w:w="620" w:type="pct"/>
            <w:vAlign w:val="center"/>
          </w:tcPr>
          <w:p w:rsidR="00476789" w:rsidRPr="005E1654" w:rsidRDefault="00476789" w:rsidP="00ED7515">
            <w:pPr>
              <w:jc w:val="center"/>
              <w:rPr>
                <w:color w:val="000000"/>
                <w:sz w:val="21"/>
                <w:szCs w:val="21"/>
              </w:rPr>
            </w:pPr>
            <w:r w:rsidRPr="005E1654">
              <w:rPr>
                <w:color w:val="000000"/>
                <w:sz w:val="21"/>
                <w:szCs w:val="21"/>
              </w:rPr>
              <w:t>12637</w:t>
            </w:r>
          </w:p>
        </w:tc>
      </w:tr>
    </w:tbl>
    <w:p w:rsidR="00476789" w:rsidRPr="005E1654" w:rsidRDefault="00476789" w:rsidP="00476789">
      <w:pPr>
        <w:spacing w:beforeLines="50" w:before="156" w:line="360" w:lineRule="auto"/>
        <w:ind w:firstLineChars="200" w:firstLine="482"/>
        <w:rPr>
          <w:b/>
          <w:color w:val="000000"/>
          <w:szCs w:val="28"/>
        </w:rPr>
      </w:pPr>
      <w:r w:rsidRPr="005E1654">
        <w:rPr>
          <w:b/>
          <w:color w:val="000000"/>
          <w:szCs w:val="28"/>
        </w:rPr>
        <w:t>（</w:t>
      </w:r>
      <w:r w:rsidRPr="005E1654">
        <w:rPr>
          <w:b/>
          <w:color w:val="000000"/>
          <w:szCs w:val="28"/>
        </w:rPr>
        <w:t>2</w:t>
      </w:r>
      <w:r w:rsidRPr="005E1654">
        <w:rPr>
          <w:b/>
          <w:color w:val="000000"/>
          <w:szCs w:val="28"/>
        </w:rPr>
        <w:t>）水的供给与消耗</w:t>
      </w:r>
    </w:p>
    <w:p w:rsidR="00476789" w:rsidRPr="005E1654" w:rsidRDefault="00476789" w:rsidP="00476789">
      <w:pPr>
        <w:spacing w:before="50" w:line="360" w:lineRule="auto"/>
        <w:ind w:firstLineChars="200" w:firstLine="480"/>
        <w:rPr>
          <w:color w:val="000000"/>
          <w:szCs w:val="24"/>
        </w:rPr>
      </w:pPr>
      <w:r w:rsidRPr="005E1654">
        <w:rPr>
          <w:color w:val="000000"/>
          <w:szCs w:val="24"/>
        </w:rPr>
        <w:t>企业新鲜用水分生产用水和生活用水两部分，生产用水主要用于电镀车间和注塑车间。近三年水消耗情况如下表所示。电镀车间是主要的耗水部门，占企业总耗水量</w:t>
      </w:r>
      <w:r w:rsidRPr="005E1654">
        <w:rPr>
          <w:color w:val="000000"/>
          <w:szCs w:val="24"/>
        </w:rPr>
        <w:t>94%</w:t>
      </w:r>
      <w:r w:rsidRPr="005E1654">
        <w:rPr>
          <w:color w:val="000000"/>
          <w:szCs w:val="24"/>
        </w:rPr>
        <w:t>以上。</w:t>
      </w:r>
    </w:p>
    <w:p w:rsidR="00476789" w:rsidRPr="005E1654" w:rsidRDefault="00476789" w:rsidP="00476789">
      <w:pPr>
        <w:pStyle w:val="af7"/>
        <w:rPr>
          <w:color w:val="000000"/>
        </w:rPr>
      </w:pPr>
      <w:r w:rsidRPr="005E1654">
        <w:rPr>
          <w:color w:val="000000"/>
        </w:rPr>
        <w:t>表</w:t>
      </w:r>
      <w:r w:rsidRPr="005E1654">
        <w:rPr>
          <w:color w:val="000000"/>
        </w:rPr>
        <w:t>3-</w:t>
      </w:r>
      <w:r w:rsidRPr="005E1654">
        <w:rPr>
          <w:rFonts w:hint="eastAsia"/>
          <w:color w:val="000000"/>
          <w:lang w:eastAsia="zh-CN"/>
        </w:rPr>
        <w:t>3</w:t>
      </w:r>
      <w:r w:rsidRPr="005E1654">
        <w:rPr>
          <w:color w:val="000000"/>
        </w:rPr>
        <w:t xml:space="preserve"> </w:t>
      </w:r>
      <w:r w:rsidRPr="005E1654">
        <w:rPr>
          <w:color w:val="000000"/>
        </w:rPr>
        <w:t>近三年用水情况表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926"/>
        <w:gridCol w:w="1299"/>
        <w:gridCol w:w="1299"/>
        <w:gridCol w:w="1271"/>
        <w:gridCol w:w="1457"/>
      </w:tblGrid>
      <w:tr w:rsidR="00476789" w:rsidRPr="005E1654" w:rsidTr="00ED7515">
        <w:trPr>
          <w:trHeight w:val="510"/>
          <w:tblHeader/>
          <w:jc w:val="center"/>
        </w:trPr>
        <w:tc>
          <w:tcPr>
            <w:tcW w:w="1773"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项目</w:t>
            </w:r>
          </w:p>
        </w:tc>
        <w:tc>
          <w:tcPr>
            <w:tcW w:w="787"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单位</w:t>
            </w:r>
          </w:p>
        </w:tc>
        <w:tc>
          <w:tcPr>
            <w:tcW w:w="787"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2008</w:t>
            </w:r>
            <w:r w:rsidRPr="005E1654">
              <w:rPr>
                <w:b/>
                <w:bCs/>
                <w:color w:val="000000"/>
                <w:sz w:val="21"/>
                <w:szCs w:val="21"/>
              </w:rPr>
              <w:t>年</w:t>
            </w:r>
          </w:p>
        </w:tc>
        <w:tc>
          <w:tcPr>
            <w:tcW w:w="770"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2009</w:t>
            </w:r>
            <w:r w:rsidRPr="005E1654">
              <w:rPr>
                <w:b/>
                <w:bCs/>
                <w:color w:val="000000"/>
                <w:sz w:val="21"/>
                <w:szCs w:val="21"/>
              </w:rPr>
              <w:t>年</w:t>
            </w:r>
          </w:p>
        </w:tc>
        <w:tc>
          <w:tcPr>
            <w:tcW w:w="883"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sz w:val="21"/>
                <w:szCs w:val="21"/>
              </w:rPr>
            </w:pPr>
            <w:r w:rsidRPr="005E1654">
              <w:rPr>
                <w:b/>
                <w:bCs/>
                <w:color w:val="000000"/>
                <w:sz w:val="21"/>
                <w:szCs w:val="21"/>
              </w:rPr>
              <w:t>2010</w:t>
            </w:r>
            <w:r w:rsidRPr="005E1654">
              <w:rPr>
                <w:b/>
                <w:bCs/>
                <w:color w:val="000000"/>
                <w:sz w:val="21"/>
                <w:szCs w:val="21"/>
              </w:rPr>
              <w:t>年</w:t>
            </w:r>
            <w:r w:rsidRPr="005E1654">
              <w:rPr>
                <w:b/>
                <w:bCs/>
                <w:color w:val="000000"/>
                <w:sz w:val="21"/>
                <w:szCs w:val="21"/>
              </w:rPr>
              <w:t>1-7</w:t>
            </w:r>
            <w:r w:rsidRPr="005E1654">
              <w:rPr>
                <w:b/>
                <w:bCs/>
                <w:color w:val="000000"/>
                <w:sz w:val="21"/>
                <w:szCs w:val="21"/>
              </w:rPr>
              <w:t>月</w:t>
            </w:r>
            <w:r w:rsidRPr="005E1654">
              <w:rPr>
                <w:b/>
                <w:bCs/>
                <w:color w:val="000000"/>
                <w:sz w:val="21"/>
                <w:szCs w:val="21"/>
              </w:rPr>
              <w:t xml:space="preserve"> </w:t>
            </w:r>
          </w:p>
        </w:tc>
      </w:tr>
      <w:tr w:rsidR="00476789" w:rsidRPr="005E1654" w:rsidTr="00ED7515">
        <w:trPr>
          <w:trHeight w:val="397"/>
          <w:jc w:val="center"/>
        </w:trPr>
        <w:tc>
          <w:tcPr>
            <w:tcW w:w="1773" w:type="pct"/>
            <w:tcBorders>
              <w:top w:val="single" w:sz="6" w:space="0" w:color="auto"/>
            </w:tcBorders>
            <w:vAlign w:val="center"/>
          </w:tcPr>
          <w:p w:rsidR="00476789" w:rsidRPr="005E1654" w:rsidRDefault="00476789" w:rsidP="00ED7515">
            <w:pPr>
              <w:jc w:val="center"/>
              <w:rPr>
                <w:color w:val="000000"/>
                <w:sz w:val="21"/>
                <w:szCs w:val="21"/>
              </w:rPr>
            </w:pPr>
            <w:r w:rsidRPr="005E1654">
              <w:rPr>
                <w:color w:val="000000"/>
                <w:sz w:val="21"/>
                <w:szCs w:val="21"/>
              </w:rPr>
              <w:t>电镀面积</w:t>
            </w:r>
          </w:p>
        </w:tc>
        <w:tc>
          <w:tcPr>
            <w:tcW w:w="787" w:type="pct"/>
            <w:tcBorders>
              <w:top w:val="single" w:sz="6" w:space="0" w:color="auto"/>
            </w:tcBorders>
            <w:vAlign w:val="center"/>
          </w:tcPr>
          <w:p w:rsidR="00476789" w:rsidRPr="005E1654" w:rsidRDefault="00476789" w:rsidP="00ED7515">
            <w:pPr>
              <w:jc w:val="center"/>
              <w:rPr>
                <w:color w:val="000000"/>
                <w:sz w:val="21"/>
                <w:szCs w:val="21"/>
              </w:rPr>
            </w:pPr>
            <w:r w:rsidRPr="005E1654">
              <w:rPr>
                <w:bCs/>
                <w:color w:val="000000"/>
                <w:sz w:val="21"/>
                <w:szCs w:val="21"/>
              </w:rPr>
              <w:t>m</w:t>
            </w:r>
            <w:r w:rsidRPr="005E1654">
              <w:rPr>
                <w:bCs/>
                <w:color w:val="000000"/>
                <w:sz w:val="21"/>
                <w:szCs w:val="21"/>
                <w:vertAlign w:val="superscript"/>
              </w:rPr>
              <w:t>2</w:t>
            </w:r>
          </w:p>
        </w:tc>
        <w:tc>
          <w:tcPr>
            <w:tcW w:w="787"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105642</w:t>
            </w:r>
          </w:p>
        </w:tc>
        <w:tc>
          <w:tcPr>
            <w:tcW w:w="770"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101269</w:t>
            </w:r>
          </w:p>
        </w:tc>
        <w:tc>
          <w:tcPr>
            <w:tcW w:w="883"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49006</w:t>
            </w:r>
          </w:p>
        </w:tc>
      </w:tr>
      <w:tr w:rsidR="00476789" w:rsidRPr="005E1654" w:rsidTr="00ED7515">
        <w:trPr>
          <w:trHeight w:val="397"/>
          <w:jc w:val="center"/>
        </w:trPr>
        <w:tc>
          <w:tcPr>
            <w:tcW w:w="1773" w:type="pct"/>
            <w:vAlign w:val="center"/>
          </w:tcPr>
          <w:p w:rsidR="00476789" w:rsidRPr="005E1654" w:rsidRDefault="00476789" w:rsidP="00ED7515">
            <w:pPr>
              <w:jc w:val="center"/>
              <w:rPr>
                <w:color w:val="000000"/>
                <w:sz w:val="21"/>
                <w:szCs w:val="21"/>
              </w:rPr>
            </w:pPr>
            <w:r w:rsidRPr="005E1654">
              <w:rPr>
                <w:color w:val="000000"/>
                <w:sz w:val="21"/>
                <w:szCs w:val="21"/>
              </w:rPr>
              <w:t>自来水量</w:t>
            </w:r>
          </w:p>
        </w:tc>
        <w:tc>
          <w:tcPr>
            <w:tcW w:w="787" w:type="pct"/>
            <w:vAlign w:val="center"/>
          </w:tcPr>
          <w:p w:rsidR="00476789" w:rsidRPr="005E1654" w:rsidRDefault="00476789" w:rsidP="00ED7515">
            <w:pPr>
              <w:jc w:val="center"/>
              <w:rPr>
                <w:color w:val="000000"/>
                <w:sz w:val="21"/>
                <w:szCs w:val="21"/>
              </w:rPr>
            </w:pPr>
            <w:r w:rsidRPr="005E1654">
              <w:rPr>
                <w:rFonts w:hint="eastAsia"/>
                <w:color w:val="000000"/>
                <w:sz w:val="21"/>
                <w:szCs w:val="21"/>
              </w:rPr>
              <w:t>t</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39167</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37512</w:t>
            </w:r>
          </w:p>
        </w:tc>
        <w:tc>
          <w:tcPr>
            <w:tcW w:w="883" w:type="pct"/>
            <w:vAlign w:val="center"/>
          </w:tcPr>
          <w:p w:rsidR="00476789" w:rsidRPr="005E1654" w:rsidRDefault="00476789" w:rsidP="00ED7515">
            <w:pPr>
              <w:jc w:val="center"/>
              <w:rPr>
                <w:color w:val="000000"/>
                <w:sz w:val="21"/>
                <w:szCs w:val="21"/>
              </w:rPr>
            </w:pPr>
            <w:r w:rsidRPr="005E1654">
              <w:rPr>
                <w:color w:val="000000"/>
                <w:sz w:val="21"/>
                <w:szCs w:val="21"/>
              </w:rPr>
              <w:t>17921</w:t>
            </w:r>
          </w:p>
        </w:tc>
      </w:tr>
      <w:tr w:rsidR="00476789" w:rsidRPr="005E1654" w:rsidTr="00ED7515">
        <w:trPr>
          <w:trHeight w:val="397"/>
          <w:jc w:val="center"/>
        </w:trPr>
        <w:tc>
          <w:tcPr>
            <w:tcW w:w="1773" w:type="pct"/>
            <w:vAlign w:val="center"/>
          </w:tcPr>
          <w:p w:rsidR="00476789" w:rsidRPr="005E1654" w:rsidRDefault="00476789" w:rsidP="00ED7515">
            <w:pPr>
              <w:jc w:val="center"/>
              <w:rPr>
                <w:color w:val="000000"/>
                <w:sz w:val="21"/>
                <w:szCs w:val="21"/>
              </w:rPr>
            </w:pPr>
            <w:r w:rsidRPr="005E1654">
              <w:rPr>
                <w:color w:val="000000"/>
                <w:sz w:val="21"/>
                <w:szCs w:val="21"/>
              </w:rPr>
              <w:t>电镀车间用水量</w:t>
            </w:r>
          </w:p>
        </w:tc>
        <w:tc>
          <w:tcPr>
            <w:tcW w:w="787" w:type="pct"/>
            <w:vAlign w:val="center"/>
          </w:tcPr>
          <w:p w:rsidR="00476789" w:rsidRPr="005E1654" w:rsidRDefault="00476789" w:rsidP="00ED7515">
            <w:pPr>
              <w:jc w:val="center"/>
              <w:rPr>
                <w:color w:val="000000"/>
                <w:sz w:val="21"/>
                <w:szCs w:val="21"/>
              </w:rPr>
            </w:pPr>
            <w:r w:rsidRPr="005E1654">
              <w:rPr>
                <w:rFonts w:hint="eastAsia"/>
                <w:color w:val="000000"/>
                <w:sz w:val="21"/>
                <w:szCs w:val="21"/>
              </w:rPr>
              <w:t>t</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37108</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35579</w:t>
            </w:r>
          </w:p>
        </w:tc>
        <w:tc>
          <w:tcPr>
            <w:tcW w:w="883" w:type="pct"/>
            <w:vAlign w:val="center"/>
          </w:tcPr>
          <w:p w:rsidR="00476789" w:rsidRPr="005E1654" w:rsidRDefault="00476789" w:rsidP="00ED7515">
            <w:pPr>
              <w:jc w:val="center"/>
              <w:rPr>
                <w:color w:val="000000"/>
                <w:sz w:val="21"/>
                <w:szCs w:val="21"/>
              </w:rPr>
            </w:pPr>
            <w:r w:rsidRPr="005E1654">
              <w:rPr>
                <w:color w:val="000000"/>
                <w:sz w:val="21"/>
                <w:szCs w:val="21"/>
              </w:rPr>
              <w:t>16556</w:t>
            </w:r>
          </w:p>
        </w:tc>
      </w:tr>
      <w:tr w:rsidR="00476789" w:rsidRPr="005E1654" w:rsidTr="00ED7515">
        <w:trPr>
          <w:trHeight w:val="397"/>
          <w:jc w:val="center"/>
        </w:trPr>
        <w:tc>
          <w:tcPr>
            <w:tcW w:w="1773" w:type="pct"/>
            <w:vAlign w:val="center"/>
          </w:tcPr>
          <w:p w:rsidR="00476789" w:rsidRPr="005E1654" w:rsidRDefault="00476789" w:rsidP="00ED7515">
            <w:pPr>
              <w:jc w:val="center"/>
              <w:rPr>
                <w:color w:val="000000"/>
                <w:sz w:val="21"/>
                <w:szCs w:val="21"/>
              </w:rPr>
            </w:pPr>
            <w:r w:rsidRPr="005E1654">
              <w:rPr>
                <w:color w:val="000000"/>
                <w:sz w:val="21"/>
                <w:szCs w:val="21"/>
              </w:rPr>
              <w:t>单位产品水量</w:t>
            </w:r>
          </w:p>
        </w:tc>
        <w:tc>
          <w:tcPr>
            <w:tcW w:w="787" w:type="pct"/>
            <w:vAlign w:val="center"/>
          </w:tcPr>
          <w:p w:rsidR="00476789" w:rsidRPr="005E1654" w:rsidRDefault="00476789" w:rsidP="00ED7515">
            <w:pPr>
              <w:jc w:val="center"/>
              <w:rPr>
                <w:color w:val="000000"/>
                <w:sz w:val="21"/>
                <w:szCs w:val="21"/>
              </w:rPr>
            </w:pPr>
            <w:r w:rsidRPr="005E1654">
              <w:rPr>
                <w:rFonts w:hint="eastAsia"/>
                <w:color w:val="000000"/>
                <w:sz w:val="21"/>
                <w:szCs w:val="21"/>
              </w:rPr>
              <w:t>t</w:t>
            </w:r>
            <w:r w:rsidRPr="005E1654">
              <w:rPr>
                <w:color w:val="000000"/>
                <w:sz w:val="21"/>
                <w:szCs w:val="21"/>
              </w:rPr>
              <w:t>/m</w:t>
            </w:r>
            <w:r w:rsidRPr="005E1654">
              <w:rPr>
                <w:color w:val="000000"/>
                <w:sz w:val="21"/>
                <w:szCs w:val="21"/>
                <w:vertAlign w:val="superscript"/>
              </w:rPr>
              <w:t>2</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0.35</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0.35</w:t>
            </w:r>
          </w:p>
        </w:tc>
        <w:tc>
          <w:tcPr>
            <w:tcW w:w="883" w:type="pct"/>
            <w:vAlign w:val="center"/>
          </w:tcPr>
          <w:p w:rsidR="00476789" w:rsidRPr="005E1654" w:rsidRDefault="00476789" w:rsidP="00ED7515">
            <w:pPr>
              <w:jc w:val="center"/>
              <w:rPr>
                <w:color w:val="000000"/>
                <w:sz w:val="21"/>
                <w:szCs w:val="21"/>
              </w:rPr>
            </w:pPr>
            <w:r w:rsidRPr="005E1654">
              <w:rPr>
                <w:color w:val="000000"/>
                <w:sz w:val="21"/>
                <w:szCs w:val="21"/>
              </w:rPr>
              <w:t>0.34</w:t>
            </w:r>
          </w:p>
        </w:tc>
      </w:tr>
    </w:tbl>
    <w:p w:rsidR="00476789" w:rsidRPr="005E1654" w:rsidRDefault="00476789" w:rsidP="00476789">
      <w:pPr>
        <w:spacing w:beforeLines="50" w:before="156" w:line="360" w:lineRule="auto"/>
        <w:ind w:firstLineChars="200" w:firstLine="482"/>
        <w:rPr>
          <w:b/>
          <w:color w:val="000000"/>
          <w:szCs w:val="28"/>
        </w:rPr>
      </w:pPr>
      <w:r w:rsidRPr="005E1654">
        <w:rPr>
          <w:b/>
          <w:color w:val="000000"/>
          <w:szCs w:val="28"/>
        </w:rPr>
        <w:t>（</w:t>
      </w:r>
      <w:r w:rsidRPr="005E1654">
        <w:rPr>
          <w:b/>
          <w:color w:val="000000"/>
          <w:szCs w:val="28"/>
        </w:rPr>
        <w:t>3</w:t>
      </w:r>
      <w:r w:rsidRPr="005E1654">
        <w:rPr>
          <w:b/>
          <w:color w:val="000000"/>
          <w:szCs w:val="28"/>
        </w:rPr>
        <w:t>）能源的供给与消耗</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企业以电能和煤作为主要能源，其中煤主要用于热水炉。近三年能源消耗情况如下表所示。为节约能源消耗，企业开展了一系列节能措施，近三年单位产品的用电量和用煤量呈逐年递减趋势。</w:t>
      </w:r>
    </w:p>
    <w:p w:rsidR="00476789" w:rsidRPr="005E1654" w:rsidRDefault="00476789" w:rsidP="00476789">
      <w:pPr>
        <w:ind w:firstLine="422"/>
        <w:jc w:val="center"/>
        <w:rPr>
          <w:b/>
          <w:bCs/>
          <w:color w:val="000000"/>
          <w:sz w:val="21"/>
          <w:szCs w:val="21"/>
        </w:rPr>
      </w:pPr>
      <w:r w:rsidRPr="005E1654">
        <w:rPr>
          <w:b/>
          <w:bCs/>
          <w:color w:val="000000"/>
          <w:sz w:val="21"/>
          <w:szCs w:val="21"/>
        </w:rPr>
        <w:t>表</w:t>
      </w:r>
      <w:r w:rsidRPr="005E1654">
        <w:rPr>
          <w:rFonts w:hint="eastAsia"/>
          <w:b/>
          <w:bCs/>
          <w:color w:val="000000"/>
          <w:sz w:val="21"/>
          <w:szCs w:val="21"/>
        </w:rPr>
        <w:t>3-4</w:t>
      </w:r>
      <w:r w:rsidRPr="005E1654">
        <w:rPr>
          <w:b/>
          <w:bCs/>
          <w:color w:val="000000"/>
          <w:sz w:val="21"/>
          <w:szCs w:val="21"/>
        </w:rPr>
        <w:t xml:space="preserve"> </w:t>
      </w:r>
      <w:r w:rsidRPr="005E1654">
        <w:rPr>
          <w:b/>
          <w:bCs/>
          <w:color w:val="000000"/>
          <w:sz w:val="21"/>
          <w:szCs w:val="21"/>
        </w:rPr>
        <w:t>近三年能源消耗情况表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721"/>
        <w:gridCol w:w="2208"/>
        <w:gridCol w:w="1299"/>
        <w:gridCol w:w="1299"/>
        <w:gridCol w:w="1271"/>
        <w:gridCol w:w="1454"/>
      </w:tblGrid>
      <w:tr w:rsidR="00476789" w:rsidRPr="005E1654" w:rsidTr="00ED7515">
        <w:trPr>
          <w:trHeight w:val="510"/>
          <w:tblHeader/>
          <w:jc w:val="center"/>
        </w:trPr>
        <w:tc>
          <w:tcPr>
            <w:tcW w:w="1775" w:type="pct"/>
            <w:gridSpan w:val="2"/>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项目</w:t>
            </w:r>
          </w:p>
        </w:tc>
        <w:tc>
          <w:tcPr>
            <w:tcW w:w="787"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单位</w:t>
            </w:r>
          </w:p>
        </w:tc>
        <w:tc>
          <w:tcPr>
            <w:tcW w:w="787"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2008</w:t>
            </w:r>
            <w:r w:rsidRPr="005E1654">
              <w:rPr>
                <w:b/>
                <w:bCs/>
                <w:color w:val="000000"/>
                <w:sz w:val="21"/>
                <w:szCs w:val="21"/>
              </w:rPr>
              <w:t>年</w:t>
            </w:r>
          </w:p>
        </w:tc>
        <w:tc>
          <w:tcPr>
            <w:tcW w:w="770"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2009</w:t>
            </w:r>
            <w:r w:rsidRPr="005E1654">
              <w:rPr>
                <w:b/>
                <w:bCs/>
                <w:color w:val="000000"/>
                <w:sz w:val="21"/>
                <w:szCs w:val="21"/>
              </w:rPr>
              <w:t>年</w:t>
            </w:r>
          </w:p>
        </w:tc>
        <w:tc>
          <w:tcPr>
            <w:tcW w:w="881"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sz w:val="21"/>
                <w:szCs w:val="21"/>
              </w:rPr>
            </w:pPr>
            <w:r w:rsidRPr="005E1654">
              <w:rPr>
                <w:b/>
                <w:bCs/>
                <w:color w:val="000000"/>
                <w:sz w:val="21"/>
                <w:szCs w:val="21"/>
              </w:rPr>
              <w:t>2010</w:t>
            </w:r>
            <w:r w:rsidRPr="005E1654">
              <w:rPr>
                <w:b/>
                <w:bCs/>
                <w:color w:val="000000"/>
                <w:sz w:val="21"/>
                <w:szCs w:val="21"/>
              </w:rPr>
              <w:t>年</w:t>
            </w:r>
            <w:r w:rsidRPr="005E1654">
              <w:rPr>
                <w:b/>
                <w:bCs/>
                <w:color w:val="000000"/>
                <w:sz w:val="21"/>
                <w:szCs w:val="21"/>
              </w:rPr>
              <w:t>1-7</w:t>
            </w:r>
            <w:r w:rsidRPr="005E1654">
              <w:rPr>
                <w:b/>
                <w:bCs/>
                <w:color w:val="000000"/>
                <w:sz w:val="21"/>
                <w:szCs w:val="21"/>
              </w:rPr>
              <w:t>月</w:t>
            </w:r>
            <w:r w:rsidRPr="005E1654">
              <w:rPr>
                <w:b/>
                <w:bCs/>
                <w:color w:val="000000"/>
                <w:sz w:val="21"/>
                <w:szCs w:val="21"/>
              </w:rPr>
              <w:t xml:space="preserve"> </w:t>
            </w:r>
          </w:p>
        </w:tc>
      </w:tr>
      <w:tr w:rsidR="00476789" w:rsidRPr="005E1654" w:rsidTr="00ED7515">
        <w:trPr>
          <w:trHeight w:val="397"/>
          <w:jc w:val="center"/>
        </w:trPr>
        <w:tc>
          <w:tcPr>
            <w:tcW w:w="1775" w:type="pct"/>
            <w:gridSpan w:val="2"/>
            <w:tcBorders>
              <w:top w:val="single" w:sz="6" w:space="0" w:color="auto"/>
            </w:tcBorders>
            <w:vAlign w:val="center"/>
          </w:tcPr>
          <w:p w:rsidR="00476789" w:rsidRPr="005E1654" w:rsidRDefault="00476789" w:rsidP="00ED7515">
            <w:pPr>
              <w:jc w:val="center"/>
              <w:rPr>
                <w:color w:val="000000"/>
                <w:sz w:val="21"/>
                <w:szCs w:val="21"/>
              </w:rPr>
            </w:pPr>
            <w:r w:rsidRPr="005E1654">
              <w:rPr>
                <w:color w:val="000000"/>
                <w:sz w:val="21"/>
                <w:szCs w:val="21"/>
              </w:rPr>
              <w:t>电镀面积</w:t>
            </w:r>
          </w:p>
        </w:tc>
        <w:tc>
          <w:tcPr>
            <w:tcW w:w="787" w:type="pct"/>
            <w:tcBorders>
              <w:top w:val="single" w:sz="6" w:space="0" w:color="auto"/>
            </w:tcBorders>
            <w:vAlign w:val="center"/>
          </w:tcPr>
          <w:p w:rsidR="00476789" w:rsidRPr="005E1654" w:rsidRDefault="00476789" w:rsidP="00ED7515">
            <w:pPr>
              <w:jc w:val="center"/>
              <w:rPr>
                <w:color w:val="000000"/>
                <w:sz w:val="21"/>
                <w:szCs w:val="21"/>
              </w:rPr>
            </w:pPr>
            <w:r w:rsidRPr="005E1654">
              <w:rPr>
                <w:bCs/>
                <w:color w:val="000000"/>
                <w:sz w:val="21"/>
                <w:szCs w:val="21"/>
              </w:rPr>
              <w:t>m</w:t>
            </w:r>
            <w:r w:rsidRPr="005E1654">
              <w:rPr>
                <w:bCs/>
                <w:color w:val="000000"/>
                <w:sz w:val="21"/>
                <w:szCs w:val="21"/>
                <w:vertAlign w:val="superscript"/>
              </w:rPr>
              <w:t>2</w:t>
            </w:r>
          </w:p>
        </w:tc>
        <w:tc>
          <w:tcPr>
            <w:tcW w:w="787"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105642</w:t>
            </w:r>
          </w:p>
        </w:tc>
        <w:tc>
          <w:tcPr>
            <w:tcW w:w="770"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101269</w:t>
            </w:r>
          </w:p>
        </w:tc>
        <w:tc>
          <w:tcPr>
            <w:tcW w:w="881"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49006</w:t>
            </w:r>
          </w:p>
        </w:tc>
      </w:tr>
      <w:tr w:rsidR="00476789" w:rsidRPr="005E1654" w:rsidTr="00ED7515">
        <w:trPr>
          <w:trHeight w:val="397"/>
          <w:jc w:val="center"/>
        </w:trPr>
        <w:tc>
          <w:tcPr>
            <w:tcW w:w="437" w:type="pct"/>
            <w:vMerge w:val="restart"/>
            <w:vAlign w:val="center"/>
          </w:tcPr>
          <w:p w:rsidR="00476789" w:rsidRPr="005E1654" w:rsidRDefault="00476789" w:rsidP="00ED7515">
            <w:pPr>
              <w:jc w:val="center"/>
              <w:rPr>
                <w:color w:val="000000"/>
                <w:sz w:val="21"/>
                <w:szCs w:val="21"/>
              </w:rPr>
            </w:pPr>
            <w:r w:rsidRPr="005E1654">
              <w:rPr>
                <w:color w:val="000000"/>
                <w:sz w:val="21"/>
                <w:szCs w:val="21"/>
              </w:rPr>
              <w:t>电</w:t>
            </w:r>
          </w:p>
        </w:tc>
        <w:tc>
          <w:tcPr>
            <w:tcW w:w="1338" w:type="pct"/>
            <w:vAlign w:val="center"/>
          </w:tcPr>
          <w:p w:rsidR="00476789" w:rsidRPr="005E1654" w:rsidRDefault="00476789" w:rsidP="00ED7515">
            <w:pPr>
              <w:jc w:val="center"/>
              <w:rPr>
                <w:color w:val="000000"/>
                <w:sz w:val="21"/>
                <w:szCs w:val="21"/>
              </w:rPr>
            </w:pPr>
            <w:r w:rsidRPr="005E1654">
              <w:rPr>
                <w:color w:val="000000"/>
                <w:sz w:val="21"/>
                <w:szCs w:val="21"/>
              </w:rPr>
              <w:t>用电量</w:t>
            </w:r>
          </w:p>
        </w:tc>
        <w:tc>
          <w:tcPr>
            <w:tcW w:w="787" w:type="pct"/>
            <w:vAlign w:val="center"/>
          </w:tcPr>
          <w:p w:rsidR="00476789" w:rsidRPr="005E1654" w:rsidRDefault="00476789" w:rsidP="00ED7515">
            <w:pPr>
              <w:jc w:val="center"/>
              <w:rPr>
                <w:color w:val="000000"/>
                <w:sz w:val="21"/>
                <w:szCs w:val="21"/>
              </w:rPr>
            </w:pPr>
            <w:r w:rsidRPr="005E1654">
              <w:rPr>
                <w:bCs/>
                <w:color w:val="000000"/>
                <w:sz w:val="21"/>
                <w:szCs w:val="21"/>
              </w:rPr>
              <w:t>万</w:t>
            </w:r>
            <w:r w:rsidRPr="005E1654">
              <w:rPr>
                <w:bCs/>
                <w:color w:val="000000"/>
                <w:sz w:val="21"/>
                <w:szCs w:val="21"/>
              </w:rPr>
              <w:t>kW·h</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115.2</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117.8</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56.6</w:t>
            </w:r>
          </w:p>
        </w:tc>
      </w:tr>
      <w:tr w:rsidR="00476789" w:rsidRPr="005E1654" w:rsidTr="00ED7515">
        <w:trPr>
          <w:trHeight w:val="397"/>
          <w:jc w:val="center"/>
        </w:trPr>
        <w:tc>
          <w:tcPr>
            <w:tcW w:w="437" w:type="pct"/>
            <w:vMerge/>
            <w:vAlign w:val="center"/>
          </w:tcPr>
          <w:p w:rsidR="00476789" w:rsidRPr="005E1654" w:rsidRDefault="00476789" w:rsidP="00ED7515">
            <w:pPr>
              <w:jc w:val="center"/>
              <w:rPr>
                <w:color w:val="000000"/>
                <w:sz w:val="21"/>
                <w:szCs w:val="21"/>
              </w:rPr>
            </w:pPr>
          </w:p>
        </w:tc>
        <w:tc>
          <w:tcPr>
            <w:tcW w:w="1338" w:type="pct"/>
            <w:vAlign w:val="center"/>
          </w:tcPr>
          <w:p w:rsidR="00476789" w:rsidRPr="005E1654" w:rsidRDefault="00476789" w:rsidP="00ED7515">
            <w:pPr>
              <w:jc w:val="center"/>
              <w:rPr>
                <w:color w:val="000000"/>
                <w:sz w:val="21"/>
                <w:szCs w:val="21"/>
              </w:rPr>
            </w:pPr>
            <w:r w:rsidRPr="005E1654">
              <w:rPr>
                <w:color w:val="000000"/>
                <w:sz w:val="21"/>
                <w:szCs w:val="21"/>
              </w:rPr>
              <w:t>电镀车间用电量</w:t>
            </w:r>
          </w:p>
        </w:tc>
        <w:tc>
          <w:tcPr>
            <w:tcW w:w="787" w:type="pct"/>
            <w:vAlign w:val="center"/>
          </w:tcPr>
          <w:p w:rsidR="00476789" w:rsidRPr="005E1654" w:rsidRDefault="00476789" w:rsidP="00ED7515">
            <w:pPr>
              <w:jc w:val="center"/>
              <w:rPr>
                <w:bCs/>
                <w:color w:val="000000"/>
                <w:sz w:val="21"/>
                <w:szCs w:val="21"/>
              </w:rPr>
            </w:pPr>
            <w:r w:rsidRPr="005E1654">
              <w:rPr>
                <w:bCs/>
                <w:color w:val="000000"/>
                <w:sz w:val="21"/>
                <w:szCs w:val="21"/>
              </w:rPr>
              <w:t>万</w:t>
            </w:r>
            <w:r w:rsidRPr="005E1654">
              <w:rPr>
                <w:bCs/>
                <w:color w:val="000000"/>
                <w:sz w:val="21"/>
                <w:szCs w:val="21"/>
              </w:rPr>
              <w:t>kW·h</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92.6</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87.2</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41.9</w:t>
            </w:r>
          </w:p>
        </w:tc>
      </w:tr>
      <w:tr w:rsidR="00476789" w:rsidRPr="005E1654" w:rsidTr="00ED7515">
        <w:trPr>
          <w:trHeight w:val="397"/>
          <w:jc w:val="center"/>
        </w:trPr>
        <w:tc>
          <w:tcPr>
            <w:tcW w:w="437" w:type="pct"/>
            <w:vMerge/>
            <w:vAlign w:val="center"/>
          </w:tcPr>
          <w:p w:rsidR="00476789" w:rsidRPr="005E1654" w:rsidRDefault="00476789" w:rsidP="00ED7515">
            <w:pPr>
              <w:jc w:val="center"/>
              <w:rPr>
                <w:color w:val="000000"/>
                <w:sz w:val="21"/>
                <w:szCs w:val="21"/>
              </w:rPr>
            </w:pPr>
          </w:p>
        </w:tc>
        <w:tc>
          <w:tcPr>
            <w:tcW w:w="1338" w:type="pct"/>
            <w:vAlign w:val="center"/>
          </w:tcPr>
          <w:p w:rsidR="00476789" w:rsidRPr="005E1654" w:rsidRDefault="00476789" w:rsidP="00ED7515">
            <w:pPr>
              <w:jc w:val="center"/>
              <w:rPr>
                <w:color w:val="000000"/>
                <w:sz w:val="21"/>
                <w:szCs w:val="21"/>
              </w:rPr>
            </w:pPr>
            <w:r w:rsidRPr="005E1654">
              <w:rPr>
                <w:color w:val="000000"/>
                <w:sz w:val="21"/>
                <w:szCs w:val="21"/>
              </w:rPr>
              <w:t>单位产品电量</w:t>
            </w:r>
          </w:p>
        </w:tc>
        <w:tc>
          <w:tcPr>
            <w:tcW w:w="787" w:type="pct"/>
            <w:vAlign w:val="center"/>
          </w:tcPr>
          <w:p w:rsidR="00476789" w:rsidRPr="005E1654" w:rsidRDefault="00476789" w:rsidP="00ED7515">
            <w:pPr>
              <w:jc w:val="center"/>
              <w:rPr>
                <w:color w:val="000000"/>
                <w:sz w:val="21"/>
                <w:szCs w:val="21"/>
              </w:rPr>
            </w:pPr>
            <w:r w:rsidRPr="005E1654">
              <w:rPr>
                <w:bCs/>
                <w:color w:val="000000"/>
                <w:sz w:val="21"/>
                <w:szCs w:val="21"/>
              </w:rPr>
              <w:t>kW·h/m</w:t>
            </w:r>
            <w:r w:rsidRPr="005E1654">
              <w:rPr>
                <w:bCs/>
                <w:color w:val="000000"/>
                <w:sz w:val="21"/>
                <w:szCs w:val="21"/>
                <w:vertAlign w:val="superscript"/>
              </w:rPr>
              <w:t>2</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8.77</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8.61</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8.55</w:t>
            </w:r>
          </w:p>
        </w:tc>
      </w:tr>
      <w:tr w:rsidR="00476789" w:rsidRPr="005E1654" w:rsidTr="00ED7515">
        <w:trPr>
          <w:trHeight w:val="397"/>
          <w:jc w:val="center"/>
        </w:trPr>
        <w:tc>
          <w:tcPr>
            <w:tcW w:w="437" w:type="pct"/>
            <w:vMerge w:val="restart"/>
            <w:vAlign w:val="center"/>
          </w:tcPr>
          <w:p w:rsidR="00476789" w:rsidRPr="005E1654" w:rsidRDefault="00476789" w:rsidP="00ED7515">
            <w:pPr>
              <w:jc w:val="center"/>
              <w:rPr>
                <w:color w:val="000000"/>
                <w:sz w:val="21"/>
                <w:szCs w:val="21"/>
              </w:rPr>
            </w:pPr>
            <w:r w:rsidRPr="005E1654">
              <w:rPr>
                <w:color w:val="000000"/>
                <w:sz w:val="21"/>
                <w:szCs w:val="21"/>
              </w:rPr>
              <w:t>原煤</w:t>
            </w:r>
          </w:p>
        </w:tc>
        <w:tc>
          <w:tcPr>
            <w:tcW w:w="1338" w:type="pct"/>
            <w:vAlign w:val="center"/>
          </w:tcPr>
          <w:p w:rsidR="00476789" w:rsidRPr="005E1654" w:rsidRDefault="00476789" w:rsidP="00ED7515">
            <w:pPr>
              <w:jc w:val="center"/>
              <w:rPr>
                <w:color w:val="000000"/>
                <w:sz w:val="21"/>
                <w:szCs w:val="21"/>
              </w:rPr>
            </w:pPr>
            <w:r w:rsidRPr="005E1654">
              <w:rPr>
                <w:color w:val="000000"/>
                <w:sz w:val="21"/>
                <w:szCs w:val="21"/>
              </w:rPr>
              <w:t>用煤量</w:t>
            </w:r>
          </w:p>
        </w:tc>
        <w:tc>
          <w:tcPr>
            <w:tcW w:w="787" w:type="pct"/>
            <w:vAlign w:val="center"/>
          </w:tcPr>
          <w:p w:rsidR="00476789" w:rsidRPr="005E1654" w:rsidRDefault="00476789" w:rsidP="00ED7515">
            <w:pPr>
              <w:jc w:val="center"/>
              <w:rPr>
                <w:color w:val="000000"/>
                <w:sz w:val="21"/>
                <w:szCs w:val="21"/>
              </w:rPr>
            </w:pPr>
            <w:r w:rsidRPr="005E1654">
              <w:rPr>
                <w:rFonts w:hint="eastAsia"/>
                <w:color w:val="000000"/>
                <w:sz w:val="21"/>
                <w:szCs w:val="21"/>
              </w:rPr>
              <w:t>t</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138</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132</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61.8</w:t>
            </w:r>
          </w:p>
        </w:tc>
      </w:tr>
      <w:tr w:rsidR="00476789" w:rsidRPr="005E1654" w:rsidTr="00ED7515">
        <w:trPr>
          <w:trHeight w:val="397"/>
          <w:jc w:val="center"/>
        </w:trPr>
        <w:tc>
          <w:tcPr>
            <w:tcW w:w="437" w:type="pct"/>
            <w:vMerge/>
            <w:vAlign w:val="center"/>
          </w:tcPr>
          <w:p w:rsidR="00476789" w:rsidRPr="005E1654" w:rsidRDefault="00476789" w:rsidP="00ED7515">
            <w:pPr>
              <w:jc w:val="center"/>
              <w:rPr>
                <w:color w:val="000000"/>
                <w:sz w:val="21"/>
                <w:szCs w:val="21"/>
              </w:rPr>
            </w:pPr>
          </w:p>
        </w:tc>
        <w:tc>
          <w:tcPr>
            <w:tcW w:w="1338" w:type="pct"/>
            <w:vAlign w:val="center"/>
          </w:tcPr>
          <w:p w:rsidR="00476789" w:rsidRPr="005E1654" w:rsidRDefault="00476789" w:rsidP="00ED7515">
            <w:pPr>
              <w:jc w:val="center"/>
              <w:rPr>
                <w:color w:val="000000"/>
                <w:sz w:val="21"/>
                <w:szCs w:val="21"/>
              </w:rPr>
            </w:pPr>
            <w:r w:rsidRPr="005E1654">
              <w:rPr>
                <w:color w:val="000000"/>
                <w:sz w:val="21"/>
                <w:szCs w:val="21"/>
              </w:rPr>
              <w:t>折标煤量</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tce</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98.53</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94.25</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44.1</w:t>
            </w:r>
          </w:p>
        </w:tc>
      </w:tr>
      <w:tr w:rsidR="00476789" w:rsidRPr="005E1654" w:rsidTr="00ED7515">
        <w:trPr>
          <w:trHeight w:val="397"/>
          <w:jc w:val="center"/>
        </w:trPr>
        <w:tc>
          <w:tcPr>
            <w:tcW w:w="437" w:type="pct"/>
            <w:vMerge/>
            <w:vAlign w:val="center"/>
          </w:tcPr>
          <w:p w:rsidR="00476789" w:rsidRPr="005E1654" w:rsidRDefault="00476789" w:rsidP="00ED7515">
            <w:pPr>
              <w:jc w:val="center"/>
              <w:rPr>
                <w:color w:val="000000"/>
                <w:sz w:val="21"/>
                <w:szCs w:val="21"/>
              </w:rPr>
            </w:pPr>
          </w:p>
        </w:tc>
        <w:tc>
          <w:tcPr>
            <w:tcW w:w="1338" w:type="pct"/>
            <w:vAlign w:val="center"/>
          </w:tcPr>
          <w:p w:rsidR="00476789" w:rsidRPr="005E1654" w:rsidRDefault="00476789" w:rsidP="00ED7515">
            <w:pPr>
              <w:jc w:val="center"/>
              <w:rPr>
                <w:color w:val="000000"/>
                <w:sz w:val="21"/>
                <w:szCs w:val="21"/>
              </w:rPr>
            </w:pPr>
            <w:r w:rsidRPr="005E1654">
              <w:rPr>
                <w:color w:val="000000"/>
                <w:sz w:val="21"/>
                <w:szCs w:val="21"/>
              </w:rPr>
              <w:t>单位产品用标煤量</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kgce/m</w:t>
            </w:r>
            <w:r w:rsidRPr="005E1654">
              <w:rPr>
                <w:color w:val="000000"/>
                <w:sz w:val="21"/>
                <w:szCs w:val="21"/>
                <w:vertAlign w:val="superscript"/>
              </w:rPr>
              <w:t>2</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0.94</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0.93</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0.9</w:t>
            </w:r>
          </w:p>
        </w:tc>
      </w:tr>
      <w:tr w:rsidR="00476789" w:rsidRPr="005E1654" w:rsidTr="00ED7515">
        <w:trPr>
          <w:trHeight w:val="397"/>
          <w:jc w:val="center"/>
        </w:trPr>
        <w:tc>
          <w:tcPr>
            <w:tcW w:w="1775" w:type="pct"/>
            <w:gridSpan w:val="2"/>
            <w:vAlign w:val="center"/>
          </w:tcPr>
          <w:p w:rsidR="00476789" w:rsidRPr="005E1654" w:rsidRDefault="00476789" w:rsidP="00ED7515">
            <w:pPr>
              <w:jc w:val="center"/>
              <w:rPr>
                <w:color w:val="000000"/>
                <w:sz w:val="21"/>
                <w:szCs w:val="21"/>
              </w:rPr>
            </w:pPr>
            <w:r w:rsidRPr="005E1654">
              <w:rPr>
                <w:rFonts w:hint="eastAsia"/>
                <w:color w:val="000000"/>
                <w:sz w:val="21"/>
                <w:szCs w:val="21"/>
              </w:rPr>
              <w:t>综合能耗合计</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tce</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 xml:space="preserve">240.11 </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 xml:space="preserve">239.03 </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 xml:space="preserve">113.66 </w:t>
            </w:r>
          </w:p>
        </w:tc>
      </w:tr>
      <w:tr w:rsidR="00476789" w:rsidRPr="005E1654" w:rsidTr="00ED7515">
        <w:trPr>
          <w:trHeight w:val="397"/>
          <w:jc w:val="center"/>
        </w:trPr>
        <w:tc>
          <w:tcPr>
            <w:tcW w:w="1775" w:type="pct"/>
            <w:gridSpan w:val="2"/>
            <w:vAlign w:val="center"/>
          </w:tcPr>
          <w:p w:rsidR="00476789" w:rsidRPr="005E1654" w:rsidRDefault="00476789" w:rsidP="00ED7515">
            <w:pPr>
              <w:jc w:val="center"/>
              <w:rPr>
                <w:color w:val="000000"/>
                <w:sz w:val="21"/>
                <w:szCs w:val="21"/>
              </w:rPr>
            </w:pPr>
            <w:r w:rsidRPr="005E1654">
              <w:rPr>
                <w:rFonts w:hint="eastAsia"/>
                <w:color w:val="000000"/>
                <w:sz w:val="21"/>
                <w:szCs w:val="21"/>
              </w:rPr>
              <w:t>单位产品综合能耗</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kgce/m</w:t>
            </w:r>
            <w:r w:rsidRPr="005E1654">
              <w:rPr>
                <w:color w:val="000000"/>
                <w:sz w:val="21"/>
                <w:szCs w:val="21"/>
                <w:vertAlign w:val="superscript"/>
              </w:rPr>
              <w:t>2</w:t>
            </w:r>
          </w:p>
        </w:tc>
        <w:tc>
          <w:tcPr>
            <w:tcW w:w="787" w:type="pct"/>
            <w:vAlign w:val="center"/>
          </w:tcPr>
          <w:p w:rsidR="00476789" w:rsidRPr="005E1654" w:rsidRDefault="00476789" w:rsidP="00ED7515">
            <w:pPr>
              <w:jc w:val="center"/>
              <w:rPr>
                <w:color w:val="000000"/>
                <w:sz w:val="21"/>
                <w:szCs w:val="21"/>
              </w:rPr>
            </w:pPr>
            <w:r w:rsidRPr="005E1654">
              <w:rPr>
                <w:color w:val="000000"/>
                <w:sz w:val="21"/>
                <w:szCs w:val="21"/>
              </w:rPr>
              <w:t xml:space="preserve">2.27 </w:t>
            </w:r>
          </w:p>
        </w:tc>
        <w:tc>
          <w:tcPr>
            <w:tcW w:w="770" w:type="pct"/>
            <w:vAlign w:val="center"/>
          </w:tcPr>
          <w:p w:rsidR="00476789" w:rsidRPr="005E1654" w:rsidRDefault="00476789" w:rsidP="00ED7515">
            <w:pPr>
              <w:jc w:val="center"/>
              <w:rPr>
                <w:color w:val="000000"/>
                <w:sz w:val="21"/>
                <w:szCs w:val="21"/>
              </w:rPr>
            </w:pPr>
            <w:r w:rsidRPr="005E1654">
              <w:rPr>
                <w:color w:val="000000"/>
                <w:sz w:val="21"/>
                <w:szCs w:val="21"/>
              </w:rPr>
              <w:t xml:space="preserve">2.36 </w:t>
            </w:r>
          </w:p>
        </w:tc>
        <w:tc>
          <w:tcPr>
            <w:tcW w:w="881" w:type="pct"/>
            <w:vAlign w:val="center"/>
          </w:tcPr>
          <w:p w:rsidR="00476789" w:rsidRPr="005E1654" w:rsidRDefault="00476789" w:rsidP="00ED7515">
            <w:pPr>
              <w:jc w:val="center"/>
              <w:rPr>
                <w:color w:val="000000"/>
                <w:sz w:val="21"/>
                <w:szCs w:val="21"/>
              </w:rPr>
            </w:pPr>
            <w:r w:rsidRPr="005E1654">
              <w:rPr>
                <w:color w:val="000000"/>
                <w:sz w:val="21"/>
                <w:szCs w:val="21"/>
              </w:rPr>
              <w:t xml:space="preserve">2.32 </w:t>
            </w:r>
          </w:p>
        </w:tc>
      </w:tr>
    </w:tbl>
    <w:p w:rsidR="00476789" w:rsidRPr="005E1654" w:rsidRDefault="00476789" w:rsidP="00476789">
      <w:pPr>
        <w:rPr>
          <w:rFonts w:ascii="黑体" w:eastAsia="黑体" w:hAnsi="黑体" w:hint="eastAsia"/>
          <w:color w:val="000000"/>
        </w:rPr>
      </w:pPr>
      <w:r w:rsidRPr="005E1654">
        <w:rPr>
          <w:rFonts w:ascii="黑体" w:eastAsia="黑体" w:hAnsi="黑体"/>
          <w:b/>
          <w:color w:val="000000"/>
          <w:sz w:val="18"/>
          <w:szCs w:val="21"/>
        </w:rPr>
        <w:t>注：</w:t>
      </w:r>
      <w:r w:rsidRPr="005E1654">
        <w:rPr>
          <w:rFonts w:ascii="黑体" w:eastAsia="黑体" w:hAnsi="黑体"/>
          <w:color w:val="000000"/>
          <w:sz w:val="18"/>
          <w:szCs w:val="21"/>
        </w:rPr>
        <w:t>电折标煤系数为1.229 tce/万kW</w:t>
      </w:r>
      <w:r w:rsidRPr="005E1654">
        <w:rPr>
          <w:rFonts w:eastAsia="黑体"/>
          <w:color w:val="000000"/>
          <w:sz w:val="18"/>
          <w:szCs w:val="21"/>
        </w:rPr>
        <w:t>•</w:t>
      </w:r>
      <w:r w:rsidRPr="005E1654">
        <w:rPr>
          <w:rFonts w:ascii="黑体" w:eastAsia="黑体" w:hAnsi="黑体"/>
          <w:color w:val="000000"/>
          <w:sz w:val="18"/>
          <w:szCs w:val="21"/>
        </w:rPr>
        <w:t>h；原煤折标煤系数为0.7143 tce/t</w:t>
      </w:r>
      <w:r w:rsidRPr="005E1654">
        <w:rPr>
          <w:rFonts w:ascii="黑体" w:eastAsia="黑体" w:hAnsi="黑体" w:hint="eastAsia"/>
          <w:color w:val="000000"/>
          <w:sz w:val="18"/>
          <w:szCs w:val="21"/>
        </w:rPr>
        <w:t>。</w:t>
      </w:r>
    </w:p>
    <w:p w:rsidR="00476789" w:rsidRPr="005E1654" w:rsidRDefault="00476789" w:rsidP="00476789">
      <w:pPr>
        <w:pStyle w:val="4"/>
        <w:ind w:left="988" w:hanging="988"/>
        <w:rPr>
          <w:rFonts w:eastAsia="宋体"/>
          <w:color w:val="000000"/>
          <w:lang w:eastAsia="zh-CN"/>
        </w:rPr>
      </w:pPr>
      <w:r w:rsidRPr="005E1654">
        <w:rPr>
          <w:rFonts w:eastAsia="宋体"/>
          <w:color w:val="000000"/>
          <w:lang w:eastAsia="zh-CN"/>
        </w:rPr>
        <w:lastRenderedPageBreak/>
        <w:t>1.4</w:t>
      </w:r>
      <w:r w:rsidRPr="005E1654">
        <w:rPr>
          <w:rFonts w:eastAsia="宋体"/>
          <w:color w:val="000000"/>
          <w:lang w:eastAsia="zh-CN"/>
        </w:rPr>
        <w:t>企业主要设备</w:t>
      </w:r>
    </w:p>
    <w:p w:rsidR="00476789" w:rsidRPr="005E1654" w:rsidRDefault="00476789" w:rsidP="00476789">
      <w:pPr>
        <w:spacing w:beforeLines="50" w:before="156" w:line="360" w:lineRule="auto"/>
        <w:ind w:firstLine="561"/>
        <w:rPr>
          <w:color w:val="000000"/>
          <w:kern w:val="4"/>
          <w:szCs w:val="24"/>
        </w:rPr>
      </w:pPr>
      <w:r w:rsidRPr="005E1654">
        <w:rPr>
          <w:color w:val="000000"/>
          <w:kern w:val="4"/>
          <w:szCs w:val="24"/>
        </w:rPr>
        <w:t>企业主要生产设备基本上是节能、环保或自动型设备。经核对《淘汰落后生产能力、工艺和产品的目录》（第一批）、《淘汰落后生产能力、工艺和产品的目录》（第二批）和《淘汰落后生产能力、工艺和产品的目录》（第三批）中落后生产工艺装备目录，企业没有国家明令淘汰设备。企业主要设备情况见下表。</w:t>
      </w:r>
    </w:p>
    <w:p w:rsidR="00476789" w:rsidRPr="005E1654" w:rsidRDefault="00476789" w:rsidP="00476789">
      <w:pPr>
        <w:pStyle w:val="af7"/>
        <w:rPr>
          <w:color w:val="000000"/>
        </w:rPr>
      </w:pPr>
      <w:r w:rsidRPr="005E1654">
        <w:rPr>
          <w:color w:val="000000"/>
        </w:rPr>
        <w:t>表</w:t>
      </w:r>
      <w:r w:rsidRPr="005E1654">
        <w:rPr>
          <w:color w:val="000000"/>
        </w:rPr>
        <w:t>3-</w:t>
      </w:r>
      <w:r w:rsidRPr="005E1654">
        <w:rPr>
          <w:rFonts w:hint="eastAsia"/>
          <w:color w:val="000000"/>
          <w:lang w:eastAsia="zh-CN"/>
        </w:rPr>
        <w:t xml:space="preserve">5 </w:t>
      </w:r>
      <w:r w:rsidRPr="005E1654">
        <w:rPr>
          <w:color w:val="000000"/>
        </w:rPr>
        <w:t>主要设备情况表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791"/>
        <w:gridCol w:w="1921"/>
        <w:gridCol w:w="1782"/>
        <w:gridCol w:w="1098"/>
        <w:gridCol w:w="696"/>
        <w:gridCol w:w="675"/>
        <w:gridCol w:w="1289"/>
      </w:tblGrid>
      <w:tr w:rsidR="00476789" w:rsidRPr="005E1654" w:rsidTr="00ED7515">
        <w:trPr>
          <w:trHeight w:val="510"/>
          <w:tblHeader/>
          <w:jc w:val="center"/>
        </w:trPr>
        <w:tc>
          <w:tcPr>
            <w:tcW w:w="479"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序号</w:t>
            </w:r>
          </w:p>
        </w:tc>
        <w:tc>
          <w:tcPr>
            <w:tcW w:w="1164"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设备或器材名称</w:t>
            </w:r>
          </w:p>
        </w:tc>
        <w:tc>
          <w:tcPr>
            <w:tcW w:w="1080"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型号或规格</w:t>
            </w:r>
          </w:p>
        </w:tc>
        <w:tc>
          <w:tcPr>
            <w:tcW w:w="665"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额定功率</w:t>
            </w:r>
          </w:p>
        </w:tc>
        <w:tc>
          <w:tcPr>
            <w:tcW w:w="422"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数量</w:t>
            </w:r>
          </w:p>
        </w:tc>
        <w:tc>
          <w:tcPr>
            <w:tcW w:w="409"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单位</w:t>
            </w:r>
          </w:p>
        </w:tc>
        <w:tc>
          <w:tcPr>
            <w:tcW w:w="781"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完好状态</w:t>
            </w:r>
          </w:p>
        </w:tc>
      </w:tr>
      <w:tr w:rsidR="00476789" w:rsidRPr="005E1654" w:rsidTr="00ED7515">
        <w:trPr>
          <w:trHeight w:val="397"/>
          <w:jc w:val="center"/>
        </w:trPr>
        <w:tc>
          <w:tcPr>
            <w:tcW w:w="479" w:type="pct"/>
            <w:tcBorders>
              <w:top w:val="single" w:sz="6" w:space="0" w:color="auto"/>
            </w:tcBorders>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w:t>
            </w:r>
          </w:p>
        </w:tc>
        <w:tc>
          <w:tcPr>
            <w:tcW w:w="1164" w:type="pct"/>
            <w:tcBorders>
              <w:top w:val="single" w:sz="6" w:space="0" w:color="auto"/>
            </w:tcBorders>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自动生产线</w:t>
            </w:r>
          </w:p>
        </w:tc>
        <w:tc>
          <w:tcPr>
            <w:tcW w:w="1080" w:type="pct"/>
            <w:tcBorders>
              <w:top w:val="single" w:sz="6" w:space="0" w:color="auto"/>
            </w:tcBorders>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tcBorders>
              <w:top w:val="single" w:sz="6" w:space="0" w:color="auto"/>
            </w:tcBorders>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13</w:t>
            </w:r>
          </w:p>
        </w:tc>
        <w:tc>
          <w:tcPr>
            <w:tcW w:w="422" w:type="pct"/>
            <w:tcBorders>
              <w:top w:val="single" w:sz="6" w:space="0" w:color="auto"/>
            </w:tcBorders>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409" w:type="pct"/>
            <w:tcBorders>
              <w:top w:val="single" w:sz="6" w:space="0" w:color="auto"/>
            </w:tcBorders>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条</w:t>
            </w:r>
          </w:p>
        </w:tc>
        <w:tc>
          <w:tcPr>
            <w:tcW w:w="781" w:type="pct"/>
            <w:tcBorders>
              <w:top w:val="single" w:sz="6" w:space="0" w:color="auto"/>
            </w:tcBorders>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铬雾收集风机系统</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3</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套</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3</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过滤机</w:t>
            </w:r>
          </w:p>
        </w:tc>
        <w:tc>
          <w:tcPr>
            <w:tcW w:w="1080" w:type="pct"/>
            <w:vAlign w:val="center"/>
          </w:tcPr>
          <w:p w:rsidR="00476789" w:rsidRPr="005E1654" w:rsidRDefault="00476789" w:rsidP="00ED7515">
            <w:pPr>
              <w:widowControl/>
              <w:jc w:val="center"/>
              <w:rPr>
                <w:color w:val="000000"/>
                <w:kern w:val="0"/>
                <w:sz w:val="21"/>
                <w:szCs w:val="21"/>
              </w:rPr>
            </w:pPr>
            <w:smartTag w:uri="urn:schemas-microsoft-com:office:smarttags" w:element="chmetcnv">
              <w:smartTagPr>
                <w:attr w:name="UnitName" w:val="m3"/>
                <w:attr w:name="SourceValue" w:val="20"/>
                <w:attr w:name="HasSpace" w:val="False"/>
                <w:attr w:name="Negative" w:val="False"/>
                <w:attr w:name="NumberType" w:val="1"/>
                <w:attr w:name="TCSC" w:val="0"/>
              </w:smartTagPr>
              <w:r w:rsidRPr="005E1654">
                <w:rPr>
                  <w:color w:val="000000"/>
                  <w:kern w:val="0"/>
                  <w:sz w:val="21"/>
                  <w:szCs w:val="21"/>
                </w:rPr>
                <w:t>20m</w:t>
              </w:r>
              <w:r w:rsidRPr="005E1654">
                <w:rPr>
                  <w:color w:val="000000"/>
                  <w:kern w:val="0"/>
                  <w:sz w:val="21"/>
                  <w:szCs w:val="21"/>
                  <w:vertAlign w:val="superscript"/>
                </w:rPr>
                <w:t>3</w:t>
              </w:r>
            </w:smartTag>
            <w:r w:rsidRPr="005E1654">
              <w:rPr>
                <w:color w:val="000000"/>
                <w:kern w:val="0"/>
                <w:sz w:val="21"/>
                <w:szCs w:val="21"/>
              </w:rPr>
              <w:t>/h</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7</w:t>
            </w:r>
            <w:r w:rsidRPr="005E1654">
              <w:rPr>
                <w:bCs/>
                <w:color w:val="000000"/>
                <w:kern w:val="0"/>
                <w:sz w:val="21"/>
                <w:szCs w:val="21"/>
              </w:rPr>
              <w:t xml:space="preserve"> </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7</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4</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过滤机</w:t>
            </w:r>
          </w:p>
        </w:tc>
        <w:tc>
          <w:tcPr>
            <w:tcW w:w="1080" w:type="pct"/>
            <w:vAlign w:val="center"/>
          </w:tcPr>
          <w:p w:rsidR="00476789" w:rsidRPr="005E1654" w:rsidRDefault="00476789" w:rsidP="00ED7515">
            <w:pPr>
              <w:widowControl/>
              <w:jc w:val="center"/>
              <w:rPr>
                <w:color w:val="000000"/>
                <w:kern w:val="0"/>
                <w:sz w:val="21"/>
                <w:szCs w:val="21"/>
              </w:rPr>
            </w:pPr>
            <w:smartTag w:uri="urn:schemas-microsoft-com:office:smarttags" w:element="chmetcnv">
              <w:smartTagPr>
                <w:attr w:name="UnitName" w:val="m3"/>
                <w:attr w:name="SourceValue" w:val="10"/>
                <w:attr w:name="HasSpace" w:val="False"/>
                <w:attr w:name="Negative" w:val="False"/>
                <w:attr w:name="NumberType" w:val="1"/>
                <w:attr w:name="TCSC" w:val="0"/>
              </w:smartTagPr>
              <w:r w:rsidRPr="005E1654">
                <w:rPr>
                  <w:color w:val="000000"/>
                  <w:kern w:val="0"/>
                  <w:sz w:val="21"/>
                  <w:szCs w:val="21"/>
                </w:rPr>
                <w:t>10m</w:t>
              </w:r>
              <w:r w:rsidRPr="005E1654">
                <w:rPr>
                  <w:color w:val="000000"/>
                  <w:kern w:val="0"/>
                  <w:sz w:val="21"/>
                  <w:szCs w:val="21"/>
                  <w:vertAlign w:val="superscript"/>
                </w:rPr>
                <w:t>3</w:t>
              </w:r>
            </w:smartTag>
            <w:r w:rsidRPr="005E1654">
              <w:rPr>
                <w:color w:val="000000"/>
                <w:kern w:val="0"/>
                <w:sz w:val="21"/>
                <w:szCs w:val="21"/>
              </w:rPr>
              <w:t>/h</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6</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5</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5</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可控硅电源</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MKF</w:t>
            </w:r>
            <w:smartTag w:uri="urn:schemas-microsoft-com:office:smarttags" w:element="chmetcnv">
              <w:smartTagPr>
                <w:attr w:name="UnitName" w:val="a"/>
                <w:attr w:name="SourceValue" w:val="4000"/>
                <w:attr w:name="HasSpace" w:val="False"/>
                <w:attr w:name="Negative" w:val="True"/>
                <w:attr w:name="NumberType" w:val="1"/>
                <w:attr w:name="TCSC" w:val="0"/>
              </w:smartTagPr>
              <w:r w:rsidRPr="005E1654">
                <w:rPr>
                  <w:color w:val="000000"/>
                  <w:kern w:val="0"/>
                  <w:sz w:val="21"/>
                  <w:szCs w:val="21"/>
                </w:rPr>
                <w:t>-4000A</w:t>
              </w:r>
            </w:smartTag>
            <w:r w:rsidRPr="005E1654">
              <w:rPr>
                <w:color w:val="000000"/>
                <w:kern w:val="0"/>
                <w:sz w:val="21"/>
                <w:szCs w:val="21"/>
              </w:rPr>
              <w:t>/8V</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6</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可控硅电源</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MKF</w:t>
            </w:r>
            <w:smartTag w:uri="urn:schemas-microsoft-com:office:smarttags" w:element="chmetcnv">
              <w:smartTagPr>
                <w:attr w:name="UnitName" w:val="a"/>
                <w:attr w:name="SourceValue" w:val="3000"/>
                <w:attr w:name="HasSpace" w:val="False"/>
                <w:attr w:name="Negative" w:val="True"/>
                <w:attr w:name="NumberType" w:val="1"/>
                <w:attr w:name="TCSC" w:val="0"/>
              </w:smartTagPr>
              <w:r w:rsidRPr="005E1654">
                <w:rPr>
                  <w:color w:val="000000"/>
                  <w:kern w:val="0"/>
                  <w:sz w:val="21"/>
                  <w:szCs w:val="21"/>
                </w:rPr>
                <w:t>-3000A</w:t>
              </w:r>
            </w:smartTag>
            <w:r w:rsidRPr="005E1654">
              <w:rPr>
                <w:color w:val="000000"/>
                <w:kern w:val="0"/>
                <w:sz w:val="21"/>
                <w:szCs w:val="21"/>
              </w:rPr>
              <w:t>/6V</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7</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可控硅电源</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MKF</w:t>
            </w:r>
            <w:smartTag w:uri="urn:schemas-microsoft-com:office:smarttags" w:element="chmetcnv">
              <w:smartTagPr>
                <w:attr w:name="UnitName" w:val="a"/>
                <w:attr w:name="SourceValue" w:val="2000"/>
                <w:attr w:name="HasSpace" w:val="False"/>
                <w:attr w:name="Negative" w:val="True"/>
                <w:attr w:name="NumberType" w:val="1"/>
                <w:attr w:name="TCSC" w:val="0"/>
              </w:smartTagPr>
              <w:r w:rsidRPr="005E1654">
                <w:rPr>
                  <w:color w:val="000000"/>
                  <w:kern w:val="0"/>
                  <w:sz w:val="21"/>
                  <w:szCs w:val="21"/>
                </w:rPr>
                <w:t>-2000A</w:t>
              </w:r>
            </w:smartTag>
            <w:r w:rsidRPr="005E1654">
              <w:rPr>
                <w:color w:val="000000"/>
                <w:kern w:val="0"/>
                <w:sz w:val="21"/>
                <w:szCs w:val="21"/>
              </w:rPr>
              <w:t>/12V</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5</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8</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可控硅电源</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MKF</w:t>
            </w:r>
            <w:smartTag w:uri="urn:schemas-microsoft-com:office:smarttags" w:element="chmetcnv">
              <w:smartTagPr>
                <w:attr w:name="UnitName" w:val="a"/>
                <w:attr w:name="SourceValue" w:val="1000"/>
                <w:attr w:name="HasSpace" w:val="False"/>
                <w:attr w:name="Negative" w:val="True"/>
                <w:attr w:name="NumberType" w:val="1"/>
                <w:attr w:name="TCSC" w:val="0"/>
              </w:smartTagPr>
              <w:r w:rsidRPr="005E1654">
                <w:rPr>
                  <w:color w:val="000000"/>
                  <w:kern w:val="0"/>
                  <w:sz w:val="21"/>
                  <w:szCs w:val="21"/>
                </w:rPr>
                <w:t>-1000A</w:t>
              </w:r>
            </w:smartTag>
            <w:r w:rsidRPr="005E1654">
              <w:rPr>
                <w:color w:val="000000"/>
                <w:kern w:val="0"/>
                <w:sz w:val="21"/>
                <w:szCs w:val="21"/>
              </w:rPr>
              <w:t>/6V</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9</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高频开关电源</w:t>
            </w:r>
          </w:p>
        </w:tc>
        <w:tc>
          <w:tcPr>
            <w:tcW w:w="1080" w:type="pct"/>
            <w:vAlign w:val="center"/>
          </w:tcPr>
          <w:p w:rsidR="00476789" w:rsidRPr="005E1654" w:rsidRDefault="00476789" w:rsidP="00ED7515">
            <w:pPr>
              <w:widowControl/>
              <w:jc w:val="center"/>
              <w:rPr>
                <w:color w:val="000000"/>
                <w:kern w:val="0"/>
                <w:sz w:val="21"/>
                <w:szCs w:val="21"/>
              </w:rPr>
            </w:pPr>
            <w:smartTag w:uri="urn:schemas-microsoft-com:office:smarttags" w:element="chmetcnv">
              <w:smartTagPr>
                <w:attr w:name="UnitName" w:val="a"/>
                <w:attr w:name="SourceValue" w:val="1000"/>
                <w:attr w:name="HasSpace" w:val="False"/>
                <w:attr w:name="Negative" w:val="False"/>
                <w:attr w:name="NumberType" w:val="1"/>
                <w:attr w:name="TCSC" w:val="0"/>
              </w:smartTagPr>
              <w:r w:rsidRPr="005E1654">
                <w:rPr>
                  <w:color w:val="000000"/>
                  <w:kern w:val="0"/>
                  <w:sz w:val="21"/>
                  <w:szCs w:val="21"/>
                </w:rPr>
                <w:t>1000A</w:t>
              </w:r>
            </w:smartTag>
            <w:r w:rsidRPr="005E1654">
              <w:rPr>
                <w:color w:val="000000"/>
                <w:kern w:val="0"/>
                <w:sz w:val="21"/>
                <w:szCs w:val="21"/>
              </w:rPr>
              <w:t>/12V</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10</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鲁氏鼓风机</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10</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5</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11</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监控器</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14-VM</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12</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12</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车间送风系统</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6</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套</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13</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车间镀液制冷装置</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30</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14</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酸雾处理装置</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4</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套</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15</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加压泵</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4</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台</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r w:rsidR="00476789" w:rsidRPr="005E1654" w:rsidTr="00ED7515">
        <w:trPr>
          <w:trHeight w:val="397"/>
          <w:jc w:val="center"/>
        </w:trPr>
        <w:tc>
          <w:tcPr>
            <w:tcW w:w="47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16</w:t>
            </w:r>
          </w:p>
        </w:tc>
        <w:tc>
          <w:tcPr>
            <w:tcW w:w="116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纯水设备</w:t>
            </w:r>
          </w:p>
        </w:tc>
        <w:tc>
          <w:tcPr>
            <w:tcW w:w="1080"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w:t>
            </w:r>
          </w:p>
        </w:tc>
        <w:tc>
          <w:tcPr>
            <w:tcW w:w="66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20</w:t>
            </w:r>
            <w:r w:rsidRPr="005E1654">
              <w:rPr>
                <w:bCs/>
                <w:color w:val="000000"/>
                <w:kern w:val="0"/>
                <w:sz w:val="21"/>
                <w:szCs w:val="21"/>
              </w:rPr>
              <w:t xml:space="preserve"> kW</w:t>
            </w:r>
          </w:p>
        </w:tc>
        <w:tc>
          <w:tcPr>
            <w:tcW w:w="422"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w:t>
            </w:r>
          </w:p>
        </w:tc>
        <w:tc>
          <w:tcPr>
            <w:tcW w:w="409"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套</w:t>
            </w:r>
          </w:p>
        </w:tc>
        <w:tc>
          <w:tcPr>
            <w:tcW w:w="781"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运行良好</w:t>
            </w:r>
          </w:p>
        </w:tc>
      </w:tr>
    </w:tbl>
    <w:p w:rsidR="00476789" w:rsidRDefault="00476789" w:rsidP="00476789">
      <w:pPr>
        <w:pStyle w:val="3"/>
        <w:spacing w:before="0" w:after="0"/>
        <w:rPr>
          <w:color w:val="000000"/>
          <w:lang w:eastAsia="zh-CN"/>
        </w:rPr>
      </w:pPr>
      <w:bookmarkStart w:id="1" w:name="_Toc349027052"/>
    </w:p>
    <w:p w:rsidR="00476789" w:rsidRPr="005E1654" w:rsidRDefault="00476789" w:rsidP="00476789">
      <w:pPr>
        <w:pStyle w:val="3"/>
        <w:spacing w:before="0" w:after="0"/>
        <w:rPr>
          <w:color w:val="000000"/>
          <w:lang w:eastAsia="zh-CN"/>
        </w:rPr>
      </w:pPr>
      <w:r w:rsidRPr="005E1654">
        <w:rPr>
          <w:color w:val="000000"/>
          <w:lang w:eastAsia="zh-CN"/>
        </w:rPr>
        <w:t>2</w:t>
      </w:r>
      <w:r w:rsidRPr="005E1654">
        <w:rPr>
          <w:color w:val="000000"/>
          <w:lang w:eastAsia="zh-CN"/>
        </w:rPr>
        <w:t>企业环境保护状况</w:t>
      </w:r>
      <w:bookmarkEnd w:id="1"/>
    </w:p>
    <w:p w:rsidR="00476789" w:rsidRPr="005E1654" w:rsidRDefault="00476789" w:rsidP="00476789">
      <w:pPr>
        <w:pStyle w:val="4"/>
        <w:ind w:left="988" w:hanging="988"/>
        <w:rPr>
          <w:rFonts w:eastAsia="宋体" w:hint="eastAsia"/>
          <w:color w:val="000000"/>
          <w:lang w:eastAsia="zh-CN"/>
        </w:rPr>
      </w:pPr>
      <w:r w:rsidRPr="005E1654">
        <w:rPr>
          <w:rFonts w:eastAsia="宋体"/>
          <w:color w:val="000000"/>
          <w:lang w:eastAsia="zh-CN"/>
        </w:rPr>
        <w:t>2.1</w:t>
      </w:r>
      <w:r w:rsidRPr="005E1654">
        <w:rPr>
          <w:rFonts w:eastAsia="宋体" w:hint="eastAsia"/>
          <w:color w:val="000000"/>
          <w:lang w:eastAsia="zh-CN"/>
        </w:rPr>
        <w:t>环境管理状况</w:t>
      </w:r>
    </w:p>
    <w:p w:rsidR="00476789" w:rsidRPr="005E1654" w:rsidRDefault="00476789" w:rsidP="00476789">
      <w:pPr>
        <w:spacing w:beforeLines="50" w:before="156" w:line="360" w:lineRule="auto"/>
        <w:ind w:firstLineChars="200" w:firstLine="480"/>
        <w:rPr>
          <w:rFonts w:hint="eastAsia"/>
          <w:color w:val="000000"/>
          <w:szCs w:val="24"/>
        </w:rPr>
      </w:pPr>
      <w:r w:rsidRPr="005E1654">
        <w:rPr>
          <w:color w:val="000000"/>
          <w:szCs w:val="24"/>
        </w:rPr>
        <w:t>企业重视环境保护工作，严格执行</w:t>
      </w:r>
      <w:r w:rsidRPr="005E1654">
        <w:rPr>
          <w:rFonts w:hint="eastAsia"/>
          <w:color w:val="000000"/>
          <w:szCs w:val="24"/>
        </w:rPr>
        <w:t>“</w:t>
      </w:r>
      <w:r w:rsidRPr="005E1654">
        <w:rPr>
          <w:color w:val="000000"/>
          <w:szCs w:val="24"/>
        </w:rPr>
        <w:t>三同时</w:t>
      </w:r>
      <w:r w:rsidRPr="005E1654">
        <w:rPr>
          <w:rFonts w:hint="eastAsia"/>
          <w:color w:val="000000"/>
          <w:szCs w:val="24"/>
        </w:rPr>
        <w:t>”</w:t>
      </w:r>
      <w:r w:rsidRPr="005E1654">
        <w:rPr>
          <w:color w:val="000000"/>
          <w:szCs w:val="24"/>
        </w:rPr>
        <w:t>的要求。在生产中重视污染物的处理，建设并保证环保设施的正常运行。制定较完善的环保管理制度，并设立环保岗位责任制，配备环境管理专职人员，并在各生产工序及班组设有兼职环保</w:t>
      </w:r>
      <w:r w:rsidRPr="005E1654">
        <w:rPr>
          <w:color w:val="000000"/>
          <w:szCs w:val="24"/>
        </w:rPr>
        <w:lastRenderedPageBreak/>
        <w:t>员。</w:t>
      </w:r>
    </w:p>
    <w:p w:rsidR="00476789" w:rsidRPr="005E1654" w:rsidRDefault="00476789" w:rsidP="00476789">
      <w:pPr>
        <w:pStyle w:val="4"/>
        <w:ind w:left="988" w:hanging="988"/>
        <w:rPr>
          <w:rFonts w:hint="eastAsia"/>
          <w:color w:val="000000"/>
          <w:lang w:eastAsia="zh-CN"/>
        </w:rPr>
      </w:pPr>
      <w:r w:rsidRPr="005E1654">
        <w:rPr>
          <w:rFonts w:eastAsia="宋体" w:hint="eastAsia"/>
          <w:color w:val="000000"/>
          <w:lang w:eastAsia="zh-CN"/>
        </w:rPr>
        <w:t>2.2</w:t>
      </w:r>
      <w:r w:rsidRPr="005E1654">
        <w:rPr>
          <w:rFonts w:eastAsia="宋体" w:hint="eastAsia"/>
          <w:color w:val="000000"/>
          <w:lang w:eastAsia="zh-CN"/>
        </w:rPr>
        <w:t>产排污状况</w:t>
      </w:r>
    </w:p>
    <w:p w:rsidR="00476789" w:rsidRPr="005E1654" w:rsidRDefault="00476789" w:rsidP="00476789">
      <w:pPr>
        <w:spacing w:beforeLines="50" w:before="156" w:line="360" w:lineRule="auto"/>
        <w:ind w:firstLine="482"/>
        <w:rPr>
          <w:rFonts w:hint="eastAsia"/>
          <w:b/>
          <w:color w:val="000000"/>
          <w:szCs w:val="24"/>
        </w:rPr>
      </w:pPr>
      <w:r w:rsidRPr="005E1654">
        <w:rPr>
          <w:rFonts w:hint="eastAsia"/>
          <w:b/>
          <w:color w:val="000000"/>
          <w:szCs w:val="24"/>
        </w:rPr>
        <w:t>产排污环节及污染因子分析</w:t>
      </w:r>
    </w:p>
    <w:p w:rsidR="00476789" w:rsidRPr="005E1654" w:rsidRDefault="00476789" w:rsidP="00476789">
      <w:pPr>
        <w:pStyle w:val="14"/>
        <w:spacing w:before="120" w:line="360" w:lineRule="auto"/>
        <w:ind w:firstLineChars="200" w:firstLine="480"/>
        <w:jc w:val="both"/>
        <w:rPr>
          <w:rFonts w:hint="eastAsia"/>
          <w:color w:val="000000"/>
          <w:kern w:val="2"/>
          <w:lang w:eastAsia="zh-CN"/>
        </w:rPr>
      </w:pPr>
      <w:r w:rsidRPr="005E1654">
        <w:rPr>
          <w:rFonts w:hint="eastAsia"/>
          <w:color w:val="000000"/>
          <w:kern w:val="2"/>
          <w:lang w:eastAsia="zh-CN"/>
        </w:rPr>
        <w:t>为了详细分析企业在生产过程中污染物产生情况，审核小组仔细分析企业各个生产车间产生污染物来源及处理去向情况，见下表</w:t>
      </w:r>
      <w:r w:rsidRPr="005E1654">
        <w:rPr>
          <w:rFonts w:hint="eastAsia"/>
          <w:color w:val="000000"/>
          <w:kern w:val="2"/>
          <w:lang w:eastAsia="zh-CN"/>
        </w:rPr>
        <w:t>3-12</w:t>
      </w:r>
      <w:r w:rsidRPr="005E1654">
        <w:rPr>
          <w:rFonts w:hint="eastAsia"/>
          <w:color w:val="000000"/>
          <w:kern w:val="2"/>
          <w:lang w:eastAsia="zh-CN"/>
        </w:rPr>
        <w:t>。</w:t>
      </w:r>
    </w:p>
    <w:p w:rsidR="00476789" w:rsidRPr="005E1654" w:rsidRDefault="00476789" w:rsidP="00476789">
      <w:pPr>
        <w:pStyle w:val="af7"/>
        <w:spacing w:before="120" w:after="120"/>
        <w:rPr>
          <w:rFonts w:hint="eastAsia"/>
          <w:color w:val="000000"/>
        </w:rPr>
      </w:pPr>
      <w:r w:rsidRPr="005E1654">
        <w:rPr>
          <w:rFonts w:hint="eastAsia"/>
          <w:color w:val="000000"/>
        </w:rPr>
        <w:t>表</w:t>
      </w:r>
      <w:r w:rsidRPr="005E1654">
        <w:rPr>
          <w:rFonts w:hint="eastAsia"/>
          <w:color w:val="000000"/>
        </w:rPr>
        <w:t xml:space="preserve">3-12 </w:t>
      </w:r>
      <w:r w:rsidRPr="005E1654">
        <w:rPr>
          <w:rFonts w:hint="eastAsia"/>
          <w:color w:val="000000"/>
        </w:rPr>
        <w:t>污染物产生节点及原因分析表</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68"/>
        <w:gridCol w:w="1571"/>
        <w:gridCol w:w="4025"/>
        <w:gridCol w:w="2088"/>
      </w:tblGrid>
      <w:tr w:rsidR="00476789" w:rsidRPr="005E1654" w:rsidTr="00ED7515">
        <w:tblPrEx>
          <w:tblCellMar>
            <w:top w:w="0" w:type="dxa"/>
            <w:bottom w:w="0" w:type="dxa"/>
          </w:tblCellMar>
        </w:tblPrEx>
        <w:trPr>
          <w:trHeight w:val="397"/>
        </w:trPr>
        <w:tc>
          <w:tcPr>
            <w:tcW w:w="1296" w:type="pct"/>
            <w:gridSpan w:val="2"/>
            <w:tcBorders>
              <w:top w:val="thinThickSmallGap" w:sz="12" w:space="0" w:color="auto"/>
              <w:bottom w:val="single" w:sz="6" w:space="0" w:color="auto"/>
            </w:tcBorders>
            <w:shd w:val="clear" w:color="auto" w:fill="D9D9D9"/>
            <w:vAlign w:val="center"/>
          </w:tcPr>
          <w:p w:rsidR="00476789" w:rsidRPr="005E1654" w:rsidRDefault="00476789" w:rsidP="00ED7515">
            <w:pPr>
              <w:pStyle w:val="aa"/>
              <w:spacing w:line="240" w:lineRule="auto"/>
              <w:ind w:firstLine="0"/>
              <w:jc w:val="center"/>
              <w:rPr>
                <w:rFonts w:hint="eastAsia"/>
                <w:b/>
                <w:color w:val="000000"/>
                <w:sz w:val="21"/>
                <w:szCs w:val="21"/>
              </w:rPr>
            </w:pPr>
            <w:r w:rsidRPr="005E1654">
              <w:rPr>
                <w:rFonts w:hint="eastAsia"/>
                <w:b/>
                <w:color w:val="000000"/>
                <w:sz w:val="21"/>
                <w:szCs w:val="21"/>
              </w:rPr>
              <w:t>污染物种类</w:t>
            </w:r>
          </w:p>
        </w:tc>
        <w:tc>
          <w:tcPr>
            <w:tcW w:w="2439" w:type="pct"/>
            <w:tcBorders>
              <w:top w:val="thinThickSmallGap" w:sz="12" w:space="0" w:color="auto"/>
              <w:bottom w:val="single" w:sz="6" w:space="0" w:color="auto"/>
            </w:tcBorders>
            <w:shd w:val="clear" w:color="auto" w:fill="D9D9D9"/>
            <w:vAlign w:val="center"/>
          </w:tcPr>
          <w:p w:rsidR="00476789" w:rsidRPr="005E1654" w:rsidRDefault="00476789" w:rsidP="00ED7515">
            <w:pPr>
              <w:pStyle w:val="aa"/>
              <w:spacing w:line="240" w:lineRule="auto"/>
              <w:ind w:firstLine="0"/>
              <w:jc w:val="center"/>
              <w:rPr>
                <w:rFonts w:hint="eastAsia"/>
                <w:b/>
                <w:color w:val="000000"/>
                <w:sz w:val="21"/>
                <w:szCs w:val="21"/>
              </w:rPr>
            </w:pPr>
            <w:r w:rsidRPr="005E1654">
              <w:rPr>
                <w:rFonts w:hint="eastAsia"/>
                <w:b/>
                <w:color w:val="000000"/>
                <w:sz w:val="21"/>
                <w:szCs w:val="21"/>
              </w:rPr>
              <w:t>产生工序及产生原因</w:t>
            </w:r>
          </w:p>
        </w:tc>
        <w:tc>
          <w:tcPr>
            <w:tcW w:w="1265" w:type="pct"/>
            <w:tcBorders>
              <w:top w:val="thinThickSmallGap" w:sz="12" w:space="0" w:color="auto"/>
              <w:bottom w:val="single" w:sz="6" w:space="0" w:color="auto"/>
            </w:tcBorders>
            <w:shd w:val="clear" w:color="auto" w:fill="D9D9D9"/>
            <w:vAlign w:val="center"/>
          </w:tcPr>
          <w:p w:rsidR="00476789" w:rsidRPr="005E1654" w:rsidRDefault="00476789" w:rsidP="00ED7515">
            <w:pPr>
              <w:pStyle w:val="aa"/>
              <w:spacing w:line="240" w:lineRule="auto"/>
              <w:ind w:firstLine="0"/>
              <w:jc w:val="center"/>
              <w:rPr>
                <w:rFonts w:hint="eastAsia"/>
                <w:b/>
                <w:color w:val="000000"/>
                <w:sz w:val="21"/>
                <w:szCs w:val="21"/>
              </w:rPr>
            </w:pPr>
            <w:r w:rsidRPr="005E1654">
              <w:rPr>
                <w:rFonts w:hint="eastAsia"/>
                <w:b/>
                <w:color w:val="000000"/>
                <w:sz w:val="21"/>
                <w:szCs w:val="21"/>
              </w:rPr>
              <w:t>去向</w:t>
            </w:r>
          </w:p>
        </w:tc>
      </w:tr>
      <w:tr w:rsidR="00476789" w:rsidRPr="005E1654" w:rsidTr="00ED7515">
        <w:tblPrEx>
          <w:tblCellMar>
            <w:top w:w="0" w:type="dxa"/>
            <w:bottom w:w="0" w:type="dxa"/>
          </w:tblCellMar>
        </w:tblPrEx>
        <w:trPr>
          <w:trHeight w:val="132"/>
        </w:trPr>
        <w:tc>
          <w:tcPr>
            <w:tcW w:w="344" w:type="pct"/>
            <w:vMerge w:val="restar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废水</w:t>
            </w:r>
          </w:p>
        </w:tc>
        <w:tc>
          <w:tcPr>
            <w:tcW w:w="952"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生活污水</w:t>
            </w:r>
          </w:p>
        </w:tc>
        <w:tc>
          <w:tcPr>
            <w:tcW w:w="2439"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办公生活区，职工日常生活产生</w:t>
            </w:r>
          </w:p>
        </w:tc>
        <w:tc>
          <w:tcPr>
            <w:tcW w:w="1265"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lang w:eastAsia="zh-CN"/>
              </w:rPr>
              <w:t>三级化粪池</w:t>
            </w:r>
            <w:r w:rsidRPr="005E1654">
              <w:rPr>
                <w:rFonts w:hint="eastAsia"/>
                <w:color w:val="000000"/>
                <w:sz w:val="21"/>
                <w:szCs w:val="21"/>
                <w:lang w:eastAsia="zh-CN"/>
              </w:rPr>
              <w:t>/</w:t>
            </w:r>
            <w:r w:rsidRPr="005E1654">
              <w:rPr>
                <w:rFonts w:hint="eastAsia"/>
                <w:color w:val="000000"/>
                <w:sz w:val="21"/>
                <w:szCs w:val="21"/>
              </w:rPr>
              <w:t>市政管网</w:t>
            </w:r>
          </w:p>
        </w:tc>
      </w:tr>
      <w:tr w:rsidR="00476789" w:rsidRPr="005E1654" w:rsidTr="00ED7515">
        <w:tblPrEx>
          <w:tblCellMar>
            <w:top w:w="0" w:type="dxa"/>
            <w:bottom w:w="0" w:type="dxa"/>
          </w:tblCellMar>
        </w:tblPrEx>
        <w:trPr>
          <w:trHeight w:val="180"/>
        </w:trPr>
        <w:tc>
          <w:tcPr>
            <w:tcW w:w="344" w:type="pct"/>
            <w:vMerge/>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p>
        </w:tc>
        <w:tc>
          <w:tcPr>
            <w:tcW w:w="952"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r w:rsidRPr="005E1654">
              <w:rPr>
                <w:color w:val="000000"/>
                <w:sz w:val="21"/>
                <w:szCs w:val="21"/>
              </w:rPr>
              <w:t>含铬废水</w:t>
            </w:r>
          </w:p>
        </w:tc>
        <w:tc>
          <w:tcPr>
            <w:tcW w:w="2439"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电镀车间镀铬工序，镀铬后漂洗产生</w:t>
            </w:r>
          </w:p>
        </w:tc>
        <w:tc>
          <w:tcPr>
            <w:tcW w:w="1265"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单独分流预处理</w:t>
            </w:r>
          </w:p>
        </w:tc>
      </w:tr>
      <w:tr w:rsidR="00476789" w:rsidRPr="005E1654" w:rsidTr="00ED7515">
        <w:tblPrEx>
          <w:tblCellMar>
            <w:top w:w="0" w:type="dxa"/>
            <w:bottom w:w="0" w:type="dxa"/>
          </w:tblCellMar>
        </w:tblPrEx>
        <w:trPr>
          <w:trHeight w:val="242"/>
        </w:trPr>
        <w:tc>
          <w:tcPr>
            <w:tcW w:w="344" w:type="pct"/>
            <w:vMerge/>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p>
        </w:tc>
        <w:tc>
          <w:tcPr>
            <w:tcW w:w="952"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r w:rsidRPr="005E1654">
              <w:rPr>
                <w:color w:val="000000"/>
                <w:sz w:val="21"/>
                <w:szCs w:val="21"/>
              </w:rPr>
              <w:t>含镍废水</w:t>
            </w:r>
          </w:p>
        </w:tc>
        <w:tc>
          <w:tcPr>
            <w:tcW w:w="2439"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电镀车间镀镍工序，镀镍后漂洗产生</w:t>
            </w:r>
          </w:p>
        </w:tc>
        <w:tc>
          <w:tcPr>
            <w:tcW w:w="1265"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单独分流预处理</w:t>
            </w:r>
          </w:p>
        </w:tc>
      </w:tr>
      <w:tr w:rsidR="00476789" w:rsidRPr="005E1654" w:rsidTr="00ED7515">
        <w:tblPrEx>
          <w:tblCellMar>
            <w:top w:w="0" w:type="dxa"/>
            <w:bottom w:w="0" w:type="dxa"/>
          </w:tblCellMar>
        </w:tblPrEx>
        <w:trPr>
          <w:trHeight w:val="134"/>
        </w:trPr>
        <w:tc>
          <w:tcPr>
            <w:tcW w:w="344" w:type="pct"/>
            <w:vMerge/>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p>
        </w:tc>
        <w:tc>
          <w:tcPr>
            <w:tcW w:w="952"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r w:rsidRPr="005E1654">
              <w:rPr>
                <w:color w:val="000000"/>
                <w:sz w:val="21"/>
                <w:szCs w:val="21"/>
              </w:rPr>
              <w:t>焦铜废水</w:t>
            </w:r>
          </w:p>
        </w:tc>
        <w:tc>
          <w:tcPr>
            <w:tcW w:w="2439"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电镀车间镀焦铜工序，镀焦铜后漂洗产生</w:t>
            </w:r>
          </w:p>
        </w:tc>
        <w:tc>
          <w:tcPr>
            <w:tcW w:w="1265"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单独分流预处理</w:t>
            </w:r>
          </w:p>
        </w:tc>
      </w:tr>
      <w:tr w:rsidR="00476789" w:rsidRPr="005E1654" w:rsidTr="00ED7515">
        <w:tblPrEx>
          <w:tblCellMar>
            <w:top w:w="0" w:type="dxa"/>
            <w:bottom w:w="0" w:type="dxa"/>
          </w:tblCellMar>
        </w:tblPrEx>
        <w:trPr>
          <w:trHeight w:val="183"/>
        </w:trPr>
        <w:tc>
          <w:tcPr>
            <w:tcW w:w="344" w:type="pct"/>
            <w:vMerge/>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rPr>
            </w:pPr>
          </w:p>
        </w:tc>
        <w:tc>
          <w:tcPr>
            <w:tcW w:w="952" w:type="pct"/>
            <w:tcBorders>
              <w:top w:val="single" w:sz="6" w:space="0" w:color="auto"/>
            </w:tcBorders>
            <w:vAlign w:val="center"/>
          </w:tcPr>
          <w:p w:rsidR="00476789" w:rsidRPr="005E1654" w:rsidRDefault="00476789" w:rsidP="00ED7515">
            <w:pPr>
              <w:pStyle w:val="aa"/>
              <w:ind w:firstLine="0"/>
              <w:jc w:val="center"/>
              <w:rPr>
                <w:color w:val="000000"/>
                <w:sz w:val="21"/>
                <w:szCs w:val="21"/>
              </w:rPr>
            </w:pPr>
            <w:r w:rsidRPr="005E1654">
              <w:rPr>
                <w:color w:val="000000"/>
                <w:sz w:val="21"/>
                <w:szCs w:val="21"/>
              </w:rPr>
              <w:t>综合废水</w:t>
            </w:r>
          </w:p>
        </w:tc>
        <w:tc>
          <w:tcPr>
            <w:tcW w:w="2439"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电镀车间前处理、其他工序，漂洗产生</w:t>
            </w:r>
          </w:p>
        </w:tc>
        <w:tc>
          <w:tcPr>
            <w:tcW w:w="1265" w:type="pct"/>
            <w:tcBorders>
              <w:top w:val="single" w:sz="6" w:space="0" w:color="auto"/>
            </w:tcBorders>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进综合废水池处理</w:t>
            </w:r>
          </w:p>
        </w:tc>
      </w:tr>
      <w:tr w:rsidR="00476789" w:rsidRPr="005E1654" w:rsidTr="00ED7515">
        <w:tblPrEx>
          <w:tblCellMar>
            <w:top w:w="0" w:type="dxa"/>
            <w:bottom w:w="0" w:type="dxa"/>
          </w:tblCellMar>
        </w:tblPrEx>
        <w:trPr>
          <w:trHeight w:val="244"/>
        </w:trPr>
        <w:tc>
          <w:tcPr>
            <w:tcW w:w="344" w:type="pct"/>
            <w:vMerge w:val="restar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废气</w:t>
            </w:r>
          </w:p>
        </w:tc>
        <w:tc>
          <w:tcPr>
            <w:tcW w:w="952"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rPr>
              <w:t>硫酸雾</w:t>
            </w:r>
          </w:p>
        </w:tc>
        <w:tc>
          <w:tcPr>
            <w:tcW w:w="2439"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电镀镍、酸铜等工序，挥发产生</w:t>
            </w:r>
          </w:p>
        </w:tc>
        <w:tc>
          <w:tcPr>
            <w:tcW w:w="1265"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经</w:t>
            </w:r>
            <w:r w:rsidRPr="005E1654">
              <w:rPr>
                <w:rFonts w:hint="eastAsia"/>
                <w:color w:val="000000"/>
                <w:sz w:val="21"/>
                <w:szCs w:val="21"/>
                <w:lang w:eastAsia="zh-CN"/>
              </w:rPr>
              <w:t>收集</w:t>
            </w:r>
            <w:r w:rsidRPr="005E1654">
              <w:rPr>
                <w:rFonts w:hint="eastAsia"/>
                <w:color w:val="000000"/>
                <w:sz w:val="21"/>
                <w:szCs w:val="21"/>
              </w:rPr>
              <w:t>高空排放</w:t>
            </w:r>
          </w:p>
        </w:tc>
      </w:tr>
      <w:tr w:rsidR="00476789" w:rsidRPr="005E1654" w:rsidTr="00ED7515">
        <w:tblPrEx>
          <w:tblCellMar>
            <w:top w:w="0" w:type="dxa"/>
            <w:bottom w:w="0" w:type="dxa"/>
          </w:tblCellMar>
        </w:tblPrEx>
        <w:trPr>
          <w:trHeight w:val="150"/>
        </w:trPr>
        <w:tc>
          <w:tcPr>
            <w:tcW w:w="344" w:type="pct"/>
            <w:vMerge/>
            <w:vAlign w:val="center"/>
          </w:tcPr>
          <w:p w:rsidR="00476789" w:rsidRPr="005E1654" w:rsidRDefault="00476789" w:rsidP="00ED7515">
            <w:pPr>
              <w:pStyle w:val="aa"/>
              <w:ind w:firstLine="0"/>
              <w:jc w:val="center"/>
              <w:rPr>
                <w:rFonts w:hint="eastAsia"/>
                <w:color w:val="000000"/>
                <w:sz w:val="21"/>
                <w:szCs w:val="21"/>
              </w:rPr>
            </w:pPr>
          </w:p>
        </w:tc>
        <w:tc>
          <w:tcPr>
            <w:tcW w:w="952"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铬酸雾</w:t>
            </w:r>
          </w:p>
        </w:tc>
        <w:tc>
          <w:tcPr>
            <w:tcW w:w="2439"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镀铬工序，挥发产生</w:t>
            </w:r>
          </w:p>
        </w:tc>
        <w:tc>
          <w:tcPr>
            <w:tcW w:w="1265"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经</w:t>
            </w:r>
            <w:r w:rsidRPr="005E1654">
              <w:rPr>
                <w:rFonts w:hint="eastAsia"/>
                <w:color w:val="000000"/>
                <w:sz w:val="21"/>
                <w:szCs w:val="21"/>
                <w:lang w:eastAsia="zh-CN"/>
              </w:rPr>
              <w:t>收集</w:t>
            </w:r>
            <w:r w:rsidRPr="005E1654">
              <w:rPr>
                <w:rFonts w:hint="eastAsia"/>
                <w:color w:val="000000"/>
                <w:sz w:val="21"/>
                <w:szCs w:val="21"/>
              </w:rPr>
              <w:t>高空排放</w:t>
            </w:r>
          </w:p>
        </w:tc>
      </w:tr>
      <w:tr w:rsidR="00476789" w:rsidRPr="005E1654" w:rsidTr="00ED7515">
        <w:tblPrEx>
          <w:tblCellMar>
            <w:top w:w="0" w:type="dxa"/>
            <w:bottom w:w="0" w:type="dxa"/>
          </w:tblCellMar>
        </w:tblPrEx>
        <w:trPr>
          <w:trHeight w:val="198"/>
        </w:trPr>
        <w:tc>
          <w:tcPr>
            <w:tcW w:w="344" w:type="pct"/>
            <w:vMerge/>
            <w:vAlign w:val="center"/>
          </w:tcPr>
          <w:p w:rsidR="00476789" w:rsidRPr="005E1654" w:rsidRDefault="00476789" w:rsidP="00ED7515">
            <w:pPr>
              <w:pStyle w:val="aa"/>
              <w:ind w:firstLine="0"/>
              <w:jc w:val="center"/>
              <w:rPr>
                <w:rFonts w:hint="eastAsia"/>
                <w:color w:val="000000"/>
                <w:sz w:val="21"/>
                <w:szCs w:val="21"/>
              </w:rPr>
            </w:pPr>
          </w:p>
        </w:tc>
        <w:tc>
          <w:tcPr>
            <w:tcW w:w="952"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碱雾</w:t>
            </w:r>
          </w:p>
        </w:tc>
        <w:tc>
          <w:tcPr>
            <w:tcW w:w="2439"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前处理除油、化学镍等工序，挥发产生</w:t>
            </w:r>
          </w:p>
        </w:tc>
        <w:tc>
          <w:tcPr>
            <w:tcW w:w="1265"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经</w:t>
            </w:r>
            <w:r w:rsidRPr="005E1654">
              <w:rPr>
                <w:rFonts w:hint="eastAsia"/>
                <w:color w:val="000000"/>
                <w:sz w:val="21"/>
                <w:szCs w:val="21"/>
                <w:lang w:eastAsia="zh-CN"/>
              </w:rPr>
              <w:t>收集</w:t>
            </w:r>
            <w:r w:rsidRPr="005E1654">
              <w:rPr>
                <w:rFonts w:hint="eastAsia"/>
                <w:color w:val="000000"/>
                <w:sz w:val="21"/>
                <w:szCs w:val="21"/>
              </w:rPr>
              <w:t>高空排放</w:t>
            </w:r>
          </w:p>
        </w:tc>
      </w:tr>
      <w:tr w:rsidR="00476789" w:rsidRPr="005E1654" w:rsidTr="00ED7515">
        <w:tblPrEx>
          <w:tblCellMar>
            <w:top w:w="0" w:type="dxa"/>
            <w:bottom w:w="0" w:type="dxa"/>
          </w:tblCellMar>
        </w:tblPrEx>
        <w:trPr>
          <w:trHeight w:val="104"/>
        </w:trPr>
        <w:tc>
          <w:tcPr>
            <w:tcW w:w="344"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噪声</w:t>
            </w:r>
          </w:p>
        </w:tc>
        <w:tc>
          <w:tcPr>
            <w:tcW w:w="952"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设备噪声</w:t>
            </w:r>
          </w:p>
        </w:tc>
        <w:tc>
          <w:tcPr>
            <w:tcW w:w="2439"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主要为各类鼓风机、空压机等设备噪音</w:t>
            </w:r>
          </w:p>
        </w:tc>
        <w:tc>
          <w:tcPr>
            <w:tcW w:w="1265"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厂内排放</w:t>
            </w:r>
          </w:p>
        </w:tc>
      </w:tr>
      <w:tr w:rsidR="00476789" w:rsidRPr="005E1654" w:rsidTr="00ED7515">
        <w:tblPrEx>
          <w:tblCellMar>
            <w:top w:w="0" w:type="dxa"/>
            <w:bottom w:w="0" w:type="dxa"/>
          </w:tblCellMar>
        </w:tblPrEx>
        <w:trPr>
          <w:trHeight w:val="59"/>
        </w:trPr>
        <w:tc>
          <w:tcPr>
            <w:tcW w:w="344" w:type="pct"/>
            <w:vMerge w:val="restar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固体废物</w:t>
            </w:r>
          </w:p>
        </w:tc>
        <w:tc>
          <w:tcPr>
            <w:tcW w:w="952"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电镀污泥</w:t>
            </w:r>
          </w:p>
        </w:tc>
        <w:tc>
          <w:tcPr>
            <w:tcW w:w="2439"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废水处理站，废水处理产生</w:t>
            </w:r>
          </w:p>
        </w:tc>
        <w:tc>
          <w:tcPr>
            <w:tcW w:w="1265"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交由有资质企业处置</w:t>
            </w:r>
          </w:p>
        </w:tc>
      </w:tr>
      <w:tr w:rsidR="00476789" w:rsidRPr="005E1654" w:rsidTr="00ED7515">
        <w:tblPrEx>
          <w:tblCellMar>
            <w:top w:w="0" w:type="dxa"/>
            <w:bottom w:w="0" w:type="dxa"/>
          </w:tblCellMar>
        </w:tblPrEx>
        <w:trPr>
          <w:trHeight w:val="59"/>
        </w:trPr>
        <w:tc>
          <w:tcPr>
            <w:tcW w:w="344" w:type="pct"/>
            <w:vMerge/>
            <w:vAlign w:val="center"/>
          </w:tcPr>
          <w:p w:rsidR="00476789" w:rsidRPr="005E1654" w:rsidRDefault="00476789" w:rsidP="00ED7515">
            <w:pPr>
              <w:pStyle w:val="aa"/>
              <w:ind w:firstLine="0"/>
              <w:jc w:val="center"/>
              <w:rPr>
                <w:rFonts w:hint="eastAsia"/>
                <w:color w:val="000000"/>
                <w:sz w:val="21"/>
                <w:szCs w:val="21"/>
              </w:rPr>
            </w:pPr>
          </w:p>
        </w:tc>
        <w:tc>
          <w:tcPr>
            <w:tcW w:w="952"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电镀废液、废渣</w:t>
            </w:r>
          </w:p>
        </w:tc>
        <w:tc>
          <w:tcPr>
            <w:tcW w:w="2439"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退镀液及电镀老化液</w:t>
            </w:r>
          </w:p>
        </w:tc>
        <w:tc>
          <w:tcPr>
            <w:tcW w:w="1265"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交由有资质企业处置</w:t>
            </w:r>
          </w:p>
        </w:tc>
      </w:tr>
      <w:tr w:rsidR="00476789" w:rsidRPr="005E1654" w:rsidTr="00ED7515">
        <w:tblPrEx>
          <w:tblCellMar>
            <w:top w:w="0" w:type="dxa"/>
            <w:bottom w:w="0" w:type="dxa"/>
          </w:tblCellMar>
        </w:tblPrEx>
        <w:trPr>
          <w:trHeight w:val="59"/>
        </w:trPr>
        <w:tc>
          <w:tcPr>
            <w:tcW w:w="344" w:type="pct"/>
            <w:vMerge/>
            <w:vAlign w:val="center"/>
          </w:tcPr>
          <w:p w:rsidR="00476789" w:rsidRPr="005E1654" w:rsidRDefault="00476789" w:rsidP="00ED7515">
            <w:pPr>
              <w:pStyle w:val="aa"/>
              <w:ind w:firstLine="0"/>
              <w:jc w:val="center"/>
              <w:rPr>
                <w:rFonts w:hint="eastAsia"/>
                <w:color w:val="000000"/>
                <w:sz w:val="21"/>
                <w:szCs w:val="21"/>
              </w:rPr>
            </w:pPr>
          </w:p>
        </w:tc>
        <w:tc>
          <w:tcPr>
            <w:tcW w:w="952"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废机油</w:t>
            </w:r>
            <w:r w:rsidRPr="005E1654">
              <w:rPr>
                <w:rFonts w:hint="eastAsia"/>
                <w:color w:val="000000"/>
                <w:sz w:val="21"/>
                <w:szCs w:val="21"/>
                <w:lang w:eastAsia="zh-CN"/>
              </w:rPr>
              <w:t>/</w:t>
            </w:r>
            <w:r w:rsidRPr="005E1654">
              <w:rPr>
                <w:rFonts w:hint="eastAsia"/>
                <w:color w:val="000000"/>
                <w:sz w:val="21"/>
                <w:szCs w:val="21"/>
                <w:lang w:eastAsia="zh-CN"/>
              </w:rPr>
              <w:t>润滑油</w:t>
            </w:r>
          </w:p>
        </w:tc>
        <w:tc>
          <w:tcPr>
            <w:tcW w:w="2439"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各车间，设备</w:t>
            </w:r>
            <w:r w:rsidRPr="005E1654">
              <w:rPr>
                <w:rFonts w:hint="eastAsia"/>
                <w:color w:val="000000"/>
                <w:sz w:val="21"/>
                <w:szCs w:val="21"/>
              </w:rPr>
              <w:t>维修过程</w:t>
            </w:r>
            <w:r w:rsidRPr="005E1654">
              <w:rPr>
                <w:rFonts w:hint="eastAsia"/>
                <w:color w:val="000000"/>
                <w:sz w:val="21"/>
                <w:szCs w:val="21"/>
                <w:lang w:eastAsia="zh-CN"/>
              </w:rPr>
              <w:t>产生</w:t>
            </w:r>
          </w:p>
        </w:tc>
        <w:tc>
          <w:tcPr>
            <w:tcW w:w="1265" w:type="pct"/>
            <w:vAlign w:val="center"/>
          </w:tcPr>
          <w:p w:rsidR="00476789" w:rsidRPr="005E1654" w:rsidRDefault="00476789" w:rsidP="00ED7515">
            <w:pPr>
              <w:pStyle w:val="aa"/>
              <w:ind w:firstLine="0"/>
              <w:jc w:val="center"/>
              <w:rPr>
                <w:rFonts w:hint="eastAsia"/>
                <w:color w:val="000000"/>
                <w:sz w:val="21"/>
                <w:szCs w:val="21"/>
                <w:lang w:eastAsia="zh-CN"/>
              </w:rPr>
            </w:pPr>
            <w:r w:rsidRPr="005E1654">
              <w:rPr>
                <w:rFonts w:hint="eastAsia"/>
                <w:color w:val="000000"/>
                <w:sz w:val="21"/>
                <w:szCs w:val="21"/>
                <w:lang w:eastAsia="zh-CN"/>
              </w:rPr>
              <w:t>交由有资质企业处置</w:t>
            </w:r>
          </w:p>
        </w:tc>
      </w:tr>
      <w:tr w:rsidR="00476789" w:rsidRPr="005E1654" w:rsidTr="00ED7515">
        <w:tblPrEx>
          <w:tblCellMar>
            <w:top w:w="0" w:type="dxa"/>
            <w:bottom w:w="0" w:type="dxa"/>
          </w:tblCellMar>
        </w:tblPrEx>
        <w:trPr>
          <w:trHeight w:val="59"/>
        </w:trPr>
        <w:tc>
          <w:tcPr>
            <w:tcW w:w="344" w:type="pct"/>
            <w:vMerge/>
            <w:vAlign w:val="center"/>
          </w:tcPr>
          <w:p w:rsidR="00476789" w:rsidRPr="005E1654" w:rsidRDefault="00476789" w:rsidP="00ED7515">
            <w:pPr>
              <w:pStyle w:val="aa"/>
              <w:ind w:firstLine="0"/>
              <w:jc w:val="center"/>
              <w:rPr>
                <w:rFonts w:hint="eastAsia"/>
                <w:color w:val="000000"/>
                <w:sz w:val="21"/>
                <w:szCs w:val="21"/>
              </w:rPr>
            </w:pPr>
          </w:p>
        </w:tc>
        <w:tc>
          <w:tcPr>
            <w:tcW w:w="952"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其他固体废物</w:t>
            </w:r>
          </w:p>
        </w:tc>
        <w:tc>
          <w:tcPr>
            <w:tcW w:w="2439"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生产、维修过程</w:t>
            </w:r>
          </w:p>
        </w:tc>
        <w:tc>
          <w:tcPr>
            <w:tcW w:w="1265"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回收或外卖</w:t>
            </w:r>
          </w:p>
        </w:tc>
      </w:tr>
      <w:tr w:rsidR="00476789" w:rsidRPr="005E1654" w:rsidTr="00ED7515">
        <w:tblPrEx>
          <w:tblCellMar>
            <w:top w:w="0" w:type="dxa"/>
            <w:bottom w:w="0" w:type="dxa"/>
          </w:tblCellMar>
        </w:tblPrEx>
        <w:trPr>
          <w:trHeight w:val="59"/>
        </w:trPr>
        <w:tc>
          <w:tcPr>
            <w:tcW w:w="344" w:type="pct"/>
            <w:vMerge/>
            <w:vAlign w:val="center"/>
          </w:tcPr>
          <w:p w:rsidR="00476789" w:rsidRPr="005E1654" w:rsidRDefault="00476789" w:rsidP="00ED7515">
            <w:pPr>
              <w:pStyle w:val="aa"/>
              <w:ind w:firstLine="0"/>
              <w:jc w:val="center"/>
              <w:rPr>
                <w:rFonts w:hint="eastAsia"/>
                <w:color w:val="000000"/>
                <w:sz w:val="21"/>
                <w:szCs w:val="21"/>
              </w:rPr>
            </w:pPr>
          </w:p>
        </w:tc>
        <w:tc>
          <w:tcPr>
            <w:tcW w:w="952"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生活垃圾</w:t>
            </w:r>
          </w:p>
        </w:tc>
        <w:tc>
          <w:tcPr>
            <w:tcW w:w="2439"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职工日常生活</w:t>
            </w:r>
          </w:p>
        </w:tc>
        <w:tc>
          <w:tcPr>
            <w:tcW w:w="1265" w:type="pct"/>
            <w:vAlign w:val="center"/>
          </w:tcPr>
          <w:p w:rsidR="00476789" w:rsidRPr="005E1654" w:rsidRDefault="00476789" w:rsidP="00ED7515">
            <w:pPr>
              <w:pStyle w:val="aa"/>
              <w:ind w:firstLine="0"/>
              <w:jc w:val="center"/>
              <w:rPr>
                <w:rFonts w:hint="eastAsia"/>
                <w:color w:val="000000"/>
                <w:sz w:val="21"/>
                <w:szCs w:val="21"/>
              </w:rPr>
            </w:pPr>
            <w:r w:rsidRPr="005E1654">
              <w:rPr>
                <w:rFonts w:hint="eastAsia"/>
                <w:color w:val="000000"/>
                <w:sz w:val="21"/>
                <w:szCs w:val="21"/>
              </w:rPr>
              <w:t>由环卫部门收集</w:t>
            </w:r>
          </w:p>
        </w:tc>
      </w:tr>
    </w:tbl>
    <w:p w:rsidR="00476789" w:rsidRPr="005E1654" w:rsidRDefault="00476789" w:rsidP="00476789">
      <w:pPr>
        <w:spacing w:beforeLines="50" w:before="156" w:line="360" w:lineRule="auto"/>
        <w:ind w:firstLine="482"/>
        <w:rPr>
          <w:rFonts w:hint="eastAsia"/>
          <w:b/>
          <w:color w:val="000000"/>
          <w:szCs w:val="24"/>
        </w:rPr>
      </w:pPr>
      <w:r w:rsidRPr="005E1654">
        <w:rPr>
          <w:b/>
          <w:color w:val="000000"/>
          <w:szCs w:val="24"/>
        </w:rPr>
        <w:t>（</w:t>
      </w:r>
      <w:r w:rsidRPr="005E1654">
        <w:rPr>
          <w:b/>
          <w:color w:val="000000"/>
          <w:szCs w:val="24"/>
        </w:rPr>
        <w:t>1</w:t>
      </w:r>
      <w:r w:rsidRPr="005E1654">
        <w:rPr>
          <w:b/>
          <w:color w:val="000000"/>
          <w:szCs w:val="24"/>
        </w:rPr>
        <w:t>）</w:t>
      </w:r>
      <w:r w:rsidRPr="005E1654">
        <w:rPr>
          <w:rFonts w:hint="eastAsia"/>
          <w:b/>
          <w:color w:val="000000"/>
          <w:szCs w:val="24"/>
        </w:rPr>
        <w:t>废水的产生、治理及排放</w:t>
      </w:r>
    </w:p>
    <w:p w:rsidR="00476789" w:rsidRPr="005E1654" w:rsidRDefault="00476789" w:rsidP="00476789">
      <w:pPr>
        <w:spacing w:beforeLines="50" w:before="156" w:line="360" w:lineRule="auto"/>
        <w:ind w:firstLineChars="200" w:firstLine="480"/>
        <w:rPr>
          <w:rFonts w:hint="eastAsia"/>
          <w:color w:val="000000"/>
          <w:szCs w:val="24"/>
        </w:rPr>
      </w:pPr>
      <w:r w:rsidRPr="005E1654">
        <w:rPr>
          <w:color w:val="000000"/>
          <w:szCs w:val="24"/>
        </w:rPr>
        <w:t>企业近三年废水产生量情况如下表所示。</w:t>
      </w:r>
    </w:p>
    <w:p w:rsidR="00476789" w:rsidRPr="005E1654" w:rsidRDefault="00476789" w:rsidP="00476789">
      <w:pPr>
        <w:pStyle w:val="af7"/>
        <w:rPr>
          <w:color w:val="000000"/>
        </w:rPr>
      </w:pPr>
      <w:r w:rsidRPr="005E1654">
        <w:rPr>
          <w:color w:val="000000"/>
        </w:rPr>
        <w:t>表</w:t>
      </w:r>
      <w:r w:rsidRPr="005E1654">
        <w:rPr>
          <w:color w:val="000000"/>
        </w:rPr>
        <w:t>3-</w:t>
      </w:r>
      <w:r w:rsidRPr="005E1654">
        <w:rPr>
          <w:rFonts w:hint="eastAsia"/>
          <w:color w:val="000000"/>
          <w:lang w:eastAsia="zh-CN"/>
        </w:rPr>
        <w:t xml:space="preserve">6 </w:t>
      </w:r>
      <w:r w:rsidRPr="005E1654">
        <w:rPr>
          <w:color w:val="000000"/>
        </w:rPr>
        <w:t>近三年废水污染物产生情况表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066"/>
        <w:gridCol w:w="1989"/>
        <w:gridCol w:w="1139"/>
        <w:gridCol w:w="622"/>
        <w:gridCol w:w="794"/>
        <w:gridCol w:w="990"/>
        <w:gridCol w:w="885"/>
        <w:gridCol w:w="767"/>
      </w:tblGrid>
      <w:tr w:rsidR="00476789" w:rsidRPr="005E1654" w:rsidTr="00ED7515">
        <w:trPr>
          <w:trHeight w:val="397"/>
          <w:tblHeader/>
          <w:jc w:val="center"/>
        </w:trPr>
        <w:tc>
          <w:tcPr>
            <w:tcW w:w="646" w:type="pct"/>
            <w:vMerge w:val="restart"/>
            <w:shd w:val="clear" w:color="auto" w:fill="DDDDDD"/>
            <w:vAlign w:val="center"/>
          </w:tcPr>
          <w:p w:rsidR="00476789" w:rsidRPr="005E1654" w:rsidRDefault="00476789" w:rsidP="00ED7515">
            <w:pPr>
              <w:snapToGrid w:val="0"/>
              <w:jc w:val="center"/>
              <w:rPr>
                <w:b/>
                <w:color w:val="000000"/>
                <w:sz w:val="21"/>
                <w:szCs w:val="21"/>
                <w:lang w:eastAsia="zh-TW"/>
              </w:rPr>
            </w:pPr>
            <w:r w:rsidRPr="005E1654">
              <w:rPr>
                <w:rFonts w:hint="eastAsia"/>
                <w:b/>
                <w:color w:val="000000"/>
                <w:sz w:val="21"/>
                <w:szCs w:val="21"/>
              </w:rPr>
              <w:t>年份</w:t>
            </w:r>
          </w:p>
        </w:tc>
        <w:tc>
          <w:tcPr>
            <w:tcW w:w="1205" w:type="pct"/>
            <w:vMerge w:val="restart"/>
            <w:shd w:val="clear" w:color="auto" w:fill="DDDDDD"/>
            <w:vAlign w:val="center"/>
          </w:tcPr>
          <w:p w:rsidR="00476789" w:rsidRPr="005E1654" w:rsidRDefault="00476789" w:rsidP="00ED7515">
            <w:pPr>
              <w:snapToGrid w:val="0"/>
              <w:jc w:val="center"/>
              <w:rPr>
                <w:rFonts w:hint="eastAsia"/>
                <w:b/>
                <w:color w:val="000000"/>
                <w:sz w:val="21"/>
                <w:szCs w:val="21"/>
              </w:rPr>
            </w:pPr>
            <w:r w:rsidRPr="005E1654">
              <w:rPr>
                <w:rFonts w:hint="eastAsia"/>
                <w:b/>
                <w:color w:val="000000"/>
                <w:sz w:val="21"/>
                <w:szCs w:val="21"/>
              </w:rPr>
              <w:t>产生</w:t>
            </w:r>
            <w:r w:rsidRPr="005E1654">
              <w:rPr>
                <w:b/>
                <w:color w:val="000000"/>
                <w:sz w:val="21"/>
                <w:szCs w:val="21"/>
              </w:rPr>
              <w:t>量</w:t>
            </w:r>
          </w:p>
          <w:p w:rsidR="00476789" w:rsidRPr="005E1654" w:rsidRDefault="00476789" w:rsidP="00ED7515">
            <w:pPr>
              <w:snapToGrid w:val="0"/>
              <w:jc w:val="center"/>
              <w:rPr>
                <w:b/>
                <w:color w:val="000000"/>
                <w:sz w:val="21"/>
                <w:szCs w:val="21"/>
                <w:lang w:eastAsia="zh-TW"/>
              </w:rPr>
            </w:pPr>
            <w:r w:rsidRPr="005E1654">
              <w:rPr>
                <w:rFonts w:hint="eastAsia"/>
                <w:b/>
                <w:color w:val="000000"/>
                <w:sz w:val="21"/>
                <w:szCs w:val="21"/>
              </w:rPr>
              <w:t>（</w:t>
            </w:r>
            <w:r w:rsidRPr="005E1654">
              <w:rPr>
                <w:rFonts w:hint="eastAsia"/>
                <w:b/>
                <w:color w:val="000000"/>
                <w:sz w:val="21"/>
                <w:szCs w:val="21"/>
              </w:rPr>
              <w:t>t</w:t>
            </w:r>
            <w:r w:rsidRPr="005E1654">
              <w:rPr>
                <w:rFonts w:hint="eastAsia"/>
                <w:b/>
                <w:color w:val="000000"/>
                <w:w w:val="90"/>
                <w:sz w:val="21"/>
                <w:szCs w:val="21"/>
              </w:rPr>
              <w:t>）</w:t>
            </w:r>
          </w:p>
        </w:tc>
        <w:tc>
          <w:tcPr>
            <w:tcW w:w="3150" w:type="pct"/>
            <w:gridSpan w:val="6"/>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主要污染物</w:t>
            </w:r>
            <w:r w:rsidRPr="005E1654">
              <w:rPr>
                <w:rFonts w:hint="eastAsia"/>
                <w:b/>
                <w:color w:val="000000"/>
                <w:sz w:val="21"/>
                <w:szCs w:val="21"/>
              </w:rPr>
              <w:t>年</w:t>
            </w:r>
            <w:r w:rsidRPr="005E1654">
              <w:rPr>
                <w:b/>
                <w:color w:val="000000"/>
                <w:sz w:val="21"/>
                <w:szCs w:val="21"/>
              </w:rPr>
              <w:t>平均水平</w:t>
            </w:r>
          </w:p>
        </w:tc>
      </w:tr>
      <w:tr w:rsidR="00476789" w:rsidRPr="005E1654" w:rsidTr="00ED7515">
        <w:trPr>
          <w:trHeight w:val="397"/>
          <w:tblHeader/>
          <w:jc w:val="center"/>
        </w:trPr>
        <w:tc>
          <w:tcPr>
            <w:tcW w:w="646" w:type="pct"/>
            <w:vMerge/>
            <w:shd w:val="clear" w:color="auto" w:fill="DDDDDD"/>
            <w:vAlign w:val="center"/>
          </w:tcPr>
          <w:p w:rsidR="00476789" w:rsidRPr="005E1654" w:rsidRDefault="00476789" w:rsidP="00ED7515">
            <w:pPr>
              <w:snapToGrid w:val="0"/>
              <w:jc w:val="center"/>
              <w:rPr>
                <w:b/>
                <w:color w:val="000000"/>
                <w:sz w:val="21"/>
                <w:szCs w:val="21"/>
              </w:rPr>
            </w:pPr>
          </w:p>
        </w:tc>
        <w:tc>
          <w:tcPr>
            <w:tcW w:w="1205" w:type="pct"/>
            <w:vMerge/>
            <w:shd w:val="clear" w:color="auto" w:fill="DDDDDD"/>
            <w:vAlign w:val="center"/>
          </w:tcPr>
          <w:p w:rsidR="00476789" w:rsidRPr="005E1654" w:rsidRDefault="00476789" w:rsidP="00ED7515">
            <w:pPr>
              <w:snapToGrid w:val="0"/>
              <w:jc w:val="center"/>
              <w:rPr>
                <w:b/>
                <w:color w:val="000000"/>
                <w:sz w:val="21"/>
                <w:szCs w:val="21"/>
              </w:rPr>
            </w:pPr>
          </w:p>
        </w:tc>
        <w:tc>
          <w:tcPr>
            <w:tcW w:w="690"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项目</w:t>
            </w:r>
          </w:p>
        </w:tc>
        <w:tc>
          <w:tcPr>
            <w:tcW w:w="377"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pH</w:t>
            </w:r>
          </w:p>
        </w:tc>
        <w:tc>
          <w:tcPr>
            <w:tcW w:w="481"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COD</w:t>
            </w:r>
          </w:p>
        </w:tc>
        <w:tc>
          <w:tcPr>
            <w:tcW w:w="600"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六价铬</w:t>
            </w:r>
          </w:p>
        </w:tc>
        <w:tc>
          <w:tcPr>
            <w:tcW w:w="536"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总镍</w:t>
            </w:r>
          </w:p>
        </w:tc>
        <w:tc>
          <w:tcPr>
            <w:tcW w:w="466"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总铜</w:t>
            </w:r>
          </w:p>
        </w:tc>
      </w:tr>
      <w:tr w:rsidR="00476789" w:rsidRPr="005E1654" w:rsidTr="00ED7515">
        <w:trPr>
          <w:trHeight w:val="397"/>
          <w:jc w:val="center"/>
        </w:trPr>
        <w:tc>
          <w:tcPr>
            <w:tcW w:w="646" w:type="pct"/>
            <w:vMerge w:val="restart"/>
            <w:vAlign w:val="center"/>
          </w:tcPr>
          <w:p w:rsidR="00476789" w:rsidRPr="005E1654" w:rsidRDefault="00476789" w:rsidP="00ED7515">
            <w:pPr>
              <w:snapToGrid w:val="0"/>
              <w:jc w:val="center"/>
              <w:rPr>
                <w:color w:val="000000"/>
                <w:sz w:val="21"/>
                <w:szCs w:val="21"/>
              </w:rPr>
            </w:pPr>
            <w:r w:rsidRPr="005E1654">
              <w:rPr>
                <w:color w:val="000000"/>
                <w:sz w:val="21"/>
                <w:szCs w:val="21"/>
              </w:rPr>
              <w:t>2008</w:t>
            </w:r>
            <w:r w:rsidRPr="005E1654">
              <w:rPr>
                <w:color w:val="000000"/>
                <w:sz w:val="21"/>
                <w:szCs w:val="21"/>
              </w:rPr>
              <w:t>年</w:t>
            </w:r>
          </w:p>
        </w:tc>
        <w:tc>
          <w:tcPr>
            <w:tcW w:w="1205" w:type="pct"/>
            <w:vMerge w:val="restart"/>
            <w:vAlign w:val="center"/>
          </w:tcPr>
          <w:p w:rsidR="00476789" w:rsidRPr="005E1654" w:rsidRDefault="00476789" w:rsidP="00ED7515">
            <w:pPr>
              <w:snapToGrid w:val="0"/>
              <w:rPr>
                <w:color w:val="000000"/>
                <w:sz w:val="21"/>
                <w:szCs w:val="21"/>
              </w:rPr>
            </w:pPr>
            <w:r w:rsidRPr="005E1654">
              <w:rPr>
                <w:color w:val="000000"/>
                <w:sz w:val="21"/>
                <w:szCs w:val="21"/>
              </w:rPr>
              <w:t>总水量：</w:t>
            </w:r>
            <w:r w:rsidRPr="005E1654">
              <w:rPr>
                <w:color w:val="000000"/>
                <w:sz w:val="21"/>
                <w:szCs w:val="21"/>
              </w:rPr>
              <w:t>37108</w:t>
            </w:r>
          </w:p>
          <w:p w:rsidR="00476789" w:rsidRPr="005E1654" w:rsidRDefault="00476789" w:rsidP="00ED7515">
            <w:pPr>
              <w:snapToGrid w:val="0"/>
              <w:rPr>
                <w:color w:val="000000"/>
                <w:sz w:val="21"/>
                <w:szCs w:val="21"/>
              </w:rPr>
            </w:pPr>
            <w:r w:rsidRPr="005E1654">
              <w:rPr>
                <w:color w:val="000000"/>
                <w:sz w:val="21"/>
                <w:szCs w:val="21"/>
              </w:rPr>
              <w:t>其中：镍水：</w:t>
            </w:r>
            <w:r w:rsidRPr="005E1654">
              <w:rPr>
                <w:color w:val="000000"/>
                <w:sz w:val="21"/>
                <w:szCs w:val="21"/>
              </w:rPr>
              <w:t>2932</w:t>
            </w:r>
            <w:r w:rsidRPr="005E1654">
              <w:rPr>
                <w:rFonts w:hint="eastAsia"/>
                <w:color w:val="000000"/>
                <w:sz w:val="21"/>
                <w:szCs w:val="21"/>
              </w:rPr>
              <w:t>；</w:t>
            </w:r>
            <w:r w:rsidRPr="005E1654">
              <w:rPr>
                <w:color w:val="000000"/>
                <w:sz w:val="21"/>
                <w:szCs w:val="21"/>
              </w:rPr>
              <w:t>铬水：</w:t>
            </w:r>
            <w:r w:rsidRPr="005E1654">
              <w:rPr>
                <w:color w:val="000000"/>
                <w:sz w:val="21"/>
                <w:szCs w:val="21"/>
              </w:rPr>
              <w:t>16661</w:t>
            </w:r>
            <w:r w:rsidRPr="005E1654">
              <w:rPr>
                <w:rFonts w:hint="eastAsia"/>
                <w:color w:val="000000"/>
                <w:sz w:val="21"/>
                <w:szCs w:val="21"/>
              </w:rPr>
              <w:t>；</w:t>
            </w:r>
            <w:r w:rsidRPr="005E1654">
              <w:rPr>
                <w:color w:val="000000"/>
                <w:sz w:val="21"/>
                <w:szCs w:val="21"/>
              </w:rPr>
              <w:t>铜水：</w:t>
            </w:r>
            <w:r w:rsidRPr="005E1654">
              <w:rPr>
                <w:color w:val="000000"/>
                <w:sz w:val="21"/>
                <w:szCs w:val="21"/>
              </w:rPr>
              <w:t>4601</w:t>
            </w:r>
            <w:r w:rsidRPr="005E1654">
              <w:rPr>
                <w:rFonts w:hint="eastAsia"/>
                <w:color w:val="000000"/>
                <w:sz w:val="21"/>
                <w:szCs w:val="21"/>
              </w:rPr>
              <w:t>；</w:t>
            </w:r>
            <w:r w:rsidRPr="005E1654">
              <w:rPr>
                <w:color w:val="000000"/>
                <w:sz w:val="21"/>
                <w:szCs w:val="21"/>
              </w:rPr>
              <w:t>综合：</w:t>
            </w:r>
            <w:r w:rsidRPr="005E1654">
              <w:rPr>
                <w:color w:val="000000"/>
                <w:sz w:val="21"/>
                <w:szCs w:val="21"/>
              </w:rPr>
              <w:t>12914</w:t>
            </w:r>
          </w:p>
        </w:tc>
        <w:tc>
          <w:tcPr>
            <w:tcW w:w="690" w:type="pct"/>
            <w:vAlign w:val="center"/>
          </w:tcPr>
          <w:p w:rsidR="00476789" w:rsidRPr="005E1654" w:rsidRDefault="00476789" w:rsidP="00ED7515">
            <w:pPr>
              <w:snapToGrid w:val="0"/>
              <w:jc w:val="center"/>
              <w:rPr>
                <w:color w:val="000000"/>
                <w:sz w:val="21"/>
                <w:szCs w:val="21"/>
              </w:rPr>
            </w:pPr>
            <w:r w:rsidRPr="005E1654">
              <w:rPr>
                <w:color w:val="000000"/>
                <w:sz w:val="21"/>
                <w:szCs w:val="21"/>
              </w:rPr>
              <w:t>浓度</w:t>
            </w:r>
          </w:p>
          <w:p w:rsidR="00476789" w:rsidRPr="005E1654" w:rsidRDefault="00476789" w:rsidP="00ED7515">
            <w:pPr>
              <w:snapToGrid w:val="0"/>
              <w:jc w:val="center"/>
              <w:rPr>
                <w:color w:val="000000"/>
                <w:sz w:val="21"/>
                <w:szCs w:val="21"/>
              </w:rPr>
            </w:pPr>
            <w:r w:rsidRPr="005E1654">
              <w:rPr>
                <w:rFonts w:hint="eastAsia"/>
                <w:color w:val="000000"/>
                <w:sz w:val="21"/>
                <w:szCs w:val="21"/>
              </w:rPr>
              <w:t>（</w:t>
            </w:r>
            <w:r w:rsidRPr="005E1654">
              <w:rPr>
                <w:color w:val="000000"/>
                <w:sz w:val="21"/>
                <w:szCs w:val="21"/>
              </w:rPr>
              <w:t>mg/L</w:t>
            </w:r>
            <w:r w:rsidRPr="005E1654">
              <w:rPr>
                <w:rFonts w:hint="eastAsia"/>
                <w:color w:val="000000"/>
                <w:sz w:val="21"/>
                <w:szCs w:val="21"/>
              </w:rPr>
              <w:t>）</w:t>
            </w:r>
          </w:p>
        </w:tc>
        <w:tc>
          <w:tcPr>
            <w:tcW w:w="377"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81" w:type="pct"/>
            <w:vAlign w:val="center"/>
          </w:tcPr>
          <w:p w:rsidR="00476789" w:rsidRPr="005E1654" w:rsidRDefault="00476789" w:rsidP="00ED7515">
            <w:pPr>
              <w:snapToGrid w:val="0"/>
              <w:jc w:val="center"/>
              <w:rPr>
                <w:color w:val="000000"/>
                <w:sz w:val="21"/>
                <w:szCs w:val="21"/>
              </w:rPr>
            </w:pPr>
            <w:r w:rsidRPr="005E1654">
              <w:rPr>
                <w:color w:val="000000"/>
                <w:sz w:val="21"/>
                <w:szCs w:val="21"/>
              </w:rPr>
              <w:t>130</w:t>
            </w:r>
          </w:p>
        </w:tc>
        <w:tc>
          <w:tcPr>
            <w:tcW w:w="600" w:type="pct"/>
            <w:vAlign w:val="center"/>
          </w:tcPr>
          <w:p w:rsidR="00476789" w:rsidRPr="005E1654" w:rsidRDefault="00476789" w:rsidP="00ED7515">
            <w:pPr>
              <w:snapToGrid w:val="0"/>
              <w:jc w:val="center"/>
              <w:rPr>
                <w:color w:val="000000"/>
                <w:sz w:val="21"/>
                <w:szCs w:val="21"/>
              </w:rPr>
            </w:pPr>
            <w:r w:rsidRPr="005E1654">
              <w:rPr>
                <w:color w:val="000000"/>
                <w:sz w:val="21"/>
                <w:szCs w:val="21"/>
              </w:rPr>
              <w:t>180</w:t>
            </w:r>
          </w:p>
        </w:tc>
        <w:tc>
          <w:tcPr>
            <w:tcW w:w="536" w:type="pct"/>
            <w:vAlign w:val="center"/>
          </w:tcPr>
          <w:p w:rsidR="00476789" w:rsidRPr="005E1654" w:rsidRDefault="00476789" w:rsidP="00ED7515">
            <w:pPr>
              <w:snapToGrid w:val="0"/>
              <w:jc w:val="center"/>
              <w:rPr>
                <w:color w:val="000000"/>
                <w:sz w:val="21"/>
                <w:szCs w:val="21"/>
              </w:rPr>
            </w:pPr>
            <w:r w:rsidRPr="005E1654">
              <w:rPr>
                <w:color w:val="000000"/>
                <w:sz w:val="21"/>
                <w:szCs w:val="21"/>
              </w:rPr>
              <w:t>30</w:t>
            </w:r>
          </w:p>
        </w:tc>
        <w:tc>
          <w:tcPr>
            <w:tcW w:w="466" w:type="pct"/>
            <w:vAlign w:val="center"/>
          </w:tcPr>
          <w:p w:rsidR="00476789" w:rsidRPr="005E1654" w:rsidRDefault="00476789" w:rsidP="00ED7515">
            <w:pPr>
              <w:snapToGrid w:val="0"/>
              <w:jc w:val="center"/>
              <w:rPr>
                <w:color w:val="000000"/>
                <w:sz w:val="21"/>
                <w:szCs w:val="21"/>
              </w:rPr>
            </w:pPr>
            <w:r w:rsidRPr="005E1654">
              <w:rPr>
                <w:color w:val="000000"/>
                <w:sz w:val="21"/>
                <w:szCs w:val="21"/>
              </w:rPr>
              <w:t>50</w:t>
            </w:r>
          </w:p>
        </w:tc>
      </w:tr>
      <w:tr w:rsidR="00476789" w:rsidRPr="005E1654" w:rsidTr="00ED7515">
        <w:trPr>
          <w:trHeight w:val="397"/>
          <w:jc w:val="center"/>
        </w:trPr>
        <w:tc>
          <w:tcPr>
            <w:tcW w:w="646" w:type="pct"/>
            <w:vMerge/>
            <w:vAlign w:val="center"/>
          </w:tcPr>
          <w:p w:rsidR="00476789" w:rsidRPr="005E1654" w:rsidRDefault="00476789" w:rsidP="00ED7515">
            <w:pPr>
              <w:snapToGrid w:val="0"/>
              <w:jc w:val="center"/>
              <w:rPr>
                <w:color w:val="000000"/>
                <w:sz w:val="21"/>
                <w:szCs w:val="21"/>
              </w:rPr>
            </w:pPr>
          </w:p>
        </w:tc>
        <w:tc>
          <w:tcPr>
            <w:tcW w:w="1205" w:type="pct"/>
            <w:vMerge/>
            <w:vAlign w:val="center"/>
          </w:tcPr>
          <w:p w:rsidR="00476789" w:rsidRPr="005E1654" w:rsidRDefault="00476789" w:rsidP="00ED7515">
            <w:pPr>
              <w:snapToGrid w:val="0"/>
              <w:rPr>
                <w:color w:val="000000"/>
                <w:sz w:val="21"/>
                <w:szCs w:val="21"/>
              </w:rPr>
            </w:pPr>
          </w:p>
        </w:tc>
        <w:tc>
          <w:tcPr>
            <w:tcW w:w="690" w:type="pct"/>
            <w:vAlign w:val="center"/>
          </w:tcPr>
          <w:p w:rsidR="00476789" w:rsidRPr="005E1654" w:rsidRDefault="00476789" w:rsidP="00ED7515">
            <w:pPr>
              <w:snapToGrid w:val="0"/>
              <w:jc w:val="center"/>
              <w:rPr>
                <w:color w:val="000000"/>
                <w:sz w:val="21"/>
                <w:szCs w:val="21"/>
              </w:rPr>
            </w:pPr>
            <w:r w:rsidRPr="005E1654">
              <w:rPr>
                <w:color w:val="000000"/>
                <w:sz w:val="21"/>
                <w:szCs w:val="21"/>
              </w:rPr>
              <w:t>产生量</w:t>
            </w:r>
          </w:p>
          <w:p w:rsidR="00476789" w:rsidRPr="005E1654" w:rsidRDefault="00476789" w:rsidP="00ED7515">
            <w:pPr>
              <w:snapToGrid w:val="0"/>
              <w:jc w:val="center"/>
              <w:rPr>
                <w:color w:val="000000"/>
                <w:sz w:val="21"/>
                <w:szCs w:val="21"/>
              </w:rPr>
            </w:pPr>
            <w:r w:rsidRPr="005E1654">
              <w:rPr>
                <w:rFonts w:hint="eastAsia"/>
                <w:color w:val="000000"/>
                <w:sz w:val="21"/>
                <w:szCs w:val="21"/>
              </w:rPr>
              <w:t>（</w:t>
            </w:r>
            <w:r w:rsidRPr="005E1654">
              <w:rPr>
                <w:rFonts w:hint="eastAsia"/>
                <w:color w:val="000000"/>
                <w:sz w:val="21"/>
                <w:szCs w:val="21"/>
              </w:rPr>
              <w:t>t</w:t>
            </w:r>
            <w:r w:rsidRPr="005E1654">
              <w:rPr>
                <w:rFonts w:hint="eastAsia"/>
                <w:color w:val="000000"/>
                <w:sz w:val="21"/>
                <w:szCs w:val="21"/>
              </w:rPr>
              <w:t>）</w:t>
            </w:r>
          </w:p>
        </w:tc>
        <w:tc>
          <w:tcPr>
            <w:tcW w:w="377"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81" w:type="pct"/>
            <w:vAlign w:val="center"/>
          </w:tcPr>
          <w:p w:rsidR="00476789" w:rsidRPr="005E1654" w:rsidRDefault="00476789" w:rsidP="00ED7515">
            <w:pPr>
              <w:snapToGrid w:val="0"/>
              <w:jc w:val="center"/>
              <w:rPr>
                <w:color w:val="000000"/>
                <w:sz w:val="21"/>
                <w:szCs w:val="21"/>
              </w:rPr>
            </w:pPr>
            <w:r w:rsidRPr="005E1654">
              <w:rPr>
                <w:color w:val="000000"/>
                <w:sz w:val="21"/>
                <w:szCs w:val="21"/>
              </w:rPr>
              <w:t>4.824</w:t>
            </w:r>
          </w:p>
        </w:tc>
        <w:tc>
          <w:tcPr>
            <w:tcW w:w="600" w:type="pct"/>
            <w:vAlign w:val="center"/>
          </w:tcPr>
          <w:p w:rsidR="00476789" w:rsidRPr="005E1654" w:rsidRDefault="00476789" w:rsidP="00ED7515">
            <w:pPr>
              <w:snapToGrid w:val="0"/>
              <w:jc w:val="center"/>
              <w:rPr>
                <w:color w:val="000000"/>
                <w:sz w:val="21"/>
                <w:szCs w:val="21"/>
              </w:rPr>
            </w:pPr>
            <w:r w:rsidRPr="005E1654">
              <w:rPr>
                <w:color w:val="000000"/>
                <w:sz w:val="21"/>
                <w:szCs w:val="21"/>
              </w:rPr>
              <w:t>2.999</w:t>
            </w:r>
          </w:p>
        </w:tc>
        <w:tc>
          <w:tcPr>
            <w:tcW w:w="536" w:type="pct"/>
            <w:vAlign w:val="center"/>
          </w:tcPr>
          <w:p w:rsidR="00476789" w:rsidRPr="005E1654" w:rsidRDefault="00476789" w:rsidP="00ED7515">
            <w:pPr>
              <w:snapToGrid w:val="0"/>
              <w:jc w:val="center"/>
              <w:rPr>
                <w:color w:val="000000"/>
                <w:sz w:val="21"/>
                <w:szCs w:val="21"/>
              </w:rPr>
            </w:pPr>
            <w:r w:rsidRPr="005E1654">
              <w:rPr>
                <w:color w:val="000000"/>
                <w:sz w:val="21"/>
                <w:szCs w:val="21"/>
              </w:rPr>
              <w:t>0.0879</w:t>
            </w:r>
          </w:p>
        </w:tc>
        <w:tc>
          <w:tcPr>
            <w:tcW w:w="466" w:type="pct"/>
            <w:vAlign w:val="center"/>
          </w:tcPr>
          <w:p w:rsidR="00476789" w:rsidRPr="005E1654" w:rsidRDefault="00476789" w:rsidP="00ED7515">
            <w:pPr>
              <w:snapToGrid w:val="0"/>
              <w:jc w:val="center"/>
              <w:rPr>
                <w:color w:val="000000"/>
                <w:sz w:val="21"/>
                <w:szCs w:val="21"/>
              </w:rPr>
            </w:pPr>
            <w:r w:rsidRPr="005E1654">
              <w:rPr>
                <w:color w:val="000000"/>
                <w:sz w:val="21"/>
                <w:szCs w:val="21"/>
              </w:rPr>
              <w:t>0.23</w:t>
            </w:r>
          </w:p>
        </w:tc>
      </w:tr>
      <w:tr w:rsidR="00476789" w:rsidRPr="005E1654" w:rsidTr="00ED7515">
        <w:trPr>
          <w:trHeight w:val="397"/>
          <w:jc w:val="center"/>
        </w:trPr>
        <w:tc>
          <w:tcPr>
            <w:tcW w:w="646" w:type="pct"/>
            <w:vMerge w:val="restart"/>
            <w:vAlign w:val="center"/>
          </w:tcPr>
          <w:p w:rsidR="00476789" w:rsidRPr="005E1654" w:rsidRDefault="00476789" w:rsidP="00ED7515">
            <w:pPr>
              <w:snapToGrid w:val="0"/>
              <w:jc w:val="center"/>
              <w:rPr>
                <w:color w:val="000000"/>
                <w:sz w:val="21"/>
                <w:szCs w:val="21"/>
              </w:rPr>
            </w:pPr>
            <w:r w:rsidRPr="005E1654">
              <w:rPr>
                <w:color w:val="000000"/>
                <w:sz w:val="21"/>
                <w:szCs w:val="21"/>
              </w:rPr>
              <w:t>2009</w:t>
            </w:r>
            <w:r w:rsidRPr="005E1654">
              <w:rPr>
                <w:color w:val="000000"/>
                <w:sz w:val="21"/>
                <w:szCs w:val="21"/>
              </w:rPr>
              <w:t>年</w:t>
            </w:r>
          </w:p>
        </w:tc>
        <w:tc>
          <w:tcPr>
            <w:tcW w:w="1205" w:type="pct"/>
            <w:vMerge w:val="restart"/>
            <w:vAlign w:val="center"/>
          </w:tcPr>
          <w:p w:rsidR="00476789" w:rsidRPr="005E1654" w:rsidRDefault="00476789" w:rsidP="00ED7515">
            <w:pPr>
              <w:snapToGrid w:val="0"/>
              <w:rPr>
                <w:color w:val="000000"/>
                <w:sz w:val="21"/>
                <w:szCs w:val="21"/>
              </w:rPr>
            </w:pPr>
            <w:r w:rsidRPr="005E1654">
              <w:rPr>
                <w:color w:val="000000"/>
                <w:sz w:val="21"/>
                <w:szCs w:val="21"/>
              </w:rPr>
              <w:t>总水量：</w:t>
            </w:r>
            <w:r w:rsidRPr="005E1654">
              <w:rPr>
                <w:color w:val="000000"/>
                <w:sz w:val="21"/>
                <w:szCs w:val="21"/>
              </w:rPr>
              <w:t>35581</w:t>
            </w:r>
          </w:p>
          <w:p w:rsidR="00476789" w:rsidRPr="005E1654" w:rsidRDefault="00476789" w:rsidP="00ED7515">
            <w:pPr>
              <w:snapToGrid w:val="0"/>
              <w:rPr>
                <w:color w:val="000000"/>
                <w:sz w:val="21"/>
                <w:szCs w:val="21"/>
              </w:rPr>
            </w:pPr>
            <w:r w:rsidRPr="005E1654">
              <w:rPr>
                <w:color w:val="000000"/>
                <w:sz w:val="21"/>
                <w:szCs w:val="21"/>
              </w:rPr>
              <w:t>其中：镍水：</w:t>
            </w:r>
            <w:r w:rsidRPr="005E1654">
              <w:rPr>
                <w:color w:val="000000"/>
                <w:sz w:val="21"/>
                <w:szCs w:val="21"/>
              </w:rPr>
              <w:t>2811</w:t>
            </w:r>
            <w:r w:rsidRPr="005E1654">
              <w:rPr>
                <w:rFonts w:hint="eastAsia"/>
                <w:color w:val="000000"/>
                <w:sz w:val="21"/>
                <w:szCs w:val="21"/>
              </w:rPr>
              <w:t>；</w:t>
            </w:r>
            <w:r w:rsidRPr="005E1654">
              <w:rPr>
                <w:color w:val="000000"/>
                <w:sz w:val="21"/>
                <w:szCs w:val="21"/>
              </w:rPr>
              <w:lastRenderedPageBreak/>
              <w:t>铬水：</w:t>
            </w:r>
            <w:r w:rsidRPr="005E1654">
              <w:rPr>
                <w:color w:val="000000"/>
                <w:sz w:val="21"/>
                <w:szCs w:val="21"/>
              </w:rPr>
              <w:t>15976</w:t>
            </w:r>
            <w:r w:rsidRPr="005E1654">
              <w:rPr>
                <w:rFonts w:hint="eastAsia"/>
                <w:color w:val="000000"/>
                <w:sz w:val="21"/>
                <w:szCs w:val="21"/>
              </w:rPr>
              <w:t>；</w:t>
            </w:r>
            <w:r w:rsidRPr="005E1654">
              <w:rPr>
                <w:color w:val="000000"/>
                <w:sz w:val="21"/>
                <w:szCs w:val="21"/>
              </w:rPr>
              <w:t>铜水：</w:t>
            </w:r>
            <w:r w:rsidRPr="005E1654">
              <w:rPr>
                <w:color w:val="000000"/>
                <w:sz w:val="21"/>
                <w:szCs w:val="21"/>
              </w:rPr>
              <w:t>4412</w:t>
            </w:r>
            <w:r w:rsidRPr="005E1654">
              <w:rPr>
                <w:rFonts w:hint="eastAsia"/>
                <w:color w:val="000000"/>
                <w:sz w:val="21"/>
                <w:szCs w:val="21"/>
              </w:rPr>
              <w:t>；</w:t>
            </w:r>
            <w:r w:rsidRPr="005E1654">
              <w:rPr>
                <w:color w:val="000000"/>
                <w:sz w:val="21"/>
                <w:szCs w:val="21"/>
              </w:rPr>
              <w:t>综合：</w:t>
            </w:r>
            <w:r w:rsidRPr="005E1654">
              <w:rPr>
                <w:color w:val="000000"/>
                <w:sz w:val="21"/>
                <w:szCs w:val="21"/>
              </w:rPr>
              <w:t>12382</w:t>
            </w:r>
          </w:p>
        </w:tc>
        <w:tc>
          <w:tcPr>
            <w:tcW w:w="690" w:type="pct"/>
            <w:vAlign w:val="center"/>
          </w:tcPr>
          <w:p w:rsidR="00476789" w:rsidRPr="005E1654" w:rsidRDefault="00476789" w:rsidP="00ED7515">
            <w:pPr>
              <w:snapToGrid w:val="0"/>
              <w:jc w:val="center"/>
              <w:rPr>
                <w:color w:val="000000"/>
                <w:sz w:val="21"/>
                <w:szCs w:val="21"/>
              </w:rPr>
            </w:pPr>
            <w:r w:rsidRPr="005E1654">
              <w:rPr>
                <w:color w:val="000000"/>
                <w:sz w:val="21"/>
                <w:szCs w:val="21"/>
              </w:rPr>
              <w:lastRenderedPageBreak/>
              <w:t>浓度</w:t>
            </w:r>
          </w:p>
          <w:p w:rsidR="00476789" w:rsidRPr="005E1654" w:rsidRDefault="00476789" w:rsidP="00ED7515">
            <w:pPr>
              <w:snapToGrid w:val="0"/>
              <w:jc w:val="center"/>
              <w:rPr>
                <w:color w:val="000000"/>
                <w:sz w:val="21"/>
                <w:szCs w:val="21"/>
              </w:rPr>
            </w:pPr>
            <w:r w:rsidRPr="005E1654">
              <w:rPr>
                <w:rFonts w:hint="eastAsia"/>
                <w:color w:val="000000"/>
                <w:sz w:val="21"/>
                <w:szCs w:val="21"/>
              </w:rPr>
              <w:t>（</w:t>
            </w:r>
            <w:r w:rsidRPr="005E1654">
              <w:rPr>
                <w:color w:val="000000"/>
                <w:sz w:val="21"/>
                <w:szCs w:val="21"/>
              </w:rPr>
              <w:t>mg/L</w:t>
            </w:r>
            <w:r w:rsidRPr="005E1654">
              <w:rPr>
                <w:rFonts w:hint="eastAsia"/>
                <w:color w:val="000000"/>
                <w:sz w:val="21"/>
                <w:szCs w:val="21"/>
              </w:rPr>
              <w:t>）</w:t>
            </w:r>
          </w:p>
        </w:tc>
        <w:tc>
          <w:tcPr>
            <w:tcW w:w="377" w:type="pct"/>
            <w:vAlign w:val="center"/>
          </w:tcPr>
          <w:p w:rsidR="00476789" w:rsidRPr="005E1654" w:rsidRDefault="00476789" w:rsidP="00ED7515">
            <w:pPr>
              <w:snapToGrid w:val="0"/>
              <w:jc w:val="center"/>
              <w:rPr>
                <w:color w:val="000000"/>
                <w:sz w:val="21"/>
                <w:szCs w:val="21"/>
              </w:rPr>
            </w:pPr>
            <w:r w:rsidRPr="005E1654">
              <w:rPr>
                <w:color w:val="000000"/>
                <w:sz w:val="21"/>
                <w:szCs w:val="21"/>
              </w:rPr>
              <w:t>110</w:t>
            </w:r>
          </w:p>
        </w:tc>
        <w:tc>
          <w:tcPr>
            <w:tcW w:w="481" w:type="pct"/>
            <w:vAlign w:val="center"/>
          </w:tcPr>
          <w:p w:rsidR="00476789" w:rsidRPr="005E1654" w:rsidRDefault="00476789" w:rsidP="00ED7515">
            <w:pPr>
              <w:snapToGrid w:val="0"/>
              <w:jc w:val="center"/>
              <w:rPr>
                <w:color w:val="000000"/>
                <w:sz w:val="21"/>
                <w:szCs w:val="21"/>
              </w:rPr>
            </w:pPr>
            <w:r w:rsidRPr="005E1654">
              <w:rPr>
                <w:color w:val="000000"/>
                <w:sz w:val="21"/>
                <w:szCs w:val="21"/>
              </w:rPr>
              <w:t>160</w:t>
            </w:r>
          </w:p>
        </w:tc>
        <w:tc>
          <w:tcPr>
            <w:tcW w:w="600" w:type="pct"/>
            <w:vAlign w:val="center"/>
          </w:tcPr>
          <w:p w:rsidR="00476789" w:rsidRPr="005E1654" w:rsidRDefault="00476789" w:rsidP="00ED7515">
            <w:pPr>
              <w:snapToGrid w:val="0"/>
              <w:jc w:val="center"/>
              <w:rPr>
                <w:color w:val="000000"/>
                <w:sz w:val="21"/>
                <w:szCs w:val="21"/>
              </w:rPr>
            </w:pPr>
            <w:r w:rsidRPr="005E1654">
              <w:rPr>
                <w:color w:val="000000"/>
                <w:sz w:val="21"/>
                <w:szCs w:val="21"/>
              </w:rPr>
              <w:t>30</w:t>
            </w:r>
          </w:p>
        </w:tc>
        <w:tc>
          <w:tcPr>
            <w:tcW w:w="536" w:type="pct"/>
            <w:vAlign w:val="center"/>
          </w:tcPr>
          <w:p w:rsidR="00476789" w:rsidRPr="005E1654" w:rsidRDefault="00476789" w:rsidP="00ED7515">
            <w:pPr>
              <w:snapToGrid w:val="0"/>
              <w:jc w:val="center"/>
              <w:rPr>
                <w:color w:val="000000"/>
                <w:sz w:val="21"/>
                <w:szCs w:val="21"/>
              </w:rPr>
            </w:pPr>
            <w:r w:rsidRPr="005E1654">
              <w:rPr>
                <w:color w:val="000000"/>
                <w:sz w:val="21"/>
                <w:szCs w:val="21"/>
              </w:rPr>
              <w:t>43</w:t>
            </w:r>
          </w:p>
        </w:tc>
        <w:tc>
          <w:tcPr>
            <w:tcW w:w="466" w:type="pct"/>
            <w:vAlign w:val="center"/>
          </w:tcPr>
          <w:p w:rsidR="00476789" w:rsidRPr="005E1654" w:rsidRDefault="00476789" w:rsidP="00ED7515">
            <w:pPr>
              <w:snapToGrid w:val="0"/>
              <w:jc w:val="center"/>
              <w:rPr>
                <w:color w:val="000000"/>
                <w:sz w:val="21"/>
                <w:szCs w:val="21"/>
              </w:rPr>
            </w:pPr>
            <w:r w:rsidRPr="005E1654">
              <w:rPr>
                <w:color w:val="000000"/>
                <w:sz w:val="21"/>
                <w:szCs w:val="21"/>
              </w:rPr>
              <w:t>110</w:t>
            </w:r>
          </w:p>
        </w:tc>
      </w:tr>
      <w:tr w:rsidR="00476789" w:rsidRPr="005E1654" w:rsidTr="00ED7515">
        <w:trPr>
          <w:trHeight w:val="397"/>
          <w:jc w:val="center"/>
        </w:trPr>
        <w:tc>
          <w:tcPr>
            <w:tcW w:w="646" w:type="pct"/>
            <w:vMerge/>
            <w:vAlign w:val="center"/>
          </w:tcPr>
          <w:p w:rsidR="00476789" w:rsidRPr="005E1654" w:rsidRDefault="00476789" w:rsidP="00ED7515">
            <w:pPr>
              <w:snapToGrid w:val="0"/>
              <w:jc w:val="center"/>
              <w:rPr>
                <w:color w:val="000000"/>
                <w:sz w:val="21"/>
                <w:szCs w:val="21"/>
              </w:rPr>
            </w:pPr>
          </w:p>
        </w:tc>
        <w:tc>
          <w:tcPr>
            <w:tcW w:w="1205" w:type="pct"/>
            <w:vMerge/>
            <w:vAlign w:val="center"/>
          </w:tcPr>
          <w:p w:rsidR="00476789" w:rsidRPr="005E1654" w:rsidRDefault="00476789" w:rsidP="00ED7515">
            <w:pPr>
              <w:snapToGrid w:val="0"/>
              <w:rPr>
                <w:color w:val="000000"/>
                <w:sz w:val="21"/>
                <w:szCs w:val="21"/>
              </w:rPr>
            </w:pPr>
          </w:p>
        </w:tc>
        <w:tc>
          <w:tcPr>
            <w:tcW w:w="690" w:type="pct"/>
            <w:vAlign w:val="center"/>
          </w:tcPr>
          <w:p w:rsidR="00476789" w:rsidRPr="005E1654" w:rsidRDefault="00476789" w:rsidP="00ED7515">
            <w:pPr>
              <w:snapToGrid w:val="0"/>
              <w:jc w:val="center"/>
              <w:rPr>
                <w:color w:val="000000"/>
                <w:sz w:val="21"/>
                <w:szCs w:val="21"/>
              </w:rPr>
            </w:pPr>
            <w:r w:rsidRPr="005E1654">
              <w:rPr>
                <w:color w:val="000000"/>
                <w:sz w:val="21"/>
                <w:szCs w:val="21"/>
              </w:rPr>
              <w:t>产生量</w:t>
            </w:r>
          </w:p>
          <w:p w:rsidR="00476789" w:rsidRPr="005E1654" w:rsidRDefault="00476789" w:rsidP="00ED7515">
            <w:pPr>
              <w:snapToGrid w:val="0"/>
              <w:jc w:val="center"/>
              <w:rPr>
                <w:color w:val="000000"/>
                <w:sz w:val="21"/>
                <w:szCs w:val="21"/>
              </w:rPr>
            </w:pPr>
            <w:r w:rsidRPr="005E1654">
              <w:rPr>
                <w:rFonts w:hint="eastAsia"/>
                <w:color w:val="000000"/>
                <w:sz w:val="21"/>
                <w:szCs w:val="21"/>
              </w:rPr>
              <w:t>（</w:t>
            </w:r>
            <w:r w:rsidRPr="005E1654">
              <w:rPr>
                <w:rFonts w:hint="eastAsia"/>
                <w:color w:val="000000"/>
                <w:sz w:val="21"/>
                <w:szCs w:val="21"/>
              </w:rPr>
              <w:t>t</w:t>
            </w:r>
            <w:r w:rsidRPr="005E1654">
              <w:rPr>
                <w:rFonts w:hint="eastAsia"/>
                <w:color w:val="000000"/>
                <w:sz w:val="21"/>
                <w:szCs w:val="21"/>
              </w:rPr>
              <w:t>）</w:t>
            </w:r>
          </w:p>
        </w:tc>
        <w:tc>
          <w:tcPr>
            <w:tcW w:w="377"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81" w:type="pct"/>
            <w:vAlign w:val="center"/>
          </w:tcPr>
          <w:p w:rsidR="00476789" w:rsidRPr="005E1654" w:rsidRDefault="00476789" w:rsidP="00ED7515">
            <w:pPr>
              <w:snapToGrid w:val="0"/>
              <w:jc w:val="center"/>
              <w:rPr>
                <w:color w:val="000000"/>
                <w:sz w:val="21"/>
                <w:szCs w:val="21"/>
              </w:rPr>
            </w:pPr>
            <w:r w:rsidRPr="005E1654">
              <w:rPr>
                <w:color w:val="000000"/>
                <w:sz w:val="21"/>
                <w:szCs w:val="21"/>
              </w:rPr>
              <w:t>3.914</w:t>
            </w:r>
          </w:p>
        </w:tc>
        <w:tc>
          <w:tcPr>
            <w:tcW w:w="600" w:type="pct"/>
            <w:vAlign w:val="center"/>
          </w:tcPr>
          <w:p w:rsidR="00476789" w:rsidRPr="005E1654" w:rsidRDefault="00476789" w:rsidP="00ED7515">
            <w:pPr>
              <w:snapToGrid w:val="0"/>
              <w:jc w:val="center"/>
              <w:rPr>
                <w:color w:val="000000"/>
                <w:sz w:val="21"/>
                <w:szCs w:val="21"/>
              </w:rPr>
            </w:pPr>
            <w:r w:rsidRPr="005E1654">
              <w:rPr>
                <w:color w:val="000000"/>
                <w:sz w:val="21"/>
                <w:szCs w:val="21"/>
              </w:rPr>
              <w:t>1.921</w:t>
            </w:r>
          </w:p>
        </w:tc>
        <w:tc>
          <w:tcPr>
            <w:tcW w:w="536" w:type="pct"/>
            <w:vAlign w:val="center"/>
          </w:tcPr>
          <w:p w:rsidR="00476789" w:rsidRPr="005E1654" w:rsidRDefault="00476789" w:rsidP="00ED7515">
            <w:pPr>
              <w:snapToGrid w:val="0"/>
              <w:jc w:val="center"/>
              <w:rPr>
                <w:color w:val="000000"/>
                <w:sz w:val="21"/>
                <w:szCs w:val="21"/>
              </w:rPr>
            </w:pPr>
            <w:r w:rsidRPr="005E1654">
              <w:rPr>
                <w:color w:val="000000"/>
                <w:sz w:val="21"/>
                <w:szCs w:val="21"/>
              </w:rPr>
              <w:t>0.0843</w:t>
            </w:r>
          </w:p>
        </w:tc>
        <w:tc>
          <w:tcPr>
            <w:tcW w:w="466" w:type="pct"/>
            <w:vAlign w:val="center"/>
          </w:tcPr>
          <w:p w:rsidR="00476789" w:rsidRPr="005E1654" w:rsidRDefault="00476789" w:rsidP="00ED7515">
            <w:pPr>
              <w:snapToGrid w:val="0"/>
              <w:jc w:val="center"/>
              <w:rPr>
                <w:color w:val="000000"/>
                <w:sz w:val="21"/>
                <w:szCs w:val="21"/>
              </w:rPr>
            </w:pPr>
            <w:r w:rsidRPr="005E1654">
              <w:rPr>
                <w:color w:val="000000"/>
                <w:sz w:val="21"/>
                <w:szCs w:val="21"/>
              </w:rPr>
              <w:t>0.19</w:t>
            </w:r>
          </w:p>
        </w:tc>
      </w:tr>
      <w:tr w:rsidR="00476789" w:rsidRPr="005E1654" w:rsidTr="00ED7515">
        <w:trPr>
          <w:trHeight w:val="397"/>
          <w:jc w:val="center"/>
        </w:trPr>
        <w:tc>
          <w:tcPr>
            <w:tcW w:w="646" w:type="pct"/>
            <w:vMerge w:val="restart"/>
            <w:vAlign w:val="center"/>
          </w:tcPr>
          <w:p w:rsidR="00476789" w:rsidRPr="005E1654" w:rsidRDefault="00476789" w:rsidP="00ED7515">
            <w:pPr>
              <w:snapToGrid w:val="0"/>
              <w:jc w:val="center"/>
              <w:rPr>
                <w:color w:val="000000"/>
                <w:sz w:val="21"/>
                <w:szCs w:val="21"/>
              </w:rPr>
            </w:pPr>
            <w:r w:rsidRPr="005E1654">
              <w:rPr>
                <w:color w:val="000000"/>
                <w:sz w:val="21"/>
                <w:szCs w:val="21"/>
              </w:rPr>
              <w:lastRenderedPageBreak/>
              <w:t>2010</w:t>
            </w:r>
            <w:r w:rsidRPr="005E1654">
              <w:rPr>
                <w:color w:val="000000"/>
                <w:sz w:val="21"/>
                <w:szCs w:val="21"/>
              </w:rPr>
              <w:t>年</w:t>
            </w:r>
            <w:r w:rsidRPr="005E1654">
              <w:rPr>
                <w:rFonts w:hint="eastAsia"/>
                <w:color w:val="000000"/>
                <w:sz w:val="21"/>
                <w:szCs w:val="21"/>
              </w:rPr>
              <w:br/>
            </w:r>
            <w:r w:rsidRPr="005E1654">
              <w:rPr>
                <w:color w:val="000000"/>
                <w:sz w:val="21"/>
                <w:szCs w:val="21"/>
              </w:rPr>
              <w:t>（</w:t>
            </w:r>
            <w:r w:rsidRPr="005E1654">
              <w:rPr>
                <w:color w:val="000000"/>
                <w:sz w:val="21"/>
                <w:szCs w:val="21"/>
              </w:rPr>
              <w:t>1~7</w:t>
            </w:r>
            <w:r w:rsidRPr="005E1654">
              <w:rPr>
                <w:color w:val="000000"/>
                <w:sz w:val="21"/>
                <w:szCs w:val="21"/>
              </w:rPr>
              <w:t>月）</w:t>
            </w:r>
          </w:p>
        </w:tc>
        <w:tc>
          <w:tcPr>
            <w:tcW w:w="1205" w:type="pct"/>
            <w:vMerge w:val="restart"/>
            <w:vAlign w:val="center"/>
          </w:tcPr>
          <w:p w:rsidR="00476789" w:rsidRPr="005E1654" w:rsidRDefault="00476789" w:rsidP="00ED7515">
            <w:pPr>
              <w:snapToGrid w:val="0"/>
              <w:rPr>
                <w:color w:val="000000"/>
                <w:sz w:val="21"/>
                <w:szCs w:val="21"/>
              </w:rPr>
            </w:pPr>
            <w:r w:rsidRPr="005E1654">
              <w:rPr>
                <w:color w:val="000000"/>
                <w:sz w:val="21"/>
                <w:szCs w:val="21"/>
              </w:rPr>
              <w:t>总水量：</w:t>
            </w:r>
            <w:r w:rsidRPr="005E1654">
              <w:rPr>
                <w:color w:val="000000"/>
                <w:sz w:val="21"/>
                <w:szCs w:val="21"/>
              </w:rPr>
              <w:t>16556</w:t>
            </w:r>
          </w:p>
          <w:p w:rsidR="00476789" w:rsidRPr="005E1654" w:rsidRDefault="00476789" w:rsidP="00ED7515">
            <w:pPr>
              <w:snapToGrid w:val="0"/>
              <w:rPr>
                <w:color w:val="000000"/>
                <w:sz w:val="21"/>
                <w:szCs w:val="21"/>
              </w:rPr>
            </w:pPr>
            <w:r w:rsidRPr="005E1654">
              <w:rPr>
                <w:color w:val="000000"/>
                <w:sz w:val="21"/>
                <w:szCs w:val="21"/>
              </w:rPr>
              <w:t>其中：镍水：</w:t>
            </w:r>
            <w:r w:rsidRPr="005E1654">
              <w:rPr>
                <w:color w:val="000000"/>
                <w:sz w:val="21"/>
                <w:szCs w:val="21"/>
              </w:rPr>
              <w:t>1308</w:t>
            </w:r>
            <w:r w:rsidRPr="005E1654">
              <w:rPr>
                <w:rFonts w:hint="eastAsia"/>
                <w:color w:val="000000"/>
                <w:sz w:val="21"/>
                <w:szCs w:val="21"/>
              </w:rPr>
              <w:t>；</w:t>
            </w:r>
            <w:r w:rsidRPr="005E1654">
              <w:rPr>
                <w:color w:val="000000"/>
                <w:sz w:val="21"/>
                <w:szCs w:val="21"/>
              </w:rPr>
              <w:t>铬水：</w:t>
            </w:r>
            <w:r w:rsidRPr="005E1654">
              <w:rPr>
                <w:color w:val="000000"/>
                <w:sz w:val="21"/>
                <w:szCs w:val="21"/>
              </w:rPr>
              <w:t>7434</w:t>
            </w:r>
            <w:r w:rsidRPr="005E1654">
              <w:rPr>
                <w:rFonts w:hint="eastAsia"/>
                <w:color w:val="000000"/>
                <w:sz w:val="21"/>
                <w:szCs w:val="21"/>
              </w:rPr>
              <w:t>；</w:t>
            </w:r>
            <w:r w:rsidRPr="005E1654">
              <w:rPr>
                <w:color w:val="000000"/>
                <w:sz w:val="21"/>
                <w:szCs w:val="21"/>
              </w:rPr>
              <w:t>铜水：</w:t>
            </w:r>
            <w:r w:rsidRPr="005E1654">
              <w:rPr>
                <w:color w:val="000000"/>
                <w:sz w:val="21"/>
                <w:szCs w:val="21"/>
              </w:rPr>
              <w:t>2053</w:t>
            </w:r>
            <w:r w:rsidRPr="005E1654">
              <w:rPr>
                <w:rFonts w:hint="eastAsia"/>
                <w:color w:val="000000"/>
                <w:sz w:val="21"/>
                <w:szCs w:val="21"/>
              </w:rPr>
              <w:t>；</w:t>
            </w:r>
            <w:r w:rsidRPr="005E1654">
              <w:rPr>
                <w:color w:val="000000"/>
                <w:sz w:val="21"/>
                <w:szCs w:val="21"/>
              </w:rPr>
              <w:t>综合：</w:t>
            </w:r>
            <w:r w:rsidRPr="005E1654">
              <w:rPr>
                <w:color w:val="000000"/>
                <w:sz w:val="21"/>
                <w:szCs w:val="21"/>
              </w:rPr>
              <w:t>5761</w:t>
            </w:r>
          </w:p>
        </w:tc>
        <w:tc>
          <w:tcPr>
            <w:tcW w:w="690" w:type="pct"/>
            <w:vAlign w:val="center"/>
          </w:tcPr>
          <w:p w:rsidR="00476789" w:rsidRPr="005E1654" w:rsidRDefault="00476789" w:rsidP="00ED7515">
            <w:pPr>
              <w:snapToGrid w:val="0"/>
              <w:jc w:val="center"/>
              <w:rPr>
                <w:rFonts w:hint="eastAsia"/>
                <w:color w:val="000000"/>
                <w:sz w:val="21"/>
                <w:szCs w:val="21"/>
              </w:rPr>
            </w:pPr>
            <w:r w:rsidRPr="005E1654">
              <w:rPr>
                <w:color w:val="000000"/>
                <w:sz w:val="21"/>
                <w:szCs w:val="21"/>
              </w:rPr>
              <w:t>浓度</w:t>
            </w:r>
          </w:p>
          <w:p w:rsidR="00476789" w:rsidRPr="005E1654" w:rsidRDefault="00476789" w:rsidP="00ED7515">
            <w:pPr>
              <w:snapToGrid w:val="0"/>
              <w:jc w:val="center"/>
              <w:rPr>
                <w:color w:val="000000"/>
                <w:sz w:val="21"/>
                <w:szCs w:val="21"/>
              </w:rPr>
            </w:pPr>
            <w:r w:rsidRPr="005E1654">
              <w:rPr>
                <w:rFonts w:hint="eastAsia"/>
                <w:color w:val="000000"/>
                <w:sz w:val="21"/>
                <w:szCs w:val="21"/>
              </w:rPr>
              <w:t>（</w:t>
            </w:r>
            <w:r w:rsidRPr="005E1654">
              <w:rPr>
                <w:color w:val="000000"/>
                <w:sz w:val="21"/>
                <w:szCs w:val="21"/>
              </w:rPr>
              <w:t>mg/L</w:t>
            </w:r>
            <w:r w:rsidRPr="005E1654">
              <w:rPr>
                <w:rFonts w:hint="eastAsia"/>
                <w:color w:val="000000"/>
                <w:sz w:val="21"/>
                <w:szCs w:val="21"/>
              </w:rPr>
              <w:t>）</w:t>
            </w:r>
          </w:p>
        </w:tc>
        <w:tc>
          <w:tcPr>
            <w:tcW w:w="377"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81" w:type="pct"/>
            <w:vAlign w:val="center"/>
          </w:tcPr>
          <w:p w:rsidR="00476789" w:rsidRPr="005E1654" w:rsidRDefault="00476789" w:rsidP="00ED7515">
            <w:pPr>
              <w:snapToGrid w:val="0"/>
              <w:jc w:val="center"/>
              <w:rPr>
                <w:color w:val="000000"/>
                <w:sz w:val="21"/>
                <w:szCs w:val="21"/>
              </w:rPr>
            </w:pPr>
            <w:r w:rsidRPr="005E1654">
              <w:rPr>
                <w:color w:val="000000"/>
                <w:sz w:val="21"/>
                <w:szCs w:val="21"/>
              </w:rPr>
              <w:t>110</w:t>
            </w:r>
          </w:p>
        </w:tc>
        <w:tc>
          <w:tcPr>
            <w:tcW w:w="600" w:type="pct"/>
            <w:vAlign w:val="center"/>
          </w:tcPr>
          <w:p w:rsidR="00476789" w:rsidRPr="005E1654" w:rsidRDefault="00476789" w:rsidP="00ED7515">
            <w:pPr>
              <w:snapToGrid w:val="0"/>
              <w:jc w:val="center"/>
              <w:rPr>
                <w:color w:val="000000"/>
                <w:sz w:val="21"/>
                <w:szCs w:val="21"/>
              </w:rPr>
            </w:pPr>
            <w:r w:rsidRPr="005E1654">
              <w:rPr>
                <w:color w:val="000000"/>
                <w:sz w:val="21"/>
                <w:szCs w:val="21"/>
              </w:rPr>
              <w:t>160</w:t>
            </w:r>
          </w:p>
        </w:tc>
        <w:tc>
          <w:tcPr>
            <w:tcW w:w="536" w:type="pct"/>
            <w:vAlign w:val="center"/>
          </w:tcPr>
          <w:p w:rsidR="00476789" w:rsidRPr="005E1654" w:rsidRDefault="00476789" w:rsidP="00ED7515">
            <w:pPr>
              <w:snapToGrid w:val="0"/>
              <w:jc w:val="center"/>
              <w:rPr>
                <w:color w:val="000000"/>
                <w:sz w:val="21"/>
                <w:szCs w:val="21"/>
              </w:rPr>
            </w:pPr>
            <w:r w:rsidRPr="005E1654">
              <w:rPr>
                <w:color w:val="000000"/>
                <w:sz w:val="21"/>
                <w:szCs w:val="21"/>
              </w:rPr>
              <w:t>30</w:t>
            </w:r>
          </w:p>
        </w:tc>
        <w:tc>
          <w:tcPr>
            <w:tcW w:w="466" w:type="pct"/>
            <w:vAlign w:val="center"/>
          </w:tcPr>
          <w:p w:rsidR="00476789" w:rsidRPr="005E1654" w:rsidRDefault="00476789" w:rsidP="00ED7515">
            <w:pPr>
              <w:snapToGrid w:val="0"/>
              <w:jc w:val="center"/>
              <w:rPr>
                <w:color w:val="000000"/>
                <w:sz w:val="21"/>
                <w:szCs w:val="21"/>
              </w:rPr>
            </w:pPr>
            <w:r w:rsidRPr="005E1654">
              <w:rPr>
                <w:color w:val="000000"/>
                <w:sz w:val="21"/>
                <w:szCs w:val="21"/>
              </w:rPr>
              <w:t>32</w:t>
            </w:r>
          </w:p>
        </w:tc>
      </w:tr>
      <w:tr w:rsidR="00476789" w:rsidRPr="005E1654" w:rsidTr="00ED7515">
        <w:trPr>
          <w:trHeight w:val="397"/>
          <w:jc w:val="center"/>
        </w:trPr>
        <w:tc>
          <w:tcPr>
            <w:tcW w:w="646" w:type="pct"/>
            <w:vMerge/>
            <w:vAlign w:val="center"/>
          </w:tcPr>
          <w:p w:rsidR="00476789" w:rsidRPr="005E1654" w:rsidRDefault="00476789" w:rsidP="00ED7515">
            <w:pPr>
              <w:snapToGrid w:val="0"/>
              <w:jc w:val="center"/>
              <w:rPr>
                <w:color w:val="000000"/>
                <w:sz w:val="21"/>
                <w:szCs w:val="21"/>
              </w:rPr>
            </w:pPr>
          </w:p>
        </w:tc>
        <w:tc>
          <w:tcPr>
            <w:tcW w:w="1205" w:type="pct"/>
            <w:vMerge/>
            <w:vAlign w:val="center"/>
          </w:tcPr>
          <w:p w:rsidR="00476789" w:rsidRPr="005E1654" w:rsidRDefault="00476789" w:rsidP="00ED7515">
            <w:pPr>
              <w:snapToGrid w:val="0"/>
              <w:jc w:val="center"/>
              <w:rPr>
                <w:color w:val="000000"/>
                <w:sz w:val="21"/>
                <w:szCs w:val="21"/>
              </w:rPr>
            </w:pPr>
          </w:p>
        </w:tc>
        <w:tc>
          <w:tcPr>
            <w:tcW w:w="690" w:type="pct"/>
            <w:vAlign w:val="center"/>
          </w:tcPr>
          <w:p w:rsidR="00476789" w:rsidRPr="005E1654" w:rsidRDefault="00476789" w:rsidP="00ED7515">
            <w:pPr>
              <w:snapToGrid w:val="0"/>
              <w:jc w:val="center"/>
              <w:rPr>
                <w:color w:val="000000"/>
                <w:sz w:val="21"/>
                <w:szCs w:val="21"/>
              </w:rPr>
            </w:pPr>
            <w:r w:rsidRPr="005E1654">
              <w:rPr>
                <w:color w:val="000000"/>
                <w:sz w:val="21"/>
                <w:szCs w:val="21"/>
              </w:rPr>
              <w:t>产生量</w:t>
            </w:r>
          </w:p>
          <w:p w:rsidR="00476789" w:rsidRPr="005E1654" w:rsidRDefault="00476789" w:rsidP="00ED7515">
            <w:pPr>
              <w:snapToGrid w:val="0"/>
              <w:jc w:val="center"/>
              <w:rPr>
                <w:color w:val="000000"/>
                <w:sz w:val="21"/>
                <w:szCs w:val="21"/>
              </w:rPr>
            </w:pPr>
            <w:r w:rsidRPr="005E1654">
              <w:rPr>
                <w:rFonts w:hint="eastAsia"/>
                <w:color w:val="000000"/>
                <w:sz w:val="21"/>
                <w:szCs w:val="21"/>
              </w:rPr>
              <w:t>（</w:t>
            </w:r>
            <w:r w:rsidRPr="005E1654">
              <w:rPr>
                <w:rFonts w:hint="eastAsia"/>
                <w:color w:val="000000"/>
                <w:sz w:val="21"/>
                <w:szCs w:val="21"/>
              </w:rPr>
              <w:t>t</w:t>
            </w:r>
            <w:r w:rsidRPr="005E1654">
              <w:rPr>
                <w:rFonts w:hint="eastAsia"/>
                <w:color w:val="000000"/>
                <w:sz w:val="21"/>
                <w:szCs w:val="21"/>
              </w:rPr>
              <w:t>）</w:t>
            </w:r>
          </w:p>
        </w:tc>
        <w:tc>
          <w:tcPr>
            <w:tcW w:w="377"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81" w:type="pct"/>
            <w:vAlign w:val="center"/>
          </w:tcPr>
          <w:p w:rsidR="00476789" w:rsidRPr="005E1654" w:rsidRDefault="00476789" w:rsidP="00ED7515">
            <w:pPr>
              <w:snapToGrid w:val="0"/>
              <w:jc w:val="center"/>
              <w:rPr>
                <w:color w:val="000000"/>
                <w:sz w:val="21"/>
                <w:szCs w:val="21"/>
              </w:rPr>
            </w:pPr>
            <w:r w:rsidRPr="005E1654">
              <w:rPr>
                <w:color w:val="000000"/>
                <w:sz w:val="21"/>
                <w:szCs w:val="21"/>
              </w:rPr>
              <w:t>1.821</w:t>
            </w:r>
          </w:p>
        </w:tc>
        <w:tc>
          <w:tcPr>
            <w:tcW w:w="600" w:type="pct"/>
            <w:vAlign w:val="center"/>
          </w:tcPr>
          <w:p w:rsidR="00476789" w:rsidRPr="005E1654" w:rsidRDefault="00476789" w:rsidP="00ED7515">
            <w:pPr>
              <w:snapToGrid w:val="0"/>
              <w:jc w:val="center"/>
              <w:rPr>
                <w:color w:val="000000"/>
                <w:sz w:val="21"/>
                <w:szCs w:val="21"/>
              </w:rPr>
            </w:pPr>
            <w:r w:rsidRPr="005E1654">
              <w:rPr>
                <w:color w:val="000000"/>
                <w:sz w:val="21"/>
                <w:szCs w:val="21"/>
              </w:rPr>
              <w:t>0.894</w:t>
            </w:r>
          </w:p>
        </w:tc>
        <w:tc>
          <w:tcPr>
            <w:tcW w:w="536" w:type="pct"/>
            <w:vAlign w:val="center"/>
          </w:tcPr>
          <w:p w:rsidR="00476789" w:rsidRPr="005E1654" w:rsidRDefault="00476789" w:rsidP="00ED7515">
            <w:pPr>
              <w:snapToGrid w:val="0"/>
              <w:jc w:val="center"/>
              <w:rPr>
                <w:color w:val="000000"/>
                <w:sz w:val="21"/>
                <w:szCs w:val="21"/>
              </w:rPr>
            </w:pPr>
            <w:r w:rsidRPr="005E1654">
              <w:rPr>
                <w:color w:val="000000"/>
                <w:sz w:val="21"/>
                <w:szCs w:val="21"/>
              </w:rPr>
              <w:t>0.0392</w:t>
            </w:r>
          </w:p>
        </w:tc>
        <w:tc>
          <w:tcPr>
            <w:tcW w:w="466" w:type="pct"/>
            <w:vAlign w:val="center"/>
          </w:tcPr>
          <w:p w:rsidR="00476789" w:rsidRPr="005E1654" w:rsidRDefault="00476789" w:rsidP="00ED7515">
            <w:pPr>
              <w:snapToGrid w:val="0"/>
              <w:jc w:val="center"/>
              <w:rPr>
                <w:color w:val="000000"/>
                <w:sz w:val="21"/>
                <w:szCs w:val="21"/>
              </w:rPr>
            </w:pPr>
            <w:r w:rsidRPr="005E1654">
              <w:rPr>
                <w:color w:val="000000"/>
                <w:sz w:val="21"/>
                <w:szCs w:val="21"/>
              </w:rPr>
              <w:t>0.066</w:t>
            </w:r>
          </w:p>
        </w:tc>
      </w:tr>
    </w:tbl>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企业建有一套完整的电镀废水综合处理系统，设计最高处理能力</w:t>
      </w:r>
      <w:r w:rsidRPr="005E1654">
        <w:rPr>
          <w:color w:val="000000"/>
          <w:szCs w:val="24"/>
        </w:rPr>
        <w:t>400</w:t>
      </w:r>
      <w:r w:rsidRPr="005E1654">
        <w:rPr>
          <w:rFonts w:hint="eastAsia"/>
          <w:color w:val="000000"/>
          <w:szCs w:val="24"/>
        </w:rPr>
        <w:t xml:space="preserve"> t</w:t>
      </w:r>
      <w:r w:rsidRPr="005E1654">
        <w:rPr>
          <w:color w:val="000000"/>
          <w:szCs w:val="24"/>
        </w:rPr>
        <w:t>/</w:t>
      </w:r>
      <w:r w:rsidRPr="005E1654">
        <w:rPr>
          <w:rFonts w:hint="eastAsia"/>
          <w:color w:val="000000"/>
          <w:szCs w:val="24"/>
        </w:rPr>
        <w:t>d</w:t>
      </w:r>
      <w:r w:rsidRPr="005E1654">
        <w:rPr>
          <w:color w:val="000000"/>
          <w:szCs w:val="24"/>
        </w:rPr>
        <w:t>。该电镀废水综合处理系统对含铬废水、含镍废水、焦铜废水和综合废水进行分类收集和处理，经处理后的四类废水集中排放至砂滤池进行综合处理并达标排放。电镀废水处理工艺流程见下图。</w:t>
      </w:r>
    </w:p>
    <w:p w:rsidR="00476789" w:rsidRPr="005E1654" w:rsidRDefault="00476789" w:rsidP="00476789">
      <w:pPr>
        <w:spacing w:line="360" w:lineRule="auto"/>
        <w:jc w:val="center"/>
        <w:rPr>
          <w:color w:val="000000"/>
        </w:rPr>
      </w:pPr>
      <w:r w:rsidRPr="005E1654">
        <w:rPr>
          <w:b/>
          <w:bCs/>
          <w:noProof/>
          <w:color w:val="000000"/>
          <w:szCs w:val="21"/>
        </w:rPr>
        <mc:AlternateContent>
          <mc:Choice Requires="wpc">
            <w:drawing>
              <wp:inline distT="0" distB="0" distL="0" distR="0">
                <wp:extent cx="5278120" cy="3406775"/>
                <wp:effectExtent l="17145" t="15240" r="10160" b="6985"/>
                <wp:docPr id="249" name="画布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190" name="Rectangle 21"/>
                        <wps:cNvSpPr>
                          <a:spLocks noChangeArrowheads="1"/>
                        </wps:cNvSpPr>
                        <wps:spPr bwMode="auto">
                          <a:xfrm>
                            <a:off x="111760" y="289560"/>
                            <a:ext cx="6457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rFonts w:hint="eastAsia"/>
                                  <w:sz w:val="21"/>
                                  <w:szCs w:val="21"/>
                                  <w:u w:val="double"/>
                                </w:rPr>
                              </w:pPr>
                              <w:r w:rsidRPr="00BA6D6A">
                                <w:rPr>
                                  <w:rFonts w:hint="eastAsia"/>
                                  <w:sz w:val="21"/>
                                  <w:szCs w:val="21"/>
                                  <w:u w:val="double"/>
                                </w:rPr>
                                <w:t>含铬废水</w:t>
                              </w:r>
                            </w:p>
                          </w:txbxContent>
                        </wps:txbx>
                        <wps:bodyPr rot="0" vert="horz" wrap="square" lIns="0" tIns="45720" rIns="0" bIns="45720" anchor="t" anchorCtr="0" upright="1">
                          <a:noAutofit/>
                        </wps:bodyPr>
                      </wps:wsp>
                      <wps:wsp>
                        <wps:cNvPr id="191" name="Rectangle 22"/>
                        <wps:cNvSpPr>
                          <a:spLocks noChangeArrowheads="1"/>
                        </wps:cNvSpPr>
                        <wps:spPr bwMode="auto">
                          <a:xfrm>
                            <a:off x="977900" y="289560"/>
                            <a:ext cx="54546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调节池</w:t>
                              </w:r>
                            </w:p>
                          </w:txbxContent>
                        </wps:txbx>
                        <wps:bodyPr rot="0" vert="horz" wrap="square" lIns="0" tIns="45720" rIns="0" bIns="45720" anchor="t" anchorCtr="0" upright="1">
                          <a:noAutofit/>
                        </wps:bodyPr>
                      </wps:wsp>
                      <wps:wsp>
                        <wps:cNvPr id="192" name="Rectangle 23"/>
                        <wps:cNvSpPr>
                          <a:spLocks noChangeArrowheads="1"/>
                        </wps:cNvSpPr>
                        <wps:spPr bwMode="auto">
                          <a:xfrm>
                            <a:off x="1677670" y="289560"/>
                            <a:ext cx="56070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还原池</w:t>
                              </w:r>
                            </w:p>
                          </w:txbxContent>
                        </wps:txbx>
                        <wps:bodyPr rot="0" vert="horz" wrap="square" lIns="0" tIns="45720" rIns="0" bIns="45720" anchor="t" anchorCtr="0" upright="1">
                          <a:noAutofit/>
                        </wps:bodyPr>
                      </wps:wsp>
                      <wps:wsp>
                        <wps:cNvPr id="193" name="Rectangle 24"/>
                        <wps:cNvSpPr>
                          <a:spLocks noChangeArrowheads="1"/>
                        </wps:cNvSpPr>
                        <wps:spPr bwMode="auto">
                          <a:xfrm>
                            <a:off x="2404110" y="28956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混凝池</w:t>
                              </w:r>
                            </w:p>
                          </w:txbxContent>
                        </wps:txbx>
                        <wps:bodyPr rot="0" vert="horz" wrap="square" lIns="0" tIns="45720" rIns="0" bIns="45720" anchor="t" anchorCtr="0" upright="1">
                          <a:noAutofit/>
                        </wps:bodyPr>
                      </wps:wsp>
                      <wps:wsp>
                        <wps:cNvPr id="194" name="AutoShape 25"/>
                        <wps:cNvCnPr>
                          <a:cxnSpLocks noChangeShapeType="1"/>
                          <a:stCxn id="190" idx="3"/>
                          <a:endCxn id="191" idx="1"/>
                        </wps:cNvCnPr>
                        <wps:spPr bwMode="auto">
                          <a:xfrm>
                            <a:off x="757555" y="437515"/>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26"/>
                        <wps:cNvCnPr>
                          <a:cxnSpLocks noChangeShapeType="1"/>
                          <a:stCxn id="191" idx="3"/>
                          <a:endCxn id="192" idx="1"/>
                        </wps:cNvCnPr>
                        <wps:spPr bwMode="auto">
                          <a:xfrm>
                            <a:off x="1523365" y="437515"/>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27"/>
                        <wps:cNvCnPr>
                          <a:cxnSpLocks noChangeShapeType="1"/>
                          <a:stCxn id="192" idx="3"/>
                          <a:endCxn id="193" idx="1"/>
                        </wps:cNvCnPr>
                        <wps:spPr bwMode="auto">
                          <a:xfrm>
                            <a:off x="2238375" y="437515"/>
                            <a:ext cx="165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Rectangle 28"/>
                        <wps:cNvSpPr>
                          <a:spLocks noChangeArrowheads="1"/>
                        </wps:cNvSpPr>
                        <wps:spPr bwMode="auto">
                          <a:xfrm>
                            <a:off x="3138170" y="29845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反应池</w:t>
                              </w:r>
                            </w:p>
                          </w:txbxContent>
                        </wps:txbx>
                        <wps:bodyPr rot="0" vert="horz" wrap="square" lIns="0" tIns="45720" rIns="0" bIns="45720" anchor="t" anchorCtr="0" upright="1">
                          <a:noAutofit/>
                        </wps:bodyPr>
                      </wps:wsp>
                      <wps:wsp>
                        <wps:cNvPr id="198" name="Rectangle 29"/>
                        <wps:cNvSpPr>
                          <a:spLocks noChangeArrowheads="1"/>
                        </wps:cNvSpPr>
                        <wps:spPr bwMode="auto">
                          <a:xfrm>
                            <a:off x="3887470" y="29845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沉淀池</w:t>
                              </w:r>
                            </w:p>
                          </w:txbxContent>
                        </wps:txbx>
                        <wps:bodyPr rot="0" vert="horz" wrap="square" lIns="0" tIns="45720" rIns="0" bIns="45720" anchor="t" anchorCtr="0" upright="1">
                          <a:noAutofit/>
                        </wps:bodyPr>
                      </wps:wsp>
                      <wps:wsp>
                        <wps:cNvPr id="199" name="AutoShape 30"/>
                        <wps:cNvCnPr>
                          <a:cxnSpLocks noChangeShapeType="1"/>
                          <a:stCxn id="193" idx="3"/>
                          <a:endCxn id="197" idx="1"/>
                        </wps:cNvCnPr>
                        <wps:spPr bwMode="auto">
                          <a:xfrm>
                            <a:off x="2973070" y="437515"/>
                            <a:ext cx="1651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31"/>
                        <wps:cNvCnPr>
                          <a:cxnSpLocks noChangeShapeType="1"/>
                          <a:stCxn id="197" idx="3"/>
                          <a:endCxn id="198" idx="1"/>
                        </wps:cNvCnPr>
                        <wps:spPr bwMode="auto">
                          <a:xfrm>
                            <a:off x="3707130" y="446405"/>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Rectangle 32"/>
                        <wps:cNvSpPr>
                          <a:spLocks noChangeArrowheads="1"/>
                        </wps:cNvSpPr>
                        <wps:spPr bwMode="auto">
                          <a:xfrm>
                            <a:off x="111760" y="828040"/>
                            <a:ext cx="6457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rFonts w:hint="eastAsia"/>
                                  <w:sz w:val="21"/>
                                  <w:szCs w:val="21"/>
                                  <w:u w:val="double"/>
                                </w:rPr>
                              </w:pPr>
                              <w:r w:rsidRPr="00BA6D6A">
                                <w:rPr>
                                  <w:rFonts w:hint="eastAsia"/>
                                  <w:sz w:val="21"/>
                                  <w:szCs w:val="21"/>
                                  <w:u w:val="double"/>
                                </w:rPr>
                                <w:t>含镍废水</w:t>
                              </w:r>
                            </w:p>
                          </w:txbxContent>
                        </wps:txbx>
                        <wps:bodyPr rot="0" vert="horz" wrap="square" lIns="0" tIns="45720" rIns="0" bIns="45720" anchor="t" anchorCtr="0" upright="1">
                          <a:noAutofit/>
                        </wps:bodyPr>
                      </wps:wsp>
                      <wps:wsp>
                        <wps:cNvPr id="202" name="Rectangle 33"/>
                        <wps:cNvSpPr>
                          <a:spLocks noChangeArrowheads="1"/>
                        </wps:cNvSpPr>
                        <wps:spPr bwMode="auto">
                          <a:xfrm>
                            <a:off x="977900" y="828040"/>
                            <a:ext cx="54546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调节池</w:t>
                              </w:r>
                            </w:p>
                          </w:txbxContent>
                        </wps:txbx>
                        <wps:bodyPr rot="0" vert="horz" wrap="square" lIns="0" tIns="45720" rIns="0" bIns="45720" anchor="t" anchorCtr="0" upright="1">
                          <a:noAutofit/>
                        </wps:bodyPr>
                      </wps:wsp>
                      <wps:wsp>
                        <wps:cNvPr id="203" name="Rectangle 34"/>
                        <wps:cNvSpPr>
                          <a:spLocks noChangeArrowheads="1"/>
                        </wps:cNvSpPr>
                        <wps:spPr bwMode="auto">
                          <a:xfrm>
                            <a:off x="1677670" y="828040"/>
                            <a:ext cx="56070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破络池</w:t>
                              </w:r>
                            </w:p>
                          </w:txbxContent>
                        </wps:txbx>
                        <wps:bodyPr rot="0" vert="horz" wrap="square" lIns="0" tIns="45720" rIns="0" bIns="45720" anchor="t" anchorCtr="0" upright="1">
                          <a:noAutofit/>
                        </wps:bodyPr>
                      </wps:wsp>
                      <wps:wsp>
                        <wps:cNvPr id="204" name="Rectangle 35"/>
                        <wps:cNvSpPr>
                          <a:spLocks noChangeArrowheads="1"/>
                        </wps:cNvSpPr>
                        <wps:spPr bwMode="auto">
                          <a:xfrm>
                            <a:off x="2404110" y="82804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混凝池</w:t>
                              </w:r>
                            </w:p>
                          </w:txbxContent>
                        </wps:txbx>
                        <wps:bodyPr rot="0" vert="horz" wrap="square" lIns="0" tIns="45720" rIns="0" bIns="45720" anchor="t" anchorCtr="0" upright="1">
                          <a:noAutofit/>
                        </wps:bodyPr>
                      </wps:wsp>
                      <wps:wsp>
                        <wps:cNvPr id="205" name="AutoShape 36"/>
                        <wps:cNvCnPr>
                          <a:cxnSpLocks noChangeShapeType="1"/>
                          <a:stCxn id="201" idx="3"/>
                          <a:endCxn id="202" idx="1"/>
                        </wps:cNvCnPr>
                        <wps:spPr bwMode="auto">
                          <a:xfrm>
                            <a:off x="757555" y="975995"/>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37"/>
                        <wps:cNvCnPr>
                          <a:cxnSpLocks noChangeShapeType="1"/>
                          <a:stCxn id="202" idx="3"/>
                          <a:endCxn id="203" idx="1"/>
                        </wps:cNvCnPr>
                        <wps:spPr bwMode="auto">
                          <a:xfrm>
                            <a:off x="1523365" y="975995"/>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38"/>
                        <wps:cNvCnPr>
                          <a:cxnSpLocks noChangeShapeType="1"/>
                          <a:stCxn id="203" idx="3"/>
                          <a:endCxn id="204" idx="1"/>
                        </wps:cNvCnPr>
                        <wps:spPr bwMode="auto">
                          <a:xfrm>
                            <a:off x="2238375" y="975995"/>
                            <a:ext cx="165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Rectangle 39"/>
                        <wps:cNvSpPr>
                          <a:spLocks noChangeArrowheads="1"/>
                        </wps:cNvSpPr>
                        <wps:spPr bwMode="auto">
                          <a:xfrm>
                            <a:off x="3138170" y="83693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反应池</w:t>
                              </w:r>
                            </w:p>
                          </w:txbxContent>
                        </wps:txbx>
                        <wps:bodyPr rot="0" vert="horz" wrap="square" lIns="0" tIns="45720" rIns="0" bIns="45720" anchor="t" anchorCtr="0" upright="1">
                          <a:noAutofit/>
                        </wps:bodyPr>
                      </wps:wsp>
                      <wps:wsp>
                        <wps:cNvPr id="209" name="Rectangle 40"/>
                        <wps:cNvSpPr>
                          <a:spLocks noChangeArrowheads="1"/>
                        </wps:cNvSpPr>
                        <wps:spPr bwMode="auto">
                          <a:xfrm>
                            <a:off x="3887470" y="83693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沉淀池</w:t>
                              </w:r>
                            </w:p>
                          </w:txbxContent>
                        </wps:txbx>
                        <wps:bodyPr rot="0" vert="horz" wrap="square" lIns="0" tIns="45720" rIns="0" bIns="45720" anchor="t" anchorCtr="0" upright="1">
                          <a:noAutofit/>
                        </wps:bodyPr>
                      </wps:wsp>
                      <wps:wsp>
                        <wps:cNvPr id="210" name="AutoShape 41"/>
                        <wps:cNvCnPr>
                          <a:cxnSpLocks noChangeShapeType="1"/>
                          <a:stCxn id="204" idx="3"/>
                          <a:endCxn id="208" idx="1"/>
                        </wps:cNvCnPr>
                        <wps:spPr bwMode="auto">
                          <a:xfrm>
                            <a:off x="2973070" y="975995"/>
                            <a:ext cx="1651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42"/>
                        <wps:cNvCnPr>
                          <a:cxnSpLocks noChangeShapeType="1"/>
                          <a:stCxn id="208" idx="3"/>
                          <a:endCxn id="209" idx="1"/>
                        </wps:cNvCnPr>
                        <wps:spPr bwMode="auto">
                          <a:xfrm>
                            <a:off x="3707130" y="984885"/>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43"/>
                        <wps:cNvSpPr>
                          <a:spLocks noChangeArrowheads="1"/>
                        </wps:cNvSpPr>
                        <wps:spPr bwMode="auto">
                          <a:xfrm>
                            <a:off x="111760" y="1370965"/>
                            <a:ext cx="6457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rFonts w:hint="eastAsia"/>
                                  <w:sz w:val="21"/>
                                  <w:szCs w:val="21"/>
                                  <w:u w:val="double"/>
                                </w:rPr>
                              </w:pPr>
                              <w:r w:rsidRPr="00BA6D6A">
                                <w:rPr>
                                  <w:rFonts w:hint="eastAsia"/>
                                  <w:sz w:val="21"/>
                                  <w:szCs w:val="21"/>
                                  <w:u w:val="double"/>
                                </w:rPr>
                                <w:t>含铜废水</w:t>
                              </w:r>
                            </w:p>
                          </w:txbxContent>
                        </wps:txbx>
                        <wps:bodyPr rot="0" vert="horz" wrap="square" lIns="0" tIns="45720" rIns="0" bIns="45720" anchor="t" anchorCtr="0" upright="1">
                          <a:noAutofit/>
                        </wps:bodyPr>
                      </wps:wsp>
                      <wps:wsp>
                        <wps:cNvPr id="213" name="Rectangle 44"/>
                        <wps:cNvSpPr>
                          <a:spLocks noChangeArrowheads="1"/>
                        </wps:cNvSpPr>
                        <wps:spPr bwMode="auto">
                          <a:xfrm>
                            <a:off x="977900" y="1370965"/>
                            <a:ext cx="54546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调节池</w:t>
                              </w:r>
                            </w:p>
                          </w:txbxContent>
                        </wps:txbx>
                        <wps:bodyPr rot="0" vert="horz" wrap="square" lIns="0" tIns="45720" rIns="0" bIns="45720" anchor="t" anchorCtr="0" upright="1">
                          <a:noAutofit/>
                        </wps:bodyPr>
                      </wps:wsp>
                      <wps:wsp>
                        <wps:cNvPr id="214" name="Rectangle 45"/>
                        <wps:cNvSpPr>
                          <a:spLocks noChangeArrowheads="1"/>
                        </wps:cNvSpPr>
                        <wps:spPr bwMode="auto">
                          <a:xfrm>
                            <a:off x="1677670" y="1370965"/>
                            <a:ext cx="56070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破络池</w:t>
                              </w:r>
                            </w:p>
                          </w:txbxContent>
                        </wps:txbx>
                        <wps:bodyPr rot="0" vert="horz" wrap="square" lIns="0" tIns="45720" rIns="0" bIns="45720" anchor="t" anchorCtr="0" upright="1">
                          <a:noAutofit/>
                        </wps:bodyPr>
                      </wps:wsp>
                      <wps:wsp>
                        <wps:cNvPr id="215" name="Rectangle 46"/>
                        <wps:cNvSpPr>
                          <a:spLocks noChangeArrowheads="1"/>
                        </wps:cNvSpPr>
                        <wps:spPr bwMode="auto">
                          <a:xfrm>
                            <a:off x="2404110" y="1370965"/>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混凝池</w:t>
                              </w:r>
                            </w:p>
                          </w:txbxContent>
                        </wps:txbx>
                        <wps:bodyPr rot="0" vert="horz" wrap="square" lIns="0" tIns="45720" rIns="0" bIns="45720" anchor="t" anchorCtr="0" upright="1">
                          <a:noAutofit/>
                        </wps:bodyPr>
                      </wps:wsp>
                      <wps:wsp>
                        <wps:cNvPr id="216" name="AutoShape 47"/>
                        <wps:cNvCnPr>
                          <a:cxnSpLocks noChangeShapeType="1"/>
                          <a:stCxn id="212" idx="3"/>
                          <a:endCxn id="213" idx="1"/>
                        </wps:cNvCnPr>
                        <wps:spPr bwMode="auto">
                          <a:xfrm>
                            <a:off x="757555" y="1518920"/>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48"/>
                        <wps:cNvCnPr>
                          <a:cxnSpLocks noChangeShapeType="1"/>
                          <a:stCxn id="213" idx="3"/>
                          <a:endCxn id="214" idx="1"/>
                        </wps:cNvCnPr>
                        <wps:spPr bwMode="auto">
                          <a:xfrm>
                            <a:off x="1523365" y="151892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49"/>
                        <wps:cNvCnPr>
                          <a:cxnSpLocks noChangeShapeType="1"/>
                          <a:stCxn id="214" idx="3"/>
                          <a:endCxn id="215" idx="1"/>
                        </wps:cNvCnPr>
                        <wps:spPr bwMode="auto">
                          <a:xfrm>
                            <a:off x="2238375" y="1518920"/>
                            <a:ext cx="165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Rectangle 50"/>
                        <wps:cNvSpPr>
                          <a:spLocks noChangeArrowheads="1"/>
                        </wps:cNvSpPr>
                        <wps:spPr bwMode="auto">
                          <a:xfrm>
                            <a:off x="3138170" y="1379855"/>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反应池</w:t>
                              </w:r>
                            </w:p>
                          </w:txbxContent>
                        </wps:txbx>
                        <wps:bodyPr rot="0" vert="horz" wrap="square" lIns="0" tIns="45720" rIns="0" bIns="45720" anchor="t" anchorCtr="0" upright="1">
                          <a:noAutofit/>
                        </wps:bodyPr>
                      </wps:wsp>
                      <wps:wsp>
                        <wps:cNvPr id="220" name="Rectangle 51"/>
                        <wps:cNvSpPr>
                          <a:spLocks noChangeArrowheads="1"/>
                        </wps:cNvSpPr>
                        <wps:spPr bwMode="auto">
                          <a:xfrm>
                            <a:off x="3887470" y="1379855"/>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沉淀池</w:t>
                              </w:r>
                            </w:p>
                          </w:txbxContent>
                        </wps:txbx>
                        <wps:bodyPr rot="0" vert="horz" wrap="square" lIns="0" tIns="45720" rIns="0" bIns="45720" anchor="t" anchorCtr="0" upright="1">
                          <a:noAutofit/>
                        </wps:bodyPr>
                      </wps:wsp>
                      <wps:wsp>
                        <wps:cNvPr id="221" name="AutoShape 52"/>
                        <wps:cNvCnPr>
                          <a:cxnSpLocks noChangeShapeType="1"/>
                          <a:stCxn id="215" idx="3"/>
                          <a:endCxn id="219" idx="1"/>
                        </wps:cNvCnPr>
                        <wps:spPr bwMode="auto">
                          <a:xfrm>
                            <a:off x="2973070" y="1518920"/>
                            <a:ext cx="1651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53"/>
                        <wps:cNvCnPr>
                          <a:cxnSpLocks noChangeShapeType="1"/>
                          <a:stCxn id="219" idx="3"/>
                          <a:endCxn id="220" idx="1"/>
                        </wps:cNvCnPr>
                        <wps:spPr bwMode="auto">
                          <a:xfrm>
                            <a:off x="3707130" y="1527810"/>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Rectangle 54"/>
                        <wps:cNvSpPr>
                          <a:spLocks noChangeArrowheads="1"/>
                        </wps:cNvSpPr>
                        <wps:spPr bwMode="auto">
                          <a:xfrm>
                            <a:off x="4286885" y="624205"/>
                            <a:ext cx="69532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含铬污泥池</w:t>
                              </w:r>
                            </w:p>
                          </w:txbxContent>
                        </wps:txbx>
                        <wps:bodyPr rot="0" vert="horz" wrap="square" lIns="0" tIns="0" rIns="0" bIns="0" anchor="t" anchorCtr="0" upright="1">
                          <a:noAutofit/>
                        </wps:bodyPr>
                      </wps:wsp>
                      <wps:wsp>
                        <wps:cNvPr id="224" name="AutoShape 55"/>
                        <wps:cNvCnPr>
                          <a:cxnSpLocks noChangeShapeType="1"/>
                          <a:stCxn id="198" idx="2"/>
                          <a:endCxn id="223" idx="1"/>
                        </wps:cNvCnPr>
                        <wps:spPr bwMode="auto">
                          <a:xfrm rot="16200000" flipH="1">
                            <a:off x="4163060" y="602615"/>
                            <a:ext cx="132715" cy="1149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5" name="Rectangle 56"/>
                        <wps:cNvSpPr>
                          <a:spLocks noChangeArrowheads="1"/>
                        </wps:cNvSpPr>
                        <wps:spPr bwMode="auto">
                          <a:xfrm>
                            <a:off x="4286885" y="1167130"/>
                            <a:ext cx="69532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含镍污泥池</w:t>
                              </w:r>
                            </w:p>
                          </w:txbxContent>
                        </wps:txbx>
                        <wps:bodyPr rot="0" vert="horz" wrap="square" lIns="0" tIns="0" rIns="0" bIns="0" anchor="t" anchorCtr="0" upright="1">
                          <a:noAutofit/>
                        </wps:bodyPr>
                      </wps:wsp>
                      <wps:wsp>
                        <wps:cNvPr id="226" name="AutoShape 57"/>
                        <wps:cNvCnPr>
                          <a:cxnSpLocks noChangeShapeType="1"/>
                          <a:endCxn id="225" idx="1"/>
                        </wps:cNvCnPr>
                        <wps:spPr bwMode="auto">
                          <a:xfrm rot="16200000" flipH="1">
                            <a:off x="4163060" y="1145540"/>
                            <a:ext cx="132715" cy="1149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7" name="Rectangle 58"/>
                        <wps:cNvSpPr>
                          <a:spLocks noChangeArrowheads="1"/>
                        </wps:cNvSpPr>
                        <wps:spPr bwMode="auto">
                          <a:xfrm>
                            <a:off x="4286885" y="1705610"/>
                            <a:ext cx="69532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含铜污泥池</w:t>
                              </w:r>
                            </w:p>
                          </w:txbxContent>
                        </wps:txbx>
                        <wps:bodyPr rot="0" vert="horz" wrap="square" lIns="0" tIns="0" rIns="0" bIns="0" anchor="t" anchorCtr="0" upright="1">
                          <a:noAutofit/>
                        </wps:bodyPr>
                      </wps:wsp>
                      <wps:wsp>
                        <wps:cNvPr id="228" name="AutoShape 59"/>
                        <wps:cNvCnPr>
                          <a:cxnSpLocks noChangeShapeType="1"/>
                          <a:endCxn id="227" idx="1"/>
                        </wps:cNvCnPr>
                        <wps:spPr bwMode="auto">
                          <a:xfrm rot="16200000" flipH="1">
                            <a:off x="4163060" y="1684020"/>
                            <a:ext cx="132715" cy="1149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9" name="Rectangle 60"/>
                        <wps:cNvSpPr>
                          <a:spLocks noChangeArrowheads="1"/>
                        </wps:cNvSpPr>
                        <wps:spPr bwMode="auto">
                          <a:xfrm>
                            <a:off x="111760" y="1990090"/>
                            <a:ext cx="6457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rFonts w:hint="eastAsia"/>
                                  <w:sz w:val="21"/>
                                  <w:szCs w:val="21"/>
                                  <w:u w:val="double"/>
                                </w:rPr>
                              </w:pPr>
                              <w:r w:rsidRPr="00BA6D6A">
                                <w:rPr>
                                  <w:rFonts w:hint="eastAsia"/>
                                  <w:sz w:val="21"/>
                                  <w:szCs w:val="21"/>
                                  <w:u w:val="double"/>
                                </w:rPr>
                                <w:t>综合废水</w:t>
                              </w:r>
                            </w:p>
                          </w:txbxContent>
                        </wps:txbx>
                        <wps:bodyPr rot="0" vert="horz" wrap="square" lIns="0" tIns="45720" rIns="0" bIns="45720" anchor="t" anchorCtr="0" upright="1">
                          <a:noAutofit/>
                        </wps:bodyPr>
                      </wps:wsp>
                      <wps:wsp>
                        <wps:cNvPr id="230" name="Rectangle 61"/>
                        <wps:cNvSpPr>
                          <a:spLocks noChangeArrowheads="1"/>
                        </wps:cNvSpPr>
                        <wps:spPr bwMode="auto">
                          <a:xfrm>
                            <a:off x="977900" y="1990090"/>
                            <a:ext cx="54546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调节池</w:t>
                              </w:r>
                            </w:p>
                          </w:txbxContent>
                        </wps:txbx>
                        <wps:bodyPr rot="0" vert="horz" wrap="square" lIns="0" tIns="45720" rIns="0" bIns="45720" anchor="t" anchorCtr="0" upright="1">
                          <a:noAutofit/>
                        </wps:bodyPr>
                      </wps:wsp>
                      <wps:wsp>
                        <wps:cNvPr id="231" name="Rectangle 62"/>
                        <wps:cNvSpPr>
                          <a:spLocks noChangeArrowheads="1"/>
                        </wps:cNvSpPr>
                        <wps:spPr bwMode="auto">
                          <a:xfrm>
                            <a:off x="1677670" y="1990090"/>
                            <a:ext cx="560705"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混凝池</w:t>
                              </w:r>
                            </w:p>
                          </w:txbxContent>
                        </wps:txbx>
                        <wps:bodyPr rot="0" vert="horz" wrap="square" lIns="0" tIns="45720" rIns="0" bIns="45720" anchor="t" anchorCtr="0" upright="1">
                          <a:noAutofit/>
                        </wps:bodyPr>
                      </wps:wsp>
                      <wps:wsp>
                        <wps:cNvPr id="232" name="Rectangle 63"/>
                        <wps:cNvSpPr>
                          <a:spLocks noChangeArrowheads="1"/>
                        </wps:cNvSpPr>
                        <wps:spPr bwMode="auto">
                          <a:xfrm>
                            <a:off x="2404110" y="199009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反应池</w:t>
                              </w:r>
                            </w:p>
                          </w:txbxContent>
                        </wps:txbx>
                        <wps:bodyPr rot="0" vert="horz" wrap="square" lIns="0" tIns="45720" rIns="0" bIns="45720" anchor="t" anchorCtr="0" upright="1">
                          <a:noAutofit/>
                        </wps:bodyPr>
                      </wps:wsp>
                      <wps:wsp>
                        <wps:cNvPr id="233" name="AutoShape 64"/>
                        <wps:cNvCnPr>
                          <a:cxnSpLocks noChangeShapeType="1"/>
                          <a:stCxn id="229" idx="3"/>
                          <a:endCxn id="230" idx="1"/>
                        </wps:cNvCnPr>
                        <wps:spPr bwMode="auto">
                          <a:xfrm>
                            <a:off x="757555" y="2138045"/>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AutoShape 65"/>
                        <wps:cNvCnPr>
                          <a:cxnSpLocks noChangeShapeType="1"/>
                          <a:stCxn id="230" idx="3"/>
                          <a:endCxn id="231" idx="1"/>
                        </wps:cNvCnPr>
                        <wps:spPr bwMode="auto">
                          <a:xfrm>
                            <a:off x="1523365" y="2138045"/>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AutoShape 66"/>
                        <wps:cNvCnPr>
                          <a:cxnSpLocks noChangeShapeType="1"/>
                          <a:stCxn id="231" idx="3"/>
                          <a:endCxn id="232" idx="1"/>
                        </wps:cNvCnPr>
                        <wps:spPr bwMode="auto">
                          <a:xfrm>
                            <a:off x="2238375" y="2138045"/>
                            <a:ext cx="165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Rectangle 67"/>
                        <wps:cNvSpPr>
                          <a:spLocks noChangeArrowheads="1"/>
                        </wps:cNvSpPr>
                        <wps:spPr bwMode="auto">
                          <a:xfrm>
                            <a:off x="3158490" y="1998980"/>
                            <a:ext cx="56896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沉淀池</w:t>
                              </w:r>
                            </w:p>
                          </w:txbxContent>
                        </wps:txbx>
                        <wps:bodyPr rot="0" vert="horz" wrap="square" lIns="0" tIns="45720" rIns="0" bIns="45720" anchor="t" anchorCtr="0" upright="1">
                          <a:noAutofit/>
                        </wps:bodyPr>
                      </wps:wsp>
                      <wps:wsp>
                        <wps:cNvPr id="237" name="AutoShape 68"/>
                        <wps:cNvCnPr>
                          <a:cxnSpLocks noChangeShapeType="1"/>
                          <a:endCxn id="236" idx="1"/>
                        </wps:cNvCnPr>
                        <wps:spPr bwMode="auto">
                          <a:xfrm>
                            <a:off x="2978150" y="2146300"/>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69"/>
                        <wps:cNvSpPr>
                          <a:spLocks noChangeArrowheads="1"/>
                        </wps:cNvSpPr>
                        <wps:spPr bwMode="auto">
                          <a:xfrm>
                            <a:off x="3557905" y="2324735"/>
                            <a:ext cx="695325" cy="203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7173E6" w:rsidRDefault="00476789" w:rsidP="00476789">
                              <w:pPr>
                                <w:jc w:val="center"/>
                                <w:rPr>
                                  <w:rFonts w:hint="eastAsia"/>
                                  <w:sz w:val="21"/>
                                  <w:szCs w:val="21"/>
                                </w:rPr>
                              </w:pPr>
                              <w:r>
                                <w:rPr>
                                  <w:rFonts w:hint="eastAsia"/>
                                  <w:sz w:val="21"/>
                                  <w:szCs w:val="21"/>
                                </w:rPr>
                                <w:t>含铜污泥池</w:t>
                              </w:r>
                            </w:p>
                          </w:txbxContent>
                        </wps:txbx>
                        <wps:bodyPr rot="0" vert="horz" wrap="square" lIns="0" tIns="0" rIns="0" bIns="0" anchor="t" anchorCtr="0" upright="1">
                          <a:noAutofit/>
                        </wps:bodyPr>
                      </wps:wsp>
                      <wps:wsp>
                        <wps:cNvPr id="239" name="AutoShape 70"/>
                        <wps:cNvCnPr>
                          <a:cxnSpLocks noChangeShapeType="1"/>
                          <a:endCxn id="238" idx="1"/>
                        </wps:cNvCnPr>
                        <wps:spPr bwMode="auto">
                          <a:xfrm rot="16200000" flipH="1">
                            <a:off x="3434080" y="2303145"/>
                            <a:ext cx="132715" cy="1149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0" name="Rectangle 71"/>
                        <wps:cNvSpPr>
                          <a:spLocks noChangeArrowheads="1"/>
                        </wps:cNvSpPr>
                        <wps:spPr bwMode="auto">
                          <a:xfrm>
                            <a:off x="4357370" y="2000885"/>
                            <a:ext cx="62484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砂滤池</w:t>
                              </w:r>
                            </w:p>
                          </w:txbxContent>
                        </wps:txbx>
                        <wps:bodyPr rot="0" vert="horz" wrap="square" lIns="0" tIns="45720" rIns="0" bIns="45720" anchor="t" anchorCtr="0" upright="1">
                          <a:noAutofit/>
                        </wps:bodyPr>
                      </wps:wsp>
                      <wps:wsp>
                        <wps:cNvPr id="241" name="AutoShape 72"/>
                        <wps:cNvCnPr>
                          <a:cxnSpLocks noChangeShapeType="1"/>
                          <a:stCxn id="198" idx="3"/>
                          <a:endCxn id="240" idx="3"/>
                        </wps:cNvCnPr>
                        <wps:spPr bwMode="auto">
                          <a:xfrm>
                            <a:off x="4456430" y="446405"/>
                            <a:ext cx="525780" cy="1702435"/>
                          </a:xfrm>
                          <a:prstGeom prst="bentConnector3">
                            <a:avLst>
                              <a:gd name="adj1" fmla="val 143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2" name="AutoShape 73"/>
                        <wps:cNvCnPr>
                          <a:cxnSpLocks noChangeShapeType="1"/>
                          <a:stCxn id="209" idx="3"/>
                          <a:endCxn id="240" idx="3"/>
                        </wps:cNvCnPr>
                        <wps:spPr bwMode="auto">
                          <a:xfrm>
                            <a:off x="4456430" y="984885"/>
                            <a:ext cx="525780" cy="1163955"/>
                          </a:xfrm>
                          <a:prstGeom prst="bentConnector3">
                            <a:avLst>
                              <a:gd name="adj1" fmla="val 143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3" name="AutoShape 74"/>
                        <wps:cNvCnPr>
                          <a:cxnSpLocks noChangeShapeType="1"/>
                          <a:stCxn id="220" idx="3"/>
                          <a:endCxn id="240" idx="3"/>
                        </wps:cNvCnPr>
                        <wps:spPr bwMode="auto">
                          <a:xfrm>
                            <a:off x="4456430" y="1527810"/>
                            <a:ext cx="525780" cy="621030"/>
                          </a:xfrm>
                          <a:prstGeom prst="bentConnector3">
                            <a:avLst>
                              <a:gd name="adj1" fmla="val 143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4" name="AutoShape 75"/>
                        <wps:cNvCnPr>
                          <a:cxnSpLocks noChangeShapeType="1"/>
                          <a:stCxn id="236" idx="3"/>
                        </wps:cNvCnPr>
                        <wps:spPr bwMode="auto">
                          <a:xfrm>
                            <a:off x="3727450" y="2146935"/>
                            <a:ext cx="629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Rectangle 76"/>
                        <wps:cNvSpPr>
                          <a:spLocks noChangeArrowheads="1"/>
                        </wps:cNvSpPr>
                        <wps:spPr bwMode="auto">
                          <a:xfrm>
                            <a:off x="4357370" y="2571750"/>
                            <a:ext cx="624840" cy="29527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中间水池</w:t>
                              </w:r>
                            </w:p>
                          </w:txbxContent>
                        </wps:txbx>
                        <wps:bodyPr rot="0" vert="horz" wrap="square" lIns="0" tIns="45720" rIns="0" bIns="45720" anchor="t" anchorCtr="0" upright="1">
                          <a:noAutofit/>
                        </wps:bodyPr>
                      </wps:wsp>
                      <wps:wsp>
                        <wps:cNvPr id="246" name="AutoShape 77"/>
                        <wps:cNvCnPr>
                          <a:cxnSpLocks noChangeShapeType="1"/>
                          <a:stCxn id="240" idx="2"/>
                          <a:endCxn id="245" idx="0"/>
                        </wps:cNvCnPr>
                        <wps:spPr bwMode="auto">
                          <a:xfrm>
                            <a:off x="4669790" y="229616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Rectangle 78"/>
                        <wps:cNvSpPr>
                          <a:spLocks noChangeArrowheads="1"/>
                        </wps:cNvSpPr>
                        <wps:spPr bwMode="auto">
                          <a:xfrm>
                            <a:off x="4345305" y="3026410"/>
                            <a:ext cx="6457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rFonts w:hint="eastAsia"/>
                                  <w:sz w:val="21"/>
                                  <w:szCs w:val="21"/>
                                </w:rPr>
                              </w:pPr>
                              <w:r w:rsidRPr="00BA6D6A">
                                <w:rPr>
                                  <w:rFonts w:hint="eastAsia"/>
                                  <w:sz w:val="21"/>
                                  <w:szCs w:val="21"/>
                                </w:rPr>
                                <w:t>达标排放</w:t>
                              </w:r>
                            </w:p>
                          </w:txbxContent>
                        </wps:txbx>
                        <wps:bodyPr rot="0" vert="horz" wrap="square" lIns="0" tIns="45720" rIns="0" bIns="45720" anchor="t" anchorCtr="0" upright="1">
                          <a:noAutofit/>
                        </wps:bodyPr>
                      </wps:wsp>
                      <wps:wsp>
                        <wps:cNvPr id="248" name="AutoShape 79"/>
                        <wps:cNvCnPr>
                          <a:cxnSpLocks noChangeShapeType="1"/>
                          <a:stCxn id="245" idx="2"/>
                          <a:endCxn id="247" idx="0"/>
                        </wps:cNvCnPr>
                        <wps:spPr bwMode="auto">
                          <a:xfrm flipH="1">
                            <a:off x="4668520" y="2867025"/>
                            <a:ext cx="1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49" o:spid="_x0000_s1159" editas="canvas" style="width:415.6pt;height:268.25pt;mso-position-horizontal-relative:char;mso-position-vertical-relative:line" coordsize="52781,3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">
                <v:shape id="_x0000_s1160" type="#_x0000_t75" style="position:absolute;width:52781;height:34067;visibility:visible;mso-wrap-style:square" stroked="t">
                  <v:fill o:detectmouseclick="t"/>
                  <v:stroke dashstyle="dash"/>
                  <v:path o:connecttype="none"/>
                </v:shape>
                <v:rect id="Rectangle 21" o:spid="_x0000_s1161" style="position:absolute;left:1117;top:2895;width:64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5uMYA&#10;AADcAAAADwAAAGRycy9kb3ducmV2LnhtbESP3WrCQBCF74W+wzIF7+pGwf5EVxFREPsDtT7AkJ0m&#10;sdnZmN1o9Omdi4J3M5wz53wznXeuUidqQunZwHCQgCLOvC05N7D/WT+9ggoR2WLlmQxcKMB89tCb&#10;Ymr9mb/ptIu5khAOKRooYqxTrUNWkMMw8DWxaL++cRhlbXJtGzxLuKv0KEmetcOSpaHAmpYFZX+7&#10;1hlY2eHn4nD5aJcH3Nqxe2+vx5cvY/qP3WICKlIX7+b/640V/DfBl2dkAj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5uMYAAADcAAAADwAAAAAAAAAAAAAAAACYAgAAZHJz&#10;L2Rvd25yZXYueG1sUEsFBgAAAAAEAAQA9QAAAIsDAAAAAA==&#10;" stroked="f">
                  <v:textbox inset="0,,0">
                    <w:txbxContent>
                      <w:p w:rsidR="00476789" w:rsidRPr="00BA6D6A" w:rsidRDefault="00476789" w:rsidP="00476789">
                        <w:pPr>
                          <w:jc w:val="center"/>
                          <w:rPr>
                            <w:rFonts w:hint="eastAsia"/>
                            <w:sz w:val="21"/>
                            <w:szCs w:val="21"/>
                            <w:u w:val="double"/>
                          </w:rPr>
                        </w:pPr>
                        <w:r w:rsidRPr="00BA6D6A">
                          <w:rPr>
                            <w:rFonts w:hint="eastAsia"/>
                            <w:sz w:val="21"/>
                            <w:szCs w:val="21"/>
                            <w:u w:val="double"/>
                          </w:rPr>
                          <w:t>含铬废水</w:t>
                        </w:r>
                      </w:p>
                    </w:txbxContent>
                  </v:textbox>
                </v:rect>
                <v:rect id="Rectangle 22" o:spid="_x0000_s1162" style="position:absolute;left:9779;top:2895;width:545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Z2sEA&#10;AADcAAAADwAAAGRycy9kb3ducmV2LnhtbERPzYrCMBC+L/gOYQRva1oP4naNIoIo6h626wMMzdgU&#10;m0lJYq1vbxYW9jYf3+8s14NtRU8+NI4V5NMMBHHldMO1gsvP7n0BIkRkja1jUvCkAOvV6G2JhXYP&#10;/qa+jLVIIRwKVGBi7AopQ2XIYpi6jjhxV+ctxgR9LbXHRwq3rZxl2VxabDg1GOxoa6i6lXeroOrt&#10;Yu+/+LQ7dveLO5qzLvOzUpPxsPkEEWmI/+I/90Gn+R85/D6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Gmdr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调节池</w:t>
                        </w:r>
                      </w:p>
                    </w:txbxContent>
                  </v:textbox>
                </v:rect>
                <v:rect id="Rectangle 23" o:spid="_x0000_s1163" style="position:absolute;left:16776;top:2895;width:5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HrcAA&#10;AADcAAAADwAAAGRycy9kb3ducmV2LnhtbERPzYrCMBC+L/gOYQRva6qHxa1GEUFc/DlYfYChGZti&#10;MylJrPXtzcLC3ubj+53FqreN6MiH2rGCyTgDQVw6XXOl4HrZfs5AhIissXFMCl4UYLUcfCww1+7J&#10;Z+qKWIkUwiFHBSbGNpcylIYshrFriRN3c95iTNBXUnt8pnDbyGmWfUmLNacGgy1tDJX34mEVlJ2d&#10;7fyJD9t9+7i6vTnqYnJUajTs13MQkfr4L/5z/+g0/3sKv8+k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QHrcAAAADcAAAADwAAAAAAAAAAAAAAAACYAgAAZHJzL2Rvd25y&#10;ZXYueG1sUEsFBgAAAAAEAAQA9QAAAIUDAAAAAA==&#10;">
                  <v:textbox inset="0,,0">
                    <w:txbxContent>
                      <w:p w:rsidR="00476789" w:rsidRPr="00BA6D6A" w:rsidRDefault="00476789" w:rsidP="00476789">
                        <w:pPr>
                          <w:jc w:val="center"/>
                          <w:rPr>
                            <w:rFonts w:hint="eastAsia"/>
                            <w:sz w:val="21"/>
                            <w:szCs w:val="21"/>
                          </w:rPr>
                        </w:pPr>
                        <w:r w:rsidRPr="00BA6D6A">
                          <w:rPr>
                            <w:rFonts w:hint="eastAsia"/>
                            <w:sz w:val="21"/>
                            <w:szCs w:val="21"/>
                          </w:rPr>
                          <w:t>还原池</w:t>
                        </w:r>
                      </w:p>
                    </w:txbxContent>
                  </v:textbox>
                </v:rect>
                <v:rect id="Rectangle 24" o:spid="_x0000_s1164" style="position:absolute;left:24041;top:2895;width:568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iNsEA&#10;AADcAAAADwAAAGRycy9kb3ducmV2LnhtbERPzYrCMBC+L/gOYQRva6rCotUoIsgurnuw+gBDMzbF&#10;ZlKSWOvbm4WFvc3H9zurTW8b0ZEPtWMFk3EGgrh0uuZKweW8f5+DCBFZY+OYFDwpwGY9eFthrt2D&#10;T9QVsRIphEOOCkyMbS5lKA1ZDGPXEifu6rzFmKCvpPb4SOG2kdMs+5AWa04NBlvaGSpvxd0qKDs7&#10;//Q//L0/tPeLO5ijLiZHpUbDfrsEEamP/+I/95dO8xcz+H0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ojb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混凝池</w:t>
                        </w:r>
                      </w:p>
                    </w:txbxContent>
                  </v:textbox>
                </v:rect>
                <v:shape id="AutoShape 25" o:spid="_x0000_s1165" type="#_x0000_t32" style="position:absolute;left:7575;top:4375;width:22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26" o:spid="_x0000_s1166" type="#_x0000_t32" style="position:absolute;left:15233;top:4375;width:15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27" o:spid="_x0000_s1167" type="#_x0000_t32" style="position:absolute;left:22383;top:4375;width:16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rect id="Rectangle 28" o:spid="_x0000_s1168" style="position:absolute;left:31381;top:2984;width:5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kNcEA&#10;AADcAAAADwAAAGRycy9kb3ducmV2LnhtbERPzYrCMBC+L/gOYQRva6oHV6tRRJBdXPdg9QGGZmyK&#10;zaQksda3NwsLe5uP73dWm942oiMfascKJuMMBHHpdM2Vgst5/z4HESKyxsYxKXhSgM168LbCXLsH&#10;n6grYiVSCIccFZgY21zKUBqyGMauJU7c1XmLMUFfSe3xkcJtI6dZNpMWa04NBlvaGSpvxd0qKDs7&#10;//Q//L0/tPeLO5ijLiZHpUbDfrsEEamP/+I/95dO8xcf8PtMu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jpDX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反应池</w:t>
                        </w:r>
                      </w:p>
                    </w:txbxContent>
                  </v:textbox>
                </v:rect>
                <v:rect id="Rectangle 29" o:spid="_x0000_s1169" style="position:absolute;left:38874;top:2984;width:5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wR8QA&#10;AADcAAAADwAAAGRycy9kb3ducmV2LnhtbESPQW/CMAyF70j7D5En7TZSOEysI6BpEhoCdljpD7Aa&#10;r6nWOFUSSvfv5wMSN1vv+b3P6+3kezVSTF1gA4t5AYq4Cbbj1kB93j2vQKWMbLEPTAb+KMF28zBb&#10;Y2nDlb9prHKrJIRTiQZczkOpdWoceUzzMBCL9hOixyxrbLWNeJVw3+tlUbxojx1Lg8OBPhw1v9XF&#10;G2hGv/qMX3zcHYZLHQ7uZKvFyZinx+n9DVSmKd/Nt+u9FfxXoZV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8MEfEAAAA3AAAAA8AAAAAAAAAAAAAAAAAmAIAAGRycy9k&#10;b3ducmV2LnhtbFBLBQYAAAAABAAEAPUAAACJAwAAAAA=&#10;">
                  <v:textbox inset="0,,0">
                    <w:txbxContent>
                      <w:p w:rsidR="00476789" w:rsidRPr="00BA6D6A" w:rsidRDefault="00476789" w:rsidP="00476789">
                        <w:pPr>
                          <w:jc w:val="center"/>
                          <w:rPr>
                            <w:rFonts w:hint="eastAsia"/>
                            <w:sz w:val="21"/>
                            <w:szCs w:val="21"/>
                          </w:rPr>
                        </w:pPr>
                        <w:r w:rsidRPr="00BA6D6A">
                          <w:rPr>
                            <w:rFonts w:hint="eastAsia"/>
                            <w:sz w:val="21"/>
                            <w:szCs w:val="21"/>
                          </w:rPr>
                          <w:t>沉淀池</w:t>
                        </w:r>
                      </w:p>
                    </w:txbxContent>
                  </v:textbox>
                </v:rect>
                <v:shape id="AutoShape 30" o:spid="_x0000_s1170" type="#_x0000_t32" style="position:absolute;left:29730;top:4375;width:1651;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AutoShape 31" o:spid="_x0000_s1171" type="#_x0000_t32" style="position:absolute;left:37071;top:4464;width:180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rect id="Rectangle 32" o:spid="_x0000_s1172" style="position:absolute;left:1117;top:8280;width:64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o2MUA&#10;AADcAAAADwAAAGRycy9kb3ducmV2LnhtbESP3WrCQBSE7wu+w3KE3tVNBFuJriKiIK0K/jzAIXtM&#10;otmzMbvR6NO7hUIvh5n5hhlPW1OKG9WusKwg7kUgiFOrC84UHA/LjyEI55E1lpZJwYMcTCedtzEm&#10;2t55R7e9z0SAsEtQQe59lUjp0pwMup6tiIN3srVBH2SdSV3jPcBNKftR9CkNFhwWcqxonlN62TdG&#10;wULHm9n5sW7mZ/zWA/PTPK9fW6Xeu+1sBMJT6//Df+2VVtCPYvg9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ijYxQAAANwAAAAPAAAAAAAAAAAAAAAAAJgCAABkcnMv&#10;ZG93bnJldi54bWxQSwUGAAAAAAQABAD1AAAAigMAAAAA&#10;" stroked="f">
                  <v:textbox inset="0,,0">
                    <w:txbxContent>
                      <w:p w:rsidR="00476789" w:rsidRPr="00BA6D6A" w:rsidRDefault="00476789" w:rsidP="00476789">
                        <w:pPr>
                          <w:jc w:val="center"/>
                          <w:rPr>
                            <w:rFonts w:hint="eastAsia"/>
                            <w:sz w:val="21"/>
                            <w:szCs w:val="21"/>
                            <w:u w:val="double"/>
                          </w:rPr>
                        </w:pPr>
                        <w:r w:rsidRPr="00BA6D6A">
                          <w:rPr>
                            <w:rFonts w:hint="eastAsia"/>
                            <w:sz w:val="21"/>
                            <w:szCs w:val="21"/>
                            <w:u w:val="double"/>
                          </w:rPr>
                          <w:t>含镍废水</w:t>
                        </w:r>
                      </w:p>
                    </w:txbxContent>
                  </v:textbox>
                </v:rect>
                <v:rect id="Rectangle 33" o:spid="_x0000_s1173" style="position:absolute;left:9779;top:8280;width:545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zVsIA&#10;AADcAAAADwAAAGRycy9kb3ducmV2LnhtbESPQYvCMBSE7wv+h/AEb2tqDyJdo4ggiroHu/6AR/Ns&#10;is1LSWKt/36zsOBxmJlvmOV6sK3oyYfGsYLZNANBXDndcK3g+rP7XIAIEVlj65gUvCjAejX6WGKh&#10;3ZMv1JexFgnCoUAFJsaukDJUhiyGqeuIk3dz3mJM0tdSe3wmuG1lnmVzabHhtGCwo62h6l4+rIKq&#10;t4u9/+bT7tg9ru5ozrqcnZWajIfNF4hIQ3yH/9sHrSDPcv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NW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调节池</w:t>
                        </w:r>
                      </w:p>
                    </w:txbxContent>
                  </v:textbox>
                </v:rect>
                <v:rect id="Rectangle 34" o:spid="_x0000_s1174" style="position:absolute;left:16776;top:8280;width:5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WzcIA&#10;AADcAAAADwAAAGRycy9kb3ducmV2LnhtbESP0YrCMBRE3xf8h3AF39ZUFxapRhFBXNR92OoHXJpr&#10;U2xuShJr/XuzIPg4zMwZZrHqbSM68qF2rGAyzkAQl07XXCk4n7afMxAhImtsHJOCBwVYLQcfC8y1&#10;u/MfdUWsRIJwyFGBibHNpQylIYth7Fri5F2ctxiT9JXUHu8Jbhs5zbJvabHmtGCwpY2h8lrcrIKy&#10;s7Od/+XDdt/ezm5vjrqYHJUaDfv1HESkPr7Dr/aPVjDNvuD/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1bN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破络池</w:t>
                        </w:r>
                      </w:p>
                    </w:txbxContent>
                  </v:textbox>
                </v:rect>
                <v:rect id="Rectangle 35" o:spid="_x0000_s1175" style="position:absolute;left:24041;top:8280;width:568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7OucIA&#10;AADcAAAADwAAAGRycy9kb3ducmV2LnhtbESP0YrCMBRE3xf8h3AF39ZUWRapRhFBXNR92OoHXJpr&#10;U2xuShJr/XuzIPg4zMwZZrHqbSM68qF2rGAyzkAQl07XXCk4n7afMxAhImtsHJOCBwVYLQcfC8y1&#10;u/MfdUWsRIJwyFGBibHNpQylIYth7Fri5F2ctxiT9JXUHu8Jbhs5zbJvabHmtGCwpY2h8lrcrIKy&#10;s7Od/+XDdt/ezm5vjrqYHJUaDfv1HESkPr7Dr/aPVjDNvuD/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s65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混凝池</w:t>
                        </w:r>
                      </w:p>
                    </w:txbxContent>
                  </v:textbox>
                </v:rect>
                <v:shape id="AutoShape 36" o:spid="_x0000_s1176" type="#_x0000_t32" style="position:absolute;left:7575;top:9759;width:220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AutoShape 37" o:spid="_x0000_s1177" type="#_x0000_t32" style="position:absolute;left:15233;top:9759;width:15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shape id="AutoShape 38" o:spid="_x0000_s1178" type="#_x0000_t32" style="position:absolute;left:22383;top:9759;width:16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rect id="Rectangle 39" o:spid="_x0000_s1179" style="position:absolute;left:31381;top:8369;width:5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EvMEA&#10;AADcAAAADwAAAGRycy9kb3ducmV2LnhtbERPS2rDMBDdF3oHMYXuGtlehOBGMaEQWhx3UScHGKyp&#10;ZWKNjKTY7u2rRaHLx/vvq9WOYiYfBscK8k0GgrhzeuBewfVyetmBCBFZ4+iYFPxQgOrw+LDHUruF&#10;v2huYy9SCIcSFZgYp1LK0BmyGDZuIk7ct/MWY4K+l9rjksLtKIss20qLA6cGgxO9Gepu7d0q6Ga7&#10;e/effD7V0/3qatPoNm+Uen5aj68gIq3xX/zn/tAKiiytTWfS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xLz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反应池</w:t>
                        </w:r>
                      </w:p>
                    </w:txbxContent>
                  </v:textbox>
                </v:rect>
                <v:rect id="Rectangle 40" o:spid="_x0000_s1180" style="position:absolute;left:38874;top:8369;width:5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hJ8IA&#10;AADcAAAADwAAAGRycy9kb3ducmV2LnhtbESPQYvCMBSE74L/ITxhb5rqQbRrlEUQRd3DVn/Ao3nb&#10;lG1eShJr998bQfA4zMw3zGrT20Z05EPtWMF0koEgLp2uuVJwvezGCxAhImtsHJOCfwqwWQ8HK8y1&#10;u/MPdUWsRIJwyFGBibHNpQylIYth4lri5P06bzEm6SupPd4T3DZylmVzabHmtGCwpa2h8q+4WQVl&#10;Zxd7/82n3bG9Xd3RnHUxPSv1Meq/PkFE6uM7/GoftIJZtoT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2En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沉淀池</w:t>
                        </w:r>
                      </w:p>
                    </w:txbxContent>
                  </v:textbox>
                </v:rect>
                <v:shape id="AutoShape 41" o:spid="_x0000_s1181" type="#_x0000_t32" style="position:absolute;left:29730;top:9759;width:1651;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42" o:spid="_x0000_s1182" type="#_x0000_t32" style="position:absolute;left:37071;top:9848;width:180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rect id="Rectangle 43" o:spid="_x0000_s1183" style="position:absolute;left:1117;top:13709;width:64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gcsUA&#10;AADcAAAADwAAAGRycy9kb3ducmV2LnhtbESP3WrCQBSE74W+w3IK3ukmgWpJXUWkQvEPavsAh+xp&#10;Eps9G7MbjT69KwheDjPzDTOZdaYSJ2pcaVlBPIxAEGdWl5wr+P1ZDt5BOI+ssbJMCi7kYDZ96U0w&#10;1fbM33Ta+1wECLsUFRTe16mULivIoBvamjh4f7Yx6INscqkbPAe4qWQSRSNpsOSwUGBNi4Ky/31r&#10;FHzqeDs/XDbt4oAr/WbW7fU43inVf+3mHyA8df4ZfrS/tIIkTuB+Jhw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SByxQAAANwAAAAPAAAAAAAAAAAAAAAAAJgCAABkcnMv&#10;ZG93bnJldi54bWxQSwUGAAAAAAQABAD1AAAAigMAAAAA&#10;" stroked="f">
                  <v:textbox inset="0,,0">
                    <w:txbxContent>
                      <w:p w:rsidR="00476789" w:rsidRPr="00BA6D6A" w:rsidRDefault="00476789" w:rsidP="00476789">
                        <w:pPr>
                          <w:jc w:val="center"/>
                          <w:rPr>
                            <w:rFonts w:hint="eastAsia"/>
                            <w:sz w:val="21"/>
                            <w:szCs w:val="21"/>
                            <w:u w:val="double"/>
                          </w:rPr>
                        </w:pPr>
                        <w:r w:rsidRPr="00BA6D6A">
                          <w:rPr>
                            <w:rFonts w:hint="eastAsia"/>
                            <w:sz w:val="21"/>
                            <w:szCs w:val="21"/>
                            <w:u w:val="double"/>
                          </w:rPr>
                          <w:t>含铜废水</w:t>
                        </w:r>
                      </w:p>
                    </w:txbxContent>
                  </v:textbox>
                </v:rect>
                <v:rect id="Rectangle 44" o:spid="_x0000_s1184" style="position:absolute;left:9779;top:13709;width:545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AEMMA&#10;AADcAAAADwAAAGRycy9kb3ducmV2LnhtbESPUWvCMBSF34X9h3CFvWlaB0OqUYYgG04frP0Bl+ba&#10;lDU3JYm1+/fLQPDxcM75Dme9HW0nBvKhdawgn2cgiGunW24UVJf9bAkiRGSNnWNS8EsBtpuXyRoL&#10;7e58pqGMjUgQDgUqMDH2hZShNmQxzF1PnLyr8xZjkr6R2uM9wW0nF1n2Li22nBYM9rQzVP+UN6ug&#10;Huzy05/4e3/ob5U7mKMu86NSr9PxYwUi0hif4Uf7SytY5G/wfy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7AE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调节池</w:t>
                        </w:r>
                      </w:p>
                    </w:txbxContent>
                  </v:textbox>
                </v:rect>
                <v:rect id="Rectangle 45" o:spid="_x0000_s1185" style="position:absolute;left:16776;top:13709;width:5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YZMMA&#10;AADcAAAADwAAAGRycy9kb3ducmV2LnhtbESPUWvCMBSF34X9h3CFvWlaGUOqUYYgG04frP0Bl+ba&#10;lDU3JYm1+/fLQPDxcM75Dme9HW0nBvKhdawgn2cgiGunW24UVJf9bAkiRGSNnWNS8EsBtpuXyRoL&#10;7e58pqGMjUgQDgUqMDH2hZShNmQxzF1PnLyr8xZjkr6R2uM9wW0nF1n2Li22nBYM9rQzVP+UN6ug&#10;Huzy05/4e3/ob5U7mKMu86NSr9PxYwUi0hif4Uf7SytY5G/wfy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dYZ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破络池</w:t>
                        </w:r>
                      </w:p>
                    </w:txbxContent>
                  </v:textbox>
                </v:rect>
                <v:rect id="Rectangle 46" o:spid="_x0000_s1186" style="position:absolute;left:24041;top:13709;width:568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9/8MA&#10;AADcAAAADwAAAGRycy9kb3ducmV2LnhtbESPUWvCMBSF34X9h3CFvWlaYUOqUYYgG04frP0Bl+ba&#10;lDU3JYm1+/fLQPDxcM75Dme9HW0nBvKhdawgn2cgiGunW24UVJf9bAkiRGSNnWNS8EsBtpuXyRoL&#10;7e58pqGMjUgQDgUqMDH2hZShNmQxzF1PnLyr8xZjkr6R2uM9wW0nF1n2Li22nBYM9rQzVP+UN6ug&#10;Huzy05/4e3/ob5U7mKMu86NSr9PxYwUi0hif4Uf7SytY5G/wfy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v9/8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混凝池</w:t>
                        </w:r>
                      </w:p>
                    </w:txbxContent>
                  </v:textbox>
                </v:rect>
                <v:shape id="AutoShape 47" o:spid="_x0000_s1187" type="#_x0000_t32" style="position:absolute;left:7575;top:15189;width:22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48" o:spid="_x0000_s1188" type="#_x0000_t32" style="position:absolute;left:15233;top:15189;width:15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49" o:spid="_x0000_s1189" type="#_x0000_t32" style="position:absolute;left:22383;top:15189;width:16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rect id="Rectangle 50" o:spid="_x0000_s1190" style="position:absolute;left:31381;top:13798;width:5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sMA&#10;AADcAAAADwAAAGRycy9kb3ducmV2LnhtbESPQWvCQBSE70L/w/KE3nQTD6LRVYogFWsPjfkBj+wz&#10;G5p9G3bXmP77bqHgcZiZb5jtfrSdGMiH1rGCfJ6BIK6dbrlRUF2PsxWIEJE1do5JwQ8F2O9eJlss&#10;tHvwFw1lbESCcChQgYmxL6QMtSGLYe564uTdnLcYk/SN1B4fCW47uciypbTYclow2NPBUP1d3q2C&#10;erCrd//JH8dzf6/c2Vx0mV+Uep2ObxsQkcb4DP+3T1rBIl/D3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b3+s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反应池</w:t>
                        </w:r>
                      </w:p>
                    </w:txbxContent>
                  </v:textbox>
                </v:rect>
                <v:rect id="Rectangle 51" o:spid="_x0000_s1191" style="position:absolute;left:38874;top:13798;width:5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U2r8A&#10;AADcAAAADwAAAGRycy9kb3ducmV2LnhtbERPy4rCMBTdC/5DuMLsNLULkWoUEcTBx8LqB1yaa1Ns&#10;bkoSa+fvJ4uBWR7Oe70dbCt68qFxrGA+y0AQV043XCt43A/TJYgQkTW2jknBDwXYbsajNRbaffhG&#10;fRlrkUI4FKjAxNgVUobKkMUwcx1x4p7OW4wJ+lpqj58UbluZZ9lCWmw4NRjsaG+oepVvq6Dq7fLo&#10;r3w+nLr3w53MRZfzi1Jfk2G3AhFpiP/iP/e3VpDnaX46k46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EJTavwAAANwAAAAPAAAAAAAAAAAAAAAAAJgCAABkcnMvZG93bnJl&#10;di54bWxQSwUGAAAAAAQABAD1AAAAhAMAAAAA&#10;">
                  <v:textbox inset="0,,0">
                    <w:txbxContent>
                      <w:p w:rsidR="00476789" w:rsidRPr="00BA6D6A" w:rsidRDefault="00476789" w:rsidP="00476789">
                        <w:pPr>
                          <w:jc w:val="center"/>
                          <w:rPr>
                            <w:rFonts w:hint="eastAsia"/>
                            <w:sz w:val="21"/>
                            <w:szCs w:val="21"/>
                          </w:rPr>
                        </w:pPr>
                        <w:r w:rsidRPr="00BA6D6A">
                          <w:rPr>
                            <w:rFonts w:hint="eastAsia"/>
                            <w:sz w:val="21"/>
                            <w:szCs w:val="21"/>
                          </w:rPr>
                          <w:t>沉淀池</w:t>
                        </w:r>
                      </w:p>
                    </w:txbxContent>
                  </v:textbox>
                </v:rect>
                <v:shape id="AutoShape 52" o:spid="_x0000_s1192" type="#_x0000_t32" style="position:absolute;left:29730;top:15189;width:1651;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shape id="AutoShape 53" o:spid="_x0000_s1193" type="#_x0000_t32" style="position:absolute;left:37071;top:15278;width:180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rect id="Rectangle 54" o:spid="_x0000_s1194" style="position:absolute;left:42868;top:6242;width:6954;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knMUA&#10;AADcAAAADwAAAGRycy9kb3ducmV2LnhtbESP0WqDQBRE3wv5h+UG+iLNGltCY7OKFErzGJN8wMW9&#10;URv3rrhbtfn6bKHQx2FmzjC7fDadGGlwrWUF61UMgriyuuVawfn08fQKwnlkjZ1lUvBDDvJs8bDD&#10;VNuJSxqPvhYBwi5FBY33fSqlqxoy6Fa2Jw7exQ4GfZBDLfWAU4CbTiZxvJEGWw4LDfb03lB1PX4b&#10;BV91VG6LVm/iW1S9fMpbYQ7uoNTjci7eQHia/X/4r73XCpLkGX7Ph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KSc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含铬污泥池</w:t>
                        </w:r>
                      </w:p>
                    </w:txbxContent>
                  </v:textbox>
                </v:rect>
                <v:shapetype id="_x0000_t33" coordsize="21600,21600" o:spt="33" o:oned="t" path="m,l21600,r,21600e" filled="f">
                  <v:stroke joinstyle="miter"/>
                  <v:path arrowok="t" fillok="f" o:connecttype="none"/>
                  <o:lock v:ext="edit" shapetype="t"/>
                </v:shapetype>
                <v:shape id="AutoShape 55" o:spid="_x0000_s1195" type="#_x0000_t33" style="position:absolute;left:41630;top:6026;width:1327;height: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i6aMMAAADcAAAADwAAAGRycy9kb3ducmV2LnhtbESPQYvCMBSE78L+h/AW9qapZRGpRhF3&#10;BWHxoBb0+Ghem2LzUpqo3X9vBMHjMDPfMPNlbxtxo87XjhWMRwkI4sLpmisF+XEznILwAVlj45gU&#10;/JOH5eJjMMdMuzvv6XYIlYgQ9hkqMCG0mZS+MGTRj1xLHL3SdRZDlF0ldYf3CLeNTJNkIi3WHBcM&#10;trQ2VFwOV6vgz51l6c5mXf6Yk7/4668+7XKlvj771QxEoD68w6/2VitI029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IumjDAAAA3AAAAA8AAAAAAAAAAAAA&#10;AAAAoQIAAGRycy9kb3ducmV2LnhtbFBLBQYAAAAABAAEAPkAAACRAwAAAAA=&#10;">
                  <v:stroke endarrow="block"/>
                </v:shape>
                <v:rect id="Rectangle 56" o:spid="_x0000_s1196" style="position:absolute;left:42868;top:11671;width:6954;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Zc8UA&#10;AADcAAAADwAAAGRycy9kb3ducmV2LnhtbESP0WqDQBRE3wv5h+UG+iLNGmlDY7OKFErzGJN8wMW9&#10;URv3rrhbtfn6bKHQx2FmzjC7fDadGGlwrWUF61UMgriyuuVawfn08fQKwnlkjZ1lUvBDDvJs8bDD&#10;VNuJSxqPvhYBwi5FBY33fSqlqxoy6Fa2Jw7exQ4GfZBDLfWAU4CbTiZxvJEGWw4LDfb03lB1PX4b&#10;BV91VG6LVm/iW1Q9f8pbYQ7uoNTjci7eQHia/X/4r73XCpLkBX7Ph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Zlz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含镍污泥池</w:t>
                        </w:r>
                      </w:p>
                    </w:txbxContent>
                  </v:textbox>
                </v:rect>
                <v:shape id="AutoShape 57" o:spid="_x0000_s1197" type="#_x0000_t33" style="position:absolute;left:41630;top:11455;width:1327;height: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BhMQAAADcAAAADwAAAGRycy9kb3ducmV2LnhtbESPT2vCQBTE74V+h+UVeqsbcxCJriKx&#10;BUF6qAp6fGRfssHs25Dd/Om37xYEj8PM/IZZbyfbiIE6XztWMJ8lIIgLp2uuFFzOXx9LED4ga2wc&#10;k4Jf8rDdvL6sMdNu5B8aTqESEcI+QwUmhDaT0heGLPqZa4mjV7rOYoiyq6TucIxw28g0SRbSYs1x&#10;wWBLuaHifuqtgqO7ydLdTF7uzdXfff+pr98Xpd7fpt0KRKApPMOP9kErSNMF/J+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oGExAAAANwAAAAPAAAAAAAAAAAA&#10;AAAAAKECAABkcnMvZG93bnJldi54bWxQSwUGAAAAAAQABAD5AAAAkgMAAAAA&#10;">
                  <v:stroke endarrow="block"/>
                </v:shape>
                <v:rect id="Rectangle 58" o:spid="_x0000_s1198" style="position:absolute;left:42868;top:17056;width:6954;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8UA&#10;AADcAAAADwAAAGRycy9kb3ducmV2LnhtbESP0WqDQBRE3wP5h+UG+iLJWik2sa5BAqF91DQfcHFv&#10;1da9K+42sfn6bqGQx2FmzjD5fjaDuNDkessKHjcxCOLG6p5bBef343oLwnlkjYNlUvBDDvbFcpFj&#10;pu2Va7qcfCsChF2GCjrvx0xK13Rk0G3sSBy8DzsZ9EFOrdQTXgPcDDKJ41Qa7DksdDjSoaPm6/Rt&#10;FHy2Ub0re53Gt6h5epW30lSuUuphNZcvIDzN/h7+b79pBUnyDH9nw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6KfxQAAANwAAAAPAAAAAAAAAAAAAAAAAJgCAABkcnMv&#10;ZG93bnJldi54bWxQSwUGAAAAAAQABAD1AAAAigM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含铜污泥池</w:t>
                        </w:r>
                      </w:p>
                    </w:txbxContent>
                  </v:textbox>
                </v:rect>
                <v:shape id="AutoShape 59" o:spid="_x0000_s1199" type="#_x0000_t33" style="position:absolute;left:41630;top:16840;width:1327;height: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wbb8AAADcAAAADwAAAGRycy9kb3ducmV2LnhtbERPy4rCMBTdC/5DuII7Te1CpBpFfIAg&#10;s9Ap6PLS3DbF5qY0Uevfm8XALA/nvdr0thEv6nztWMFsmoAgLpyuuVKQ/x4nCxA+IGtsHJOCD3nY&#10;rIeDFWbavflCr2uoRAxhn6ECE0KbSekLQxb91LXEkStdZzFE2FVSd/iO4baRaZLMpcWaY4PBlnaG&#10;isf1aRWc3V2W7m525d7c/MM/D/r2kys1HvXbJYhAffgX/7lPWkGaxrXxTDwCcv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Wwbb8AAADcAAAADwAAAAAAAAAAAAAAAACh&#10;AgAAZHJzL2Rvd25yZXYueG1sUEsFBgAAAAAEAAQA+QAAAI0DAAAAAA==&#10;">
                  <v:stroke endarrow="block"/>
                </v:shape>
                <v:rect id="Rectangle 60" o:spid="_x0000_s1200" style="position:absolute;left:1117;top:19900;width:64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4vsYA&#10;AADcAAAADwAAAGRycy9kb3ducmV2LnhtbESP0WrCQBRE34X+w3ILfdONgWobXUWkhWJVqPUDLtnb&#10;JDZ7N81uTNKvdwXBx2FmzjDzZWdKcabaFZYVjEcRCOLU6oIzBcfv9+ELCOeRNZaWSUFPDpaLh8Ec&#10;E21b/qLzwWciQNglqCD3vkqkdGlOBt3IVsTB+7G1QR9knUldYxvgppRxFE2kwYLDQo4VrXNKfw+N&#10;UfCmx7vVqd826xNu9LP5bP7/pnulnh671QyEp87fw7f2h1YQx69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14vsYAAADcAAAADwAAAAAAAAAAAAAAAACYAgAAZHJz&#10;L2Rvd25yZXYueG1sUEsFBgAAAAAEAAQA9QAAAIsDAAAAAA==&#10;" stroked="f">
                  <v:textbox inset="0,,0">
                    <w:txbxContent>
                      <w:p w:rsidR="00476789" w:rsidRPr="00BA6D6A" w:rsidRDefault="00476789" w:rsidP="00476789">
                        <w:pPr>
                          <w:jc w:val="center"/>
                          <w:rPr>
                            <w:rFonts w:hint="eastAsia"/>
                            <w:sz w:val="21"/>
                            <w:szCs w:val="21"/>
                            <w:u w:val="double"/>
                          </w:rPr>
                        </w:pPr>
                        <w:r w:rsidRPr="00BA6D6A">
                          <w:rPr>
                            <w:rFonts w:hint="eastAsia"/>
                            <w:sz w:val="21"/>
                            <w:szCs w:val="21"/>
                            <w:u w:val="double"/>
                          </w:rPr>
                          <w:t>综合废水</w:t>
                        </w:r>
                      </w:p>
                    </w:txbxContent>
                  </v:textbox>
                </v:rect>
                <v:rect id="Rectangle 61" o:spid="_x0000_s1201" style="position:absolute;left:9779;top:19900;width:545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CB8EA&#10;AADcAAAADwAAAGRycy9kb3ducmV2LnhtbERP3UrDMBS+H/gO4QjebekmSOmWDRGG0tULuz7AoTk2&#10;xeakJFlb395cDLz8+P4Pp8UOYiIfescKtpsMBHHrdM+dguZ6XucgQkTWODgmBb8U4HR8WB2w0G7m&#10;L5rq2IkUwqFABSbGsZAytIYsho0biRP37bzFmKDvpPY4p3A7yF2WvUiLPacGgyO9GWp/6ptV0E42&#10;f/effDmX461xpal0va2UenpcXvcgIi3xX3x3f2gFu+c0P51JR0A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JAgf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调节池</w:t>
                        </w:r>
                      </w:p>
                    </w:txbxContent>
                  </v:textbox>
                </v:rect>
                <v:rect id="Rectangle 62" o:spid="_x0000_s1202" style="position:absolute;left:16776;top:19900;width:5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nnMMA&#10;AADcAAAADwAAAGRycy9kb3ducmV2LnhtbESPUWvCMBSF34X9h3CFvWlaB0OqUYYgG04frP0Bl+ba&#10;lDU3JYm1+/fLQPDxcM75Dme9HW0nBvKhdawgn2cgiGunW24UVJf9bAkiRGSNnWNS8EsBtpuXyRoL&#10;7e58pqGMjUgQDgUqMDH2hZShNmQxzF1PnLyr8xZjkr6R2uM9wW0nF1n2Li22nBYM9rQzVP+UN6ug&#10;Huzy05/4e3/ob5U7mKMu86NSr9PxYwUi0hif4Uf7SytYvOXwfy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nnM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混凝池</w:t>
                        </w:r>
                      </w:p>
                    </w:txbxContent>
                  </v:textbox>
                </v:rect>
                <v:rect id="Rectangle 63" o:spid="_x0000_s1203" style="position:absolute;left:24041;top:19900;width:568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568MA&#10;AADcAAAADwAAAGRycy9kb3ducmV2LnhtbESP0YrCMBRE3xf8h3AF39bULixSjSKCuKj7sNUPuDTX&#10;ptjclCTW+vdmYWEfh5k5wyzXg21FTz40jhXMphkI4srphmsFl/PufQ4iRGSNrWNS8KQA69XobYmF&#10;dg/+ob6MtUgQDgUqMDF2hZShMmQxTF1HnLyr8xZjkr6W2uMjwW0r8yz7lBYbTgsGO9oaqm7l3Sqo&#10;ejvf+28+7g7d/eIO5qTL2UmpyXjYLEBEGuJ/+K/9pRXkHzn8nk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c568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反应池</w:t>
                        </w:r>
                      </w:p>
                    </w:txbxContent>
                  </v:textbox>
                </v:rect>
                <v:shape id="AutoShape 64" o:spid="_x0000_s1204" type="#_x0000_t32" style="position:absolute;left:7575;top:21380;width:22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bIsYAAADcAAAADwAAAGRycy9kb3ducmV2LnhtbESPT2vCQBTE7wW/w/KE3upGh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GyLGAAAA3AAAAA8AAAAAAAAA&#10;AAAAAAAAoQIAAGRycy9kb3ducmV2LnhtbFBLBQYAAAAABAAEAPkAAACUAwAAAAA=&#10;">
                  <v:stroke endarrow="block"/>
                </v:shape>
                <v:shape id="AutoShape 65" o:spid="_x0000_s1205" type="#_x0000_t32" style="position:absolute;left:15233;top:21380;width:15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shape id="AutoShape 66" o:spid="_x0000_s1206" type="#_x0000_t32" style="position:absolute;left:22383;top:21380;width:16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rect id="Rectangle 67" o:spid="_x0000_s1207" style="position:absolute;left:31584;top:19989;width:569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6MIA&#10;AADcAAAADwAAAGRycy9kb3ducmV2LnhtbESP0YrCMBRE3wX/IVzBN01VEKlGEUEUdR+2+gGX5m5T&#10;trkpSazdv98IC/s4zMwZZrPrbSM68qF2rGA2zUAQl07XXCl43I+TFYgQkTU2jknBDwXYbYeDDeba&#10;vfiTuiJWIkE45KjAxNjmUobSkMUwdS1x8r6ctxiT9JXUHl8Jbhs5z7KltFhzWjDY0sFQ+V08rYKy&#10;s6uT/+Dr8dI+H+5ibrqY3ZQaj/r9GkSkPv6H/9pnrWC+WML7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D/owgAAANwAAAAPAAAAAAAAAAAAAAAAAJgCAABkcnMvZG93&#10;bnJldi54bWxQSwUGAAAAAAQABAD1AAAAhwMAAAAA&#10;">
                  <v:textbox inset="0,,0">
                    <w:txbxContent>
                      <w:p w:rsidR="00476789" w:rsidRPr="00BA6D6A" w:rsidRDefault="00476789" w:rsidP="00476789">
                        <w:pPr>
                          <w:jc w:val="center"/>
                          <w:rPr>
                            <w:rFonts w:hint="eastAsia"/>
                            <w:sz w:val="21"/>
                            <w:szCs w:val="21"/>
                          </w:rPr>
                        </w:pPr>
                        <w:r w:rsidRPr="00BA6D6A">
                          <w:rPr>
                            <w:rFonts w:hint="eastAsia"/>
                            <w:sz w:val="21"/>
                            <w:szCs w:val="21"/>
                          </w:rPr>
                          <w:t>沉淀池</w:t>
                        </w:r>
                      </w:p>
                    </w:txbxContent>
                  </v:textbox>
                </v:rect>
                <v:shape id="AutoShape 68" o:spid="_x0000_s1208" type="#_x0000_t32" style="position:absolute;left:29781;top:21463;width:180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dIcUAAADcAAAADwAAAGRycy9kb3ducmV2LnhtbESPQWsCMRSE7wX/Q3iCt5rVg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8dIcUAAADcAAAADwAAAAAAAAAA&#10;AAAAAAChAgAAZHJzL2Rvd25yZXYueG1sUEsFBgAAAAAEAAQA+QAAAJMDAAAAAA==&#10;">
                  <v:stroke endarrow="block"/>
                </v:shape>
                <v:rect id="Rectangle 69" o:spid="_x0000_s1209" style="position:absolute;left:35579;top:23247;width:6953;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gML0A&#10;AADcAAAADwAAAGRycy9kb3ducmV2LnhtbERPSwrCMBDdC94hjOBGNPWDaDVKEUSX/g4wNGNbbSal&#10;iVo9vVkILh/vv1w3phRPql1hWcFwEIEgTq0uOFNwOW/7MxDOI2ssLZOCNzlYr9qtJcbavvhIz5PP&#10;RAhhF6OC3PsqltKlORl0A1sRB+5qa4M+wDqTusZXCDelHEXRVBosODTkWNEmp/R+ehgFt6x3nCeF&#10;nkafXjrZyU9iDu6gVLfTJAsQnhr/F//ce61gNA5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mgML0AAADcAAAADwAAAAAAAAAAAAAAAACYAgAAZHJzL2Rvd25yZXYu&#10;eG1sUEsFBgAAAAAEAAQA9QAAAIIDAAAAAA==&#10;" stroked="f">
                  <v:stroke dashstyle="dash"/>
                  <v:textbox inset="0,0,0,0">
                    <w:txbxContent>
                      <w:p w:rsidR="00476789" w:rsidRPr="007173E6" w:rsidRDefault="00476789" w:rsidP="00476789">
                        <w:pPr>
                          <w:jc w:val="center"/>
                          <w:rPr>
                            <w:rFonts w:hint="eastAsia"/>
                            <w:sz w:val="21"/>
                            <w:szCs w:val="21"/>
                          </w:rPr>
                        </w:pPr>
                        <w:r>
                          <w:rPr>
                            <w:rFonts w:hint="eastAsia"/>
                            <w:sz w:val="21"/>
                            <w:szCs w:val="21"/>
                          </w:rPr>
                          <w:t>含铜污泥池</w:t>
                        </w:r>
                      </w:p>
                    </w:txbxContent>
                  </v:textbox>
                </v:rect>
                <v:shape id="AutoShape 70" o:spid="_x0000_s1210" type="#_x0000_t33" style="position:absolute;left:34340;top:23031;width:1327;height:11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DK8QAAADcAAAADwAAAGRycy9kb3ducmV2LnhtbESPQWvCQBSE74X+h+UVeqsbI5QaXYNE&#10;hULpoSro8ZF9yYZk34bsqum/7xYEj8PMfMMs89F24kqDbxwrmE4SEMSl0w3XCo6H3dsHCB+QNXaO&#10;ScEvechXz09LzLS78Q9d96EWEcI+QwUmhD6T0peGLPqJ64mjV7nBYohyqKUe8BbhtpNpkrxLiw3H&#10;BYM9FYbKdn+xCr7cWVbubIpqY06+9ZetPn0flXp9GdcLEIHG8Ajf259aQTqbw/+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0IMrxAAAANwAAAAPAAAAAAAAAAAA&#10;AAAAAKECAABkcnMvZG93bnJldi54bWxQSwUGAAAAAAQABAD5AAAAkgMAAAAA&#10;">
                  <v:stroke endarrow="block"/>
                </v:shape>
                <v:rect id="Rectangle 71" o:spid="_x0000_s1211" style="position:absolute;left:43573;top:20008;width:62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9xesEA&#10;AADcAAAADwAAAGRycy9kb3ducmV2LnhtbERP3UrDMBS+H/gO4QjebemGSOmWDRGG0tULuz7AoTk2&#10;xeakJFlb395cDLz8+P4Pp8UOYiIfescKtpsMBHHrdM+dguZ6XucgQkTWODgmBb8U4HR8WB2w0G7m&#10;L5rq2IkUwqFABSbGsZAytIYsho0biRP37bzFmKDvpPY4p3A7yF2WvUiLPacGgyO9GWp/6ptV0E42&#10;f/effDmX461xpal0va2UenpcXvcgIi3xX3x3f2gFu+c0P51JR0A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PcXrBAAAA3AAAAA8AAAAAAAAAAAAAAAAAmAIAAGRycy9kb3du&#10;cmV2LnhtbFBLBQYAAAAABAAEAPUAAACGAwAAAAA=&#10;">
                  <v:textbox inset="0,,0">
                    <w:txbxContent>
                      <w:p w:rsidR="00476789" w:rsidRPr="00BA6D6A" w:rsidRDefault="00476789" w:rsidP="00476789">
                        <w:pPr>
                          <w:jc w:val="center"/>
                          <w:rPr>
                            <w:rFonts w:hint="eastAsia"/>
                            <w:sz w:val="21"/>
                            <w:szCs w:val="21"/>
                          </w:rPr>
                        </w:pPr>
                        <w:r w:rsidRPr="00BA6D6A">
                          <w:rPr>
                            <w:rFonts w:hint="eastAsia"/>
                            <w:sz w:val="21"/>
                            <w:szCs w:val="21"/>
                          </w:rPr>
                          <w:t>砂滤池</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2" o:spid="_x0000_s1212" type="#_x0000_t34" style="position:absolute;left:44564;top:4464;width:5258;height:170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Rs8UAAADcAAAADwAAAGRycy9kb3ducmV2LnhtbESPS2vCQBSF94L/YbiCuzrxgS2pkxBa&#10;RLtSY6F0d8ncJqGZO2Fm1PTfdwoFl4fz+DibfDCduJLzrWUF81kCgriyuuVawft5+/AEwgdkjZ1l&#10;UvBDHvJsPNpgqu2NT3QtQy3iCPsUFTQh9KmUvmrIoJ/Znjh6X9YZDFG6WmqHtzhuOrlIkrU02HIk&#10;NNjTS0PVd3kxkatfy3P5uT0dCvt2fFzu3EehnVLTyVA8gwg0hHv4v73XCharOfydi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iRs8UAAADcAAAADwAAAAAAAAAA&#10;AAAAAAChAgAAZHJzL2Rvd25yZXYueG1sUEsFBgAAAAAEAAQA+QAAAJMDAAAAAA==&#10;" adj="30991">
                  <v:stroke endarrow="block"/>
                </v:shape>
                <v:shape id="AutoShape 73" o:spid="_x0000_s1213" type="#_x0000_t34" style="position:absolute;left:44564;top:9848;width:5258;height:116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PxMQAAADcAAAADwAAAGRycy9kb3ducmV2LnhtbESPX2vCMBTF3wd+h3CFvc3UbmxSjVIU&#10;2XzarIL4dmmubbG5KUmm9dsbYbDHw/nz48wWvWnFhZxvLCsYjxIQxKXVDVcK9rv1ywSED8gaW8uk&#10;4EYeFvPB0wwzba+8pUsRKhFH2GeooA6hy6T0ZU0G/ch2xNE7WWcwROkqqR1e47hpZZok79Jgw5FQ&#10;Y0fLmspz8WsiV6+KXXFcb79zu/n5eP10h1w7pZ6HfT4FEagP/+G/9pdWkL6l8DgTj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g/ExAAAANwAAAAPAAAAAAAAAAAA&#10;AAAAAKECAABkcnMvZG93bnJldi54bWxQSwUGAAAAAAQABAD5AAAAkgMAAAAA&#10;" adj="30991">
                  <v:stroke endarrow="block"/>
                </v:shape>
                <v:shape id="AutoShape 74" o:spid="_x0000_s1214" type="#_x0000_t34" style="position:absolute;left:44564;top:15278;width:5258;height:62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X8QAAADcAAAADwAAAGRycy9kb3ducmV2LnhtbESPX2vCMBTF34V9h3CFvWmqDjc601I2&#10;ZNuTWgdjb5fm2habm5JkWr+9GQg+Hs6fH2eVD6YTJ3K+taxgNk1AEFdWt1wr+N6vJy8gfEDW2Fkm&#10;BRfykGcPoxWm2p55R6cy1CKOsE9RQRNCn0rpq4YM+qntiaN3sM5giNLVUjs8x3HTyXmSLKXBliOh&#10;wZ7eGqqO5Z+JXP1e7svf9W5T2K/t8+LD/RTaKfU4HopXEIGGcA/f2p9awfxpAf9n4hGQ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pfxAAAANwAAAAPAAAAAAAAAAAA&#10;AAAAAKECAABkcnMvZG93bnJldi54bWxQSwUGAAAAAAQABAD5AAAAkgMAAAAA&#10;" adj="30991">
                  <v:stroke endarrow="block"/>
                </v:shape>
                <v:shape id="AutoShape 75" o:spid="_x0000_s1215" type="#_x0000_t32" style="position:absolute;left:37274;top:21469;width:629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rect id="Rectangle 76" o:spid="_x0000_s1216" style="position:absolute;left:43573;top:25717;width:62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S4sMA&#10;AADcAAAADwAAAGRycy9kb3ducmV2LnhtbESP0WoCMRRE3wv+Q7iCbzWraJHVKCKIYu1Dt37AZXPd&#10;LG5uliSu6983QqGPw8ycYVab3jaiIx9qxwom4wwEcel0zZWCy8/+fQEiRGSNjWNS8KQAm/XgbYW5&#10;dg/+pq6IlUgQDjkqMDG2uZShNGQxjF1LnLyr8xZjkr6S2uMjwW0jp1n2IS3WnBYMtrQzVN6Ku1VQ&#10;dnZx8F/8uT+194s7mbMuJmelRsN+uwQRqY//4b/2USuYzubw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jS4sMAAADcAAAADwAAAAAAAAAAAAAAAACYAgAAZHJzL2Rv&#10;d25yZXYueG1sUEsFBgAAAAAEAAQA9QAAAIgDAAAAAA==&#10;">
                  <v:textbox inset="0,,0">
                    <w:txbxContent>
                      <w:p w:rsidR="00476789" w:rsidRPr="00BA6D6A" w:rsidRDefault="00476789" w:rsidP="00476789">
                        <w:pPr>
                          <w:jc w:val="center"/>
                          <w:rPr>
                            <w:rFonts w:hint="eastAsia"/>
                            <w:sz w:val="21"/>
                            <w:szCs w:val="21"/>
                          </w:rPr>
                        </w:pPr>
                        <w:r w:rsidRPr="00BA6D6A">
                          <w:rPr>
                            <w:rFonts w:hint="eastAsia"/>
                            <w:sz w:val="21"/>
                            <w:szCs w:val="21"/>
                          </w:rPr>
                          <w:t>中间水池</w:t>
                        </w:r>
                      </w:p>
                    </w:txbxContent>
                  </v:textbox>
                </v:rect>
                <v:shape id="AutoShape 77" o:spid="_x0000_s1217" type="#_x0000_t32" style="position:absolute;left:46697;top:22961;width:7;height:2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rect id="Rectangle 78" o:spid="_x0000_s1218" style="position:absolute;left:43453;top:30264;width:645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s98YA&#10;AADcAAAADwAAAGRycy9kb3ducmV2LnhtbESP3WrCQBSE74W+w3IK3pmNorWkbkREoVQtVH2AQ/Y0&#10;P82eTbMbjX36rlDo5TAz3zCLZW9qcaHWlZYVjKMYBHFmdcm5gvNpO3oG4TyyxtoyKbiRg2X6MFhg&#10;ou2VP+hy9LkIEHYJKii8bxIpXVaQQRfZhjh4n7Y16INsc6lbvAa4qeUkjp+kwZLDQoENrQvKvo6d&#10;UbDR48Oquu27dYVvemZ23c/3/F2p4WO/egHhqff/4b/2q1Ywmc7hfi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Gs98YAAADcAAAADwAAAAAAAAAAAAAAAACYAgAAZHJz&#10;L2Rvd25yZXYueG1sUEsFBgAAAAAEAAQA9QAAAIsDAAAAAA==&#10;" stroked="f">
                  <v:textbox inset="0,,0">
                    <w:txbxContent>
                      <w:p w:rsidR="00476789" w:rsidRPr="00BA6D6A" w:rsidRDefault="00476789" w:rsidP="00476789">
                        <w:pPr>
                          <w:jc w:val="center"/>
                          <w:rPr>
                            <w:rFonts w:hint="eastAsia"/>
                            <w:sz w:val="21"/>
                            <w:szCs w:val="21"/>
                          </w:rPr>
                        </w:pPr>
                        <w:r w:rsidRPr="00BA6D6A">
                          <w:rPr>
                            <w:rFonts w:hint="eastAsia"/>
                            <w:sz w:val="21"/>
                            <w:szCs w:val="21"/>
                          </w:rPr>
                          <w:t>达标排放</w:t>
                        </w:r>
                      </w:p>
                    </w:txbxContent>
                  </v:textbox>
                </v:rect>
                <v:shape id="AutoShape 79" o:spid="_x0000_s1219" type="#_x0000_t32" style="position:absolute;left:46685;top:28670;width:12;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xbcEAAADcAAAADwAAAGRycy9kb3ducmV2LnhtbERPz2vCMBS+C/sfwhvsZtPJHKM2yiYM&#10;iheZDrbjo3m2Yc1LabKm/e/NQfD48f0ud5PtxEiDN44VPGc5COLaacONgu/z5/INhA/IGjvHpGAm&#10;D7vtw6LEQrvIXzSeQiNSCPsCFbQh9IWUvm7Jos9cT5y4ixsshgSHRuoBYwq3nVzl+au0aDg1tNjT&#10;vqX67/RvFZh4NGNf7ePH4efX60hmXjuj1NPj9L4BEWgKd/HNXWkFq5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7FtwQAAANwAAAAPAAAAAAAAAAAAAAAA&#10;AKECAABkcnMvZG93bnJldi54bWxQSwUGAAAAAAQABAD5AAAAjwMAAAAA&#10;">
                  <v:stroke endarrow="block"/>
                </v:shape>
                <w10:anchorlock/>
              </v:group>
            </w:pict>
          </mc:Fallback>
        </mc:AlternateContent>
      </w:r>
    </w:p>
    <w:p w:rsidR="00476789" w:rsidRPr="005E1654" w:rsidRDefault="00476789" w:rsidP="00476789">
      <w:pPr>
        <w:pStyle w:val="af7"/>
        <w:rPr>
          <w:color w:val="000000"/>
        </w:rPr>
      </w:pPr>
      <w:r w:rsidRPr="005E1654">
        <w:rPr>
          <w:color w:val="000000"/>
        </w:rPr>
        <w:t>图</w:t>
      </w:r>
      <w:r w:rsidRPr="005E1654">
        <w:rPr>
          <w:color w:val="000000"/>
        </w:rPr>
        <w:t xml:space="preserve">3-2 </w:t>
      </w:r>
      <w:r w:rsidRPr="005E1654">
        <w:rPr>
          <w:color w:val="000000"/>
        </w:rPr>
        <w:t>电镀废水处理工艺流程图</w:t>
      </w:r>
    </w:p>
    <w:p w:rsidR="00476789" w:rsidRPr="005E1654" w:rsidRDefault="00476789" w:rsidP="00476789">
      <w:pPr>
        <w:spacing w:beforeLines="50" w:before="156" w:line="360" w:lineRule="auto"/>
        <w:ind w:firstLineChars="200" w:firstLine="480"/>
        <w:rPr>
          <w:rFonts w:hint="eastAsia"/>
          <w:color w:val="000000"/>
          <w:szCs w:val="24"/>
        </w:rPr>
      </w:pPr>
      <w:r w:rsidRPr="005E1654">
        <w:rPr>
          <w:color w:val="000000"/>
          <w:szCs w:val="24"/>
        </w:rPr>
        <w:t>通过查阅环保月报表和环保部门的废水水质检测报告，企业电镀废水经处理后的水质特征情况如下表所示。由监测统计数据来看，企业废水处理站对电镀废水的处理效果良好，运行稳定，排水水质符合广东省《水污染物排放限值》（</w:t>
      </w:r>
      <w:r w:rsidRPr="005E1654">
        <w:rPr>
          <w:color w:val="000000"/>
          <w:szCs w:val="24"/>
        </w:rPr>
        <w:t>DB44/26-2001</w:t>
      </w:r>
      <w:r w:rsidRPr="005E1654">
        <w:rPr>
          <w:color w:val="000000"/>
          <w:szCs w:val="24"/>
        </w:rPr>
        <w:t>）第二时段二级污染物排放标准的要求。</w:t>
      </w:r>
    </w:p>
    <w:p w:rsidR="00476789" w:rsidRPr="005E1654" w:rsidRDefault="00476789" w:rsidP="00476789">
      <w:pPr>
        <w:pStyle w:val="af7"/>
        <w:rPr>
          <w:color w:val="000000"/>
          <w:szCs w:val="24"/>
        </w:rPr>
      </w:pPr>
      <w:r w:rsidRPr="005E1654">
        <w:rPr>
          <w:color w:val="000000"/>
        </w:rPr>
        <w:t>表</w:t>
      </w:r>
      <w:r w:rsidRPr="005E1654">
        <w:rPr>
          <w:color w:val="000000"/>
        </w:rPr>
        <w:t>3-</w:t>
      </w:r>
      <w:r w:rsidRPr="005E1654">
        <w:rPr>
          <w:rFonts w:hint="eastAsia"/>
          <w:color w:val="000000"/>
          <w:lang w:eastAsia="zh-CN"/>
        </w:rPr>
        <w:t>7</w:t>
      </w:r>
      <w:r w:rsidRPr="005E1654">
        <w:rPr>
          <w:rFonts w:hint="eastAsia"/>
          <w:color w:val="000000"/>
        </w:rPr>
        <w:t xml:space="preserve"> </w:t>
      </w:r>
      <w:r w:rsidRPr="005E1654">
        <w:rPr>
          <w:color w:val="000000"/>
        </w:rPr>
        <w:t>近三年废水排放水质监测情况表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351"/>
        <w:gridCol w:w="2632"/>
        <w:gridCol w:w="703"/>
        <w:gridCol w:w="761"/>
        <w:gridCol w:w="937"/>
        <w:gridCol w:w="876"/>
        <w:gridCol w:w="992"/>
      </w:tblGrid>
      <w:tr w:rsidR="00476789" w:rsidRPr="005E1654" w:rsidTr="00ED7515">
        <w:trPr>
          <w:trHeight w:val="397"/>
          <w:tblHeader/>
          <w:jc w:val="center"/>
        </w:trPr>
        <w:tc>
          <w:tcPr>
            <w:tcW w:w="818" w:type="pct"/>
            <w:vMerge w:val="restart"/>
            <w:shd w:val="clear" w:color="auto" w:fill="DDDDDD"/>
            <w:vAlign w:val="center"/>
          </w:tcPr>
          <w:p w:rsidR="00476789" w:rsidRPr="005E1654" w:rsidRDefault="00476789" w:rsidP="00ED7515">
            <w:pPr>
              <w:snapToGrid w:val="0"/>
              <w:jc w:val="center"/>
              <w:rPr>
                <w:b/>
                <w:color w:val="000000"/>
                <w:sz w:val="21"/>
                <w:szCs w:val="21"/>
                <w:lang w:eastAsia="zh-TW"/>
              </w:rPr>
            </w:pPr>
            <w:r w:rsidRPr="005E1654">
              <w:rPr>
                <w:b/>
                <w:color w:val="000000"/>
                <w:sz w:val="21"/>
                <w:szCs w:val="21"/>
              </w:rPr>
              <w:lastRenderedPageBreak/>
              <w:t>年份</w:t>
            </w:r>
          </w:p>
        </w:tc>
        <w:tc>
          <w:tcPr>
            <w:tcW w:w="1594" w:type="pct"/>
            <w:vMerge w:val="restart"/>
            <w:shd w:val="clear" w:color="auto" w:fill="DDDDDD"/>
            <w:vAlign w:val="center"/>
          </w:tcPr>
          <w:p w:rsidR="00476789" w:rsidRPr="005E1654" w:rsidRDefault="00476789" w:rsidP="00ED7515">
            <w:pPr>
              <w:snapToGrid w:val="0"/>
              <w:jc w:val="center"/>
              <w:rPr>
                <w:b/>
                <w:color w:val="000000"/>
                <w:sz w:val="21"/>
                <w:szCs w:val="21"/>
                <w:lang w:eastAsia="zh-TW"/>
              </w:rPr>
            </w:pPr>
            <w:r w:rsidRPr="005E1654">
              <w:rPr>
                <w:b/>
                <w:color w:val="000000"/>
                <w:sz w:val="21"/>
                <w:szCs w:val="21"/>
              </w:rPr>
              <w:t>废水处理</w:t>
            </w:r>
            <w:r w:rsidRPr="005E1654">
              <w:rPr>
                <w:rFonts w:hint="eastAsia"/>
                <w:b/>
                <w:color w:val="000000"/>
                <w:sz w:val="21"/>
                <w:szCs w:val="21"/>
              </w:rPr>
              <w:t>后排放情况</w:t>
            </w:r>
          </w:p>
        </w:tc>
        <w:tc>
          <w:tcPr>
            <w:tcW w:w="2587" w:type="pct"/>
            <w:gridSpan w:val="5"/>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主要污染物</w:t>
            </w:r>
            <w:r w:rsidRPr="005E1654">
              <w:rPr>
                <w:rFonts w:hint="eastAsia"/>
                <w:b/>
                <w:color w:val="000000"/>
                <w:sz w:val="21"/>
                <w:szCs w:val="21"/>
              </w:rPr>
              <w:t>年</w:t>
            </w:r>
            <w:r w:rsidRPr="005E1654">
              <w:rPr>
                <w:b/>
                <w:color w:val="000000"/>
                <w:sz w:val="21"/>
                <w:szCs w:val="21"/>
              </w:rPr>
              <w:t>平均水平</w:t>
            </w:r>
          </w:p>
        </w:tc>
      </w:tr>
      <w:tr w:rsidR="00476789" w:rsidRPr="005E1654" w:rsidTr="00ED7515">
        <w:trPr>
          <w:trHeight w:val="397"/>
          <w:tblHeader/>
          <w:jc w:val="center"/>
        </w:trPr>
        <w:tc>
          <w:tcPr>
            <w:tcW w:w="818" w:type="pct"/>
            <w:vMerge/>
            <w:shd w:val="clear" w:color="auto" w:fill="DDDDDD"/>
            <w:vAlign w:val="center"/>
          </w:tcPr>
          <w:p w:rsidR="00476789" w:rsidRPr="005E1654" w:rsidRDefault="00476789" w:rsidP="00ED7515">
            <w:pPr>
              <w:snapToGrid w:val="0"/>
              <w:jc w:val="left"/>
              <w:rPr>
                <w:b/>
                <w:color w:val="000000"/>
                <w:sz w:val="21"/>
                <w:szCs w:val="21"/>
              </w:rPr>
            </w:pPr>
          </w:p>
        </w:tc>
        <w:tc>
          <w:tcPr>
            <w:tcW w:w="1594" w:type="pct"/>
            <w:vMerge/>
            <w:shd w:val="clear" w:color="auto" w:fill="DDDDDD"/>
            <w:vAlign w:val="center"/>
          </w:tcPr>
          <w:p w:rsidR="00476789" w:rsidRPr="005E1654" w:rsidRDefault="00476789" w:rsidP="00ED7515">
            <w:pPr>
              <w:snapToGrid w:val="0"/>
              <w:jc w:val="left"/>
              <w:rPr>
                <w:b/>
                <w:color w:val="000000"/>
                <w:sz w:val="21"/>
                <w:szCs w:val="21"/>
              </w:rPr>
            </w:pPr>
          </w:p>
        </w:tc>
        <w:tc>
          <w:tcPr>
            <w:tcW w:w="426"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pH</w:t>
            </w:r>
          </w:p>
        </w:tc>
        <w:tc>
          <w:tcPr>
            <w:tcW w:w="461"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COD</w:t>
            </w:r>
          </w:p>
        </w:tc>
        <w:tc>
          <w:tcPr>
            <w:tcW w:w="568"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六价铬</w:t>
            </w:r>
          </w:p>
        </w:tc>
        <w:tc>
          <w:tcPr>
            <w:tcW w:w="531"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总镍</w:t>
            </w:r>
          </w:p>
        </w:tc>
        <w:tc>
          <w:tcPr>
            <w:tcW w:w="601" w:type="pct"/>
            <w:shd w:val="clear" w:color="auto" w:fill="DDDDDD"/>
            <w:vAlign w:val="center"/>
          </w:tcPr>
          <w:p w:rsidR="00476789" w:rsidRPr="005E1654" w:rsidRDefault="00476789" w:rsidP="00ED7515">
            <w:pPr>
              <w:snapToGrid w:val="0"/>
              <w:jc w:val="center"/>
              <w:rPr>
                <w:b/>
                <w:color w:val="000000"/>
                <w:sz w:val="21"/>
                <w:szCs w:val="21"/>
              </w:rPr>
            </w:pPr>
            <w:r w:rsidRPr="005E1654">
              <w:rPr>
                <w:b/>
                <w:color w:val="000000"/>
                <w:sz w:val="21"/>
                <w:szCs w:val="21"/>
              </w:rPr>
              <w:t>总铜</w:t>
            </w:r>
          </w:p>
        </w:tc>
      </w:tr>
      <w:tr w:rsidR="00476789" w:rsidRPr="005E1654" w:rsidTr="00ED7515">
        <w:trPr>
          <w:trHeight w:val="397"/>
          <w:jc w:val="center"/>
        </w:trPr>
        <w:tc>
          <w:tcPr>
            <w:tcW w:w="818" w:type="pct"/>
            <w:vMerge w:val="restart"/>
            <w:shd w:val="clear" w:color="auto" w:fill="auto"/>
            <w:vAlign w:val="center"/>
          </w:tcPr>
          <w:p w:rsidR="00476789" w:rsidRPr="005E1654" w:rsidRDefault="00476789" w:rsidP="00ED7515">
            <w:pPr>
              <w:snapToGrid w:val="0"/>
              <w:jc w:val="center"/>
              <w:rPr>
                <w:color w:val="000000"/>
                <w:sz w:val="21"/>
                <w:szCs w:val="21"/>
              </w:rPr>
            </w:pPr>
            <w:r w:rsidRPr="005E1654">
              <w:rPr>
                <w:color w:val="000000"/>
                <w:sz w:val="21"/>
                <w:szCs w:val="21"/>
              </w:rPr>
              <w:t>2008</w:t>
            </w:r>
            <w:r w:rsidRPr="005E1654">
              <w:rPr>
                <w:color w:val="000000"/>
                <w:sz w:val="21"/>
                <w:szCs w:val="21"/>
              </w:rPr>
              <w:t>年</w:t>
            </w:r>
          </w:p>
        </w:tc>
        <w:tc>
          <w:tcPr>
            <w:tcW w:w="1594" w:type="pct"/>
            <w:vAlign w:val="center"/>
          </w:tcPr>
          <w:p w:rsidR="00476789" w:rsidRPr="005E1654" w:rsidRDefault="00476789" w:rsidP="00ED7515">
            <w:pPr>
              <w:snapToGrid w:val="0"/>
              <w:jc w:val="center"/>
              <w:rPr>
                <w:color w:val="000000"/>
                <w:sz w:val="21"/>
                <w:szCs w:val="21"/>
              </w:rPr>
            </w:pPr>
            <w:r w:rsidRPr="005E1654">
              <w:rPr>
                <w:rFonts w:hint="eastAsia"/>
                <w:color w:val="000000"/>
                <w:sz w:val="21"/>
                <w:szCs w:val="21"/>
              </w:rPr>
              <w:t>排放</w:t>
            </w:r>
            <w:r w:rsidRPr="005E1654">
              <w:rPr>
                <w:color w:val="000000"/>
                <w:sz w:val="21"/>
                <w:szCs w:val="21"/>
              </w:rPr>
              <w:t>浓度（</w:t>
            </w:r>
            <w:r w:rsidRPr="005E1654">
              <w:rPr>
                <w:color w:val="000000"/>
                <w:sz w:val="21"/>
                <w:szCs w:val="21"/>
              </w:rPr>
              <w:t>mg/L</w:t>
            </w:r>
            <w:r w:rsidRPr="005E1654">
              <w:rPr>
                <w:rFonts w:hint="eastAsia"/>
                <w:color w:val="000000"/>
                <w:sz w:val="21"/>
                <w:szCs w:val="21"/>
              </w:rPr>
              <w:t>，</w:t>
            </w:r>
            <w:r w:rsidRPr="005E1654">
              <w:rPr>
                <w:rFonts w:hint="eastAsia"/>
                <w:color w:val="000000"/>
                <w:sz w:val="21"/>
                <w:szCs w:val="21"/>
              </w:rPr>
              <w:t>pH</w:t>
            </w:r>
            <w:r w:rsidRPr="005E1654">
              <w:rPr>
                <w:rFonts w:hint="eastAsia"/>
                <w:color w:val="000000"/>
                <w:sz w:val="21"/>
                <w:szCs w:val="21"/>
              </w:rPr>
              <w:t>除外</w:t>
            </w:r>
            <w:r w:rsidRPr="005E1654">
              <w:rPr>
                <w:color w:val="000000"/>
                <w:sz w:val="21"/>
                <w:szCs w:val="21"/>
              </w:rPr>
              <w:t>）</w:t>
            </w:r>
          </w:p>
        </w:tc>
        <w:tc>
          <w:tcPr>
            <w:tcW w:w="426" w:type="pct"/>
            <w:vAlign w:val="center"/>
          </w:tcPr>
          <w:p w:rsidR="00476789" w:rsidRPr="005E1654" w:rsidRDefault="00476789" w:rsidP="00ED7515">
            <w:pPr>
              <w:snapToGrid w:val="0"/>
              <w:jc w:val="center"/>
              <w:rPr>
                <w:color w:val="000000"/>
                <w:sz w:val="21"/>
                <w:szCs w:val="21"/>
              </w:rPr>
            </w:pPr>
            <w:r w:rsidRPr="005E1654">
              <w:rPr>
                <w:rFonts w:hint="eastAsia"/>
                <w:color w:val="000000"/>
                <w:sz w:val="21"/>
                <w:szCs w:val="21"/>
              </w:rPr>
              <w:t>7.6</w:t>
            </w:r>
          </w:p>
        </w:tc>
        <w:tc>
          <w:tcPr>
            <w:tcW w:w="461" w:type="pct"/>
            <w:vAlign w:val="center"/>
          </w:tcPr>
          <w:p w:rsidR="00476789" w:rsidRPr="005E1654" w:rsidRDefault="00476789" w:rsidP="00ED7515">
            <w:pPr>
              <w:snapToGrid w:val="0"/>
              <w:jc w:val="center"/>
              <w:rPr>
                <w:color w:val="000000"/>
                <w:sz w:val="21"/>
                <w:szCs w:val="21"/>
              </w:rPr>
            </w:pPr>
            <w:r w:rsidRPr="005E1654">
              <w:rPr>
                <w:color w:val="000000"/>
                <w:sz w:val="21"/>
                <w:szCs w:val="21"/>
              </w:rPr>
              <w:t>90</w:t>
            </w:r>
          </w:p>
        </w:tc>
        <w:tc>
          <w:tcPr>
            <w:tcW w:w="568" w:type="pct"/>
            <w:vAlign w:val="center"/>
          </w:tcPr>
          <w:p w:rsidR="00476789" w:rsidRPr="005E1654" w:rsidRDefault="00476789" w:rsidP="00ED7515">
            <w:pPr>
              <w:snapToGrid w:val="0"/>
              <w:jc w:val="center"/>
              <w:rPr>
                <w:color w:val="000000"/>
                <w:sz w:val="21"/>
                <w:szCs w:val="21"/>
              </w:rPr>
            </w:pPr>
            <w:r w:rsidRPr="005E1654">
              <w:rPr>
                <w:color w:val="000000"/>
                <w:sz w:val="21"/>
                <w:szCs w:val="21"/>
              </w:rPr>
              <w:t>0.3</w:t>
            </w:r>
          </w:p>
        </w:tc>
        <w:tc>
          <w:tcPr>
            <w:tcW w:w="531" w:type="pct"/>
            <w:vAlign w:val="center"/>
          </w:tcPr>
          <w:p w:rsidR="00476789" w:rsidRPr="005E1654" w:rsidRDefault="00476789" w:rsidP="00ED7515">
            <w:pPr>
              <w:snapToGrid w:val="0"/>
              <w:jc w:val="center"/>
              <w:rPr>
                <w:color w:val="000000"/>
                <w:sz w:val="21"/>
                <w:szCs w:val="21"/>
              </w:rPr>
            </w:pPr>
            <w:r w:rsidRPr="005E1654">
              <w:rPr>
                <w:color w:val="000000"/>
                <w:sz w:val="21"/>
                <w:szCs w:val="21"/>
              </w:rPr>
              <w:t>0.4</w:t>
            </w:r>
          </w:p>
        </w:tc>
        <w:tc>
          <w:tcPr>
            <w:tcW w:w="601" w:type="pct"/>
            <w:vAlign w:val="center"/>
          </w:tcPr>
          <w:p w:rsidR="00476789" w:rsidRPr="005E1654" w:rsidRDefault="00476789" w:rsidP="00ED7515">
            <w:pPr>
              <w:snapToGrid w:val="0"/>
              <w:jc w:val="center"/>
              <w:rPr>
                <w:color w:val="000000"/>
                <w:sz w:val="21"/>
                <w:szCs w:val="21"/>
              </w:rPr>
            </w:pPr>
            <w:r w:rsidRPr="005E1654">
              <w:rPr>
                <w:color w:val="000000"/>
                <w:sz w:val="21"/>
                <w:szCs w:val="21"/>
              </w:rPr>
              <w:t>0.06</w:t>
            </w:r>
          </w:p>
        </w:tc>
      </w:tr>
      <w:tr w:rsidR="00476789" w:rsidRPr="005E1654" w:rsidTr="00ED7515">
        <w:trPr>
          <w:trHeight w:val="397"/>
          <w:jc w:val="center"/>
        </w:trPr>
        <w:tc>
          <w:tcPr>
            <w:tcW w:w="818" w:type="pct"/>
            <w:vMerge/>
            <w:shd w:val="clear" w:color="auto" w:fill="auto"/>
            <w:vAlign w:val="center"/>
          </w:tcPr>
          <w:p w:rsidR="00476789" w:rsidRPr="005E1654" w:rsidRDefault="00476789" w:rsidP="00ED7515">
            <w:pPr>
              <w:snapToGrid w:val="0"/>
              <w:jc w:val="center"/>
              <w:rPr>
                <w:color w:val="000000"/>
                <w:sz w:val="21"/>
                <w:szCs w:val="21"/>
              </w:rPr>
            </w:pPr>
          </w:p>
        </w:tc>
        <w:tc>
          <w:tcPr>
            <w:tcW w:w="1594" w:type="pct"/>
            <w:vAlign w:val="center"/>
          </w:tcPr>
          <w:p w:rsidR="00476789" w:rsidRPr="005E1654" w:rsidRDefault="00476789" w:rsidP="00ED7515">
            <w:pPr>
              <w:snapToGrid w:val="0"/>
              <w:jc w:val="center"/>
              <w:rPr>
                <w:color w:val="000000"/>
                <w:sz w:val="21"/>
                <w:szCs w:val="21"/>
              </w:rPr>
            </w:pPr>
            <w:r w:rsidRPr="005E1654">
              <w:rPr>
                <w:color w:val="000000"/>
                <w:sz w:val="21"/>
                <w:szCs w:val="21"/>
              </w:rPr>
              <w:t>排放量（</w:t>
            </w:r>
            <w:r w:rsidRPr="005E1654">
              <w:rPr>
                <w:rFonts w:hint="eastAsia"/>
                <w:color w:val="000000"/>
                <w:sz w:val="21"/>
                <w:szCs w:val="21"/>
              </w:rPr>
              <w:t>t</w:t>
            </w:r>
            <w:r w:rsidRPr="005E1654">
              <w:rPr>
                <w:color w:val="000000"/>
                <w:sz w:val="21"/>
                <w:szCs w:val="21"/>
              </w:rPr>
              <w:t>）</w:t>
            </w:r>
          </w:p>
        </w:tc>
        <w:tc>
          <w:tcPr>
            <w:tcW w:w="426"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61" w:type="pct"/>
            <w:vAlign w:val="center"/>
          </w:tcPr>
          <w:p w:rsidR="00476789" w:rsidRPr="005E1654" w:rsidRDefault="00476789" w:rsidP="00ED7515">
            <w:pPr>
              <w:snapToGrid w:val="0"/>
              <w:jc w:val="center"/>
              <w:rPr>
                <w:color w:val="000000"/>
                <w:sz w:val="21"/>
                <w:szCs w:val="21"/>
              </w:rPr>
            </w:pPr>
            <w:r w:rsidRPr="005E1654">
              <w:rPr>
                <w:color w:val="000000"/>
                <w:sz w:val="21"/>
                <w:szCs w:val="21"/>
              </w:rPr>
              <w:t>3.340</w:t>
            </w:r>
          </w:p>
        </w:tc>
        <w:tc>
          <w:tcPr>
            <w:tcW w:w="568" w:type="pct"/>
            <w:vAlign w:val="center"/>
          </w:tcPr>
          <w:p w:rsidR="00476789" w:rsidRPr="005E1654" w:rsidRDefault="00476789" w:rsidP="00ED7515">
            <w:pPr>
              <w:snapToGrid w:val="0"/>
              <w:jc w:val="center"/>
              <w:rPr>
                <w:color w:val="000000"/>
                <w:sz w:val="21"/>
                <w:szCs w:val="21"/>
              </w:rPr>
            </w:pPr>
            <w:r w:rsidRPr="005E1654">
              <w:rPr>
                <w:color w:val="000000"/>
                <w:sz w:val="21"/>
                <w:szCs w:val="21"/>
              </w:rPr>
              <w:t>0.005</w:t>
            </w:r>
          </w:p>
        </w:tc>
        <w:tc>
          <w:tcPr>
            <w:tcW w:w="531" w:type="pct"/>
            <w:vAlign w:val="center"/>
          </w:tcPr>
          <w:p w:rsidR="00476789" w:rsidRPr="005E1654" w:rsidRDefault="00476789" w:rsidP="00ED7515">
            <w:pPr>
              <w:snapToGrid w:val="0"/>
              <w:jc w:val="center"/>
              <w:rPr>
                <w:color w:val="000000"/>
                <w:sz w:val="21"/>
                <w:szCs w:val="21"/>
              </w:rPr>
            </w:pPr>
            <w:r w:rsidRPr="005E1654">
              <w:rPr>
                <w:color w:val="000000"/>
                <w:sz w:val="21"/>
                <w:szCs w:val="21"/>
              </w:rPr>
              <w:t>0.001</w:t>
            </w:r>
          </w:p>
        </w:tc>
        <w:tc>
          <w:tcPr>
            <w:tcW w:w="601" w:type="pct"/>
            <w:vAlign w:val="center"/>
          </w:tcPr>
          <w:p w:rsidR="00476789" w:rsidRPr="005E1654" w:rsidRDefault="00476789" w:rsidP="00ED7515">
            <w:pPr>
              <w:snapToGrid w:val="0"/>
              <w:jc w:val="center"/>
              <w:rPr>
                <w:color w:val="000000"/>
                <w:sz w:val="21"/>
                <w:szCs w:val="21"/>
              </w:rPr>
            </w:pPr>
            <w:r w:rsidRPr="005E1654">
              <w:rPr>
                <w:color w:val="000000"/>
                <w:sz w:val="21"/>
                <w:szCs w:val="21"/>
              </w:rPr>
              <w:t>0.0011</w:t>
            </w:r>
          </w:p>
        </w:tc>
      </w:tr>
      <w:tr w:rsidR="00476789" w:rsidRPr="005E1654" w:rsidTr="00ED7515">
        <w:trPr>
          <w:trHeight w:val="397"/>
          <w:jc w:val="center"/>
        </w:trPr>
        <w:tc>
          <w:tcPr>
            <w:tcW w:w="818" w:type="pct"/>
            <w:vMerge w:val="restart"/>
            <w:shd w:val="clear" w:color="auto" w:fill="auto"/>
            <w:vAlign w:val="center"/>
          </w:tcPr>
          <w:p w:rsidR="00476789" w:rsidRPr="005E1654" w:rsidRDefault="00476789" w:rsidP="00ED7515">
            <w:pPr>
              <w:snapToGrid w:val="0"/>
              <w:jc w:val="center"/>
              <w:rPr>
                <w:color w:val="000000"/>
                <w:sz w:val="21"/>
                <w:szCs w:val="21"/>
              </w:rPr>
            </w:pPr>
            <w:r w:rsidRPr="005E1654">
              <w:rPr>
                <w:color w:val="000000"/>
                <w:sz w:val="21"/>
                <w:szCs w:val="21"/>
              </w:rPr>
              <w:t>2009</w:t>
            </w:r>
            <w:r w:rsidRPr="005E1654">
              <w:rPr>
                <w:color w:val="000000"/>
                <w:sz w:val="21"/>
                <w:szCs w:val="21"/>
              </w:rPr>
              <w:t>年</w:t>
            </w:r>
          </w:p>
        </w:tc>
        <w:tc>
          <w:tcPr>
            <w:tcW w:w="1594" w:type="pct"/>
            <w:vAlign w:val="center"/>
          </w:tcPr>
          <w:p w:rsidR="00476789" w:rsidRPr="005E1654" w:rsidRDefault="00476789" w:rsidP="00ED7515">
            <w:pPr>
              <w:snapToGrid w:val="0"/>
              <w:jc w:val="center"/>
              <w:rPr>
                <w:color w:val="000000"/>
                <w:sz w:val="21"/>
                <w:szCs w:val="21"/>
              </w:rPr>
            </w:pPr>
            <w:r w:rsidRPr="005E1654">
              <w:rPr>
                <w:color w:val="000000"/>
                <w:sz w:val="21"/>
                <w:szCs w:val="21"/>
              </w:rPr>
              <w:t>排放浓度（</w:t>
            </w:r>
            <w:r w:rsidRPr="005E1654">
              <w:rPr>
                <w:color w:val="000000"/>
                <w:sz w:val="21"/>
                <w:szCs w:val="21"/>
              </w:rPr>
              <w:t>mg/L</w:t>
            </w:r>
            <w:r w:rsidRPr="005E1654">
              <w:rPr>
                <w:rFonts w:hint="eastAsia"/>
                <w:color w:val="000000"/>
                <w:sz w:val="21"/>
                <w:szCs w:val="21"/>
              </w:rPr>
              <w:t>，</w:t>
            </w:r>
            <w:r w:rsidRPr="005E1654">
              <w:rPr>
                <w:rFonts w:hint="eastAsia"/>
                <w:color w:val="000000"/>
                <w:sz w:val="21"/>
                <w:szCs w:val="21"/>
              </w:rPr>
              <w:t>pH</w:t>
            </w:r>
            <w:r w:rsidRPr="005E1654">
              <w:rPr>
                <w:rFonts w:hint="eastAsia"/>
                <w:color w:val="000000"/>
                <w:sz w:val="21"/>
                <w:szCs w:val="21"/>
              </w:rPr>
              <w:t>除外</w:t>
            </w:r>
            <w:r w:rsidRPr="005E1654">
              <w:rPr>
                <w:color w:val="000000"/>
                <w:sz w:val="21"/>
                <w:szCs w:val="21"/>
              </w:rPr>
              <w:t>）</w:t>
            </w:r>
          </w:p>
        </w:tc>
        <w:tc>
          <w:tcPr>
            <w:tcW w:w="426" w:type="pct"/>
            <w:vAlign w:val="center"/>
          </w:tcPr>
          <w:p w:rsidR="00476789" w:rsidRPr="005E1654" w:rsidRDefault="00476789" w:rsidP="00ED7515">
            <w:pPr>
              <w:snapToGrid w:val="0"/>
              <w:jc w:val="center"/>
              <w:rPr>
                <w:color w:val="000000"/>
                <w:sz w:val="21"/>
                <w:szCs w:val="21"/>
              </w:rPr>
            </w:pPr>
            <w:r w:rsidRPr="005E1654">
              <w:rPr>
                <w:rFonts w:hint="eastAsia"/>
                <w:color w:val="000000"/>
                <w:sz w:val="21"/>
                <w:szCs w:val="21"/>
              </w:rPr>
              <w:t>7.3</w:t>
            </w:r>
          </w:p>
        </w:tc>
        <w:tc>
          <w:tcPr>
            <w:tcW w:w="461" w:type="pct"/>
            <w:vAlign w:val="center"/>
          </w:tcPr>
          <w:p w:rsidR="00476789" w:rsidRPr="005E1654" w:rsidRDefault="00476789" w:rsidP="00ED7515">
            <w:pPr>
              <w:snapToGrid w:val="0"/>
              <w:jc w:val="center"/>
              <w:rPr>
                <w:color w:val="000000"/>
                <w:sz w:val="21"/>
                <w:szCs w:val="21"/>
              </w:rPr>
            </w:pPr>
            <w:r w:rsidRPr="005E1654">
              <w:rPr>
                <w:color w:val="000000"/>
                <w:sz w:val="21"/>
                <w:szCs w:val="21"/>
              </w:rPr>
              <w:t>80</w:t>
            </w:r>
          </w:p>
        </w:tc>
        <w:tc>
          <w:tcPr>
            <w:tcW w:w="568" w:type="pct"/>
            <w:vAlign w:val="center"/>
          </w:tcPr>
          <w:p w:rsidR="00476789" w:rsidRPr="005E1654" w:rsidRDefault="00476789" w:rsidP="00ED7515">
            <w:pPr>
              <w:snapToGrid w:val="0"/>
              <w:jc w:val="center"/>
              <w:rPr>
                <w:color w:val="000000"/>
                <w:sz w:val="21"/>
                <w:szCs w:val="21"/>
              </w:rPr>
            </w:pPr>
            <w:r w:rsidRPr="005E1654">
              <w:rPr>
                <w:color w:val="000000"/>
                <w:sz w:val="21"/>
                <w:szCs w:val="21"/>
              </w:rPr>
              <w:t>0.09</w:t>
            </w:r>
          </w:p>
        </w:tc>
        <w:tc>
          <w:tcPr>
            <w:tcW w:w="531" w:type="pct"/>
            <w:vAlign w:val="center"/>
          </w:tcPr>
          <w:p w:rsidR="00476789" w:rsidRPr="005E1654" w:rsidRDefault="00476789" w:rsidP="00ED7515">
            <w:pPr>
              <w:snapToGrid w:val="0"/>
              <w:jc w:val="center"/>
              <w:rPr>
                <w:color w:val="000000"/>
                <w:sz w:val="21"/>
                <w:szCs w:val="21"/>
              </w:rPr>
            </w:pPr>
            <w:r w:rsidRPr="005E1654">
              <w:rPr>
                <w:color w:val="000000"/>
                <w:sz w:val="21"/>
                <w:szCs w:val="21"/>
              </w:rPr>
              <w:t>0.4</w:t>
            </w:r>
          </w:p>
        </w:tc>
        <w:tc>
          <w:tcPr>
            <w:tcW w:w="601" w:type="pct"/>
            <w:vAlign w:val="center"/>
          </w:tcPr>
          <w:p w:rsidR="00476789" w:rsidRPr="005E1654" w:rsidRDefault="00476789" w:rsidP="00ED7515">
            <w:pPr>
              <w:snapToGrid w:val="0"/>
              <w:jc w:val="center"/>
              <w:rPr>
                <w:color w:val="000000"/>
                <w:sz w:val="21"/>
                <w:szCs w:val="21"/>
              </w:rPr>
            </w:pPr>
            <w:r w:rsidRPr="005E1654">
              <w:rPr>
                <w:color w:val="000000"/>
                <w:sz w:val="21"/>
                <w:szCs w:val="21"/>
              </w:rPr>
              <w:t>0.05</w:t>
            </w:r>
          </w:p>
        </w:tc>
      </w:tr>
      <w:tr w:rsidR="00476789" w:rsidRPr="005E1654" w:rsidTr="00ED7515">
        <w:trPr>
          <w:trHeight w:val="397"/>
          <w:jc w:val="center"/>
        </w:trPr>
        <w:tc>
          <w:tcPr>
            <w:tcW w:w="818" w:type="pct"/>
            <w:vMerge/>
            <w:shd w:val="clear" w:color="auto" w:fill="auto"/>
            <w:vAlign w:val="center"/>
          </w:tcPr>
          <w:p w:rsidR="00476789" w:rsidRPr="005E1654" w:rsidRDefault="00476789" w:rsidP="00ED7515">
            <w:pPr>
              <w:snapToGrid w:val="0"/>
              <w:jc w:val="center"/>
              <w:rPr>
                <w:color w:val="000000"/>
                <w:sz w:val="21"/>
                <w:szCs w:val="21"/>
              </w:rPr>
            </w:pPr>
          </w:p>
        </w:tc>
        <w:tc>
          <w:tcPr>
            <w:tcW w:w="1594" w:type="pct"/>
            <w:vAlign w:val="center"/>
          </w:tcPr>
          <w:p w:rsidR="00476789" w:rsidRPr="005E1654" w:rsidRDefault="00476789" w:rsidP="00ED7515">
            <w:pPr>
              <w:snapToGrid w:val="0"/>
              <w:jc w:val="center"/>
              <w:rPr>
                <w:color w:val="000000"/>
                <w:sz w:val="21"/>
                <w:szCs w:val="21"/>
              </w:rPr>
            </w:pPr>
            <w:r w:rsidRPr="005E1654">
              <w:rPr>
                <w:color w:val="000000"/>
                <w:sz w:val="21"/>
                <w:szCs w:val="21"/>
              </w:rPr>
              <w:t>排放量（</w:t>
            </w:r>
            <w:r w:rsidRPr="005E1654">
              <w:rPr>
                <w:rFonts w:hint="eastAsia"/>
                <w:color w:val="000000"/>
                <w:sz w:val="21"/>
                <w:szCs w:val="21"/>
              </w:rPr>
              <w:t>t</w:t>
            </w:r>
            <w:r w:rsidRPr="005E1654">
              <w:rPr>
                <w:color w:val="000000"/>
                <w:sz w:val="21"/>
                <w:szCs w:val="21"/>
              </w:rPr>
              <w:t>）</w:t>
            </w:r>
          </w:p>
        </w:tc>
        <w:tc>
          <w:tcPr>
            <w:tcW w:w="426"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61" w:type="pct"/>
            <w:vAlign w:val="center"/>
          </w:tcPr>
          <w:p w:rsidR="00476789" w:rsidRPr="005E1654" w:rsidRDefault="00476789" w:rsidP="00ED7515">
            <w:pPr>
              <w:snapToGrid w:val="0"/>
              <w:jc w:val="center"/>
              <w:rPr>
                <w:color w:val="000000"/>
                <w:sz w:val="21"/>
                <w:szCs w:val="21"/>
              </w:rPr>
            </w:pPr>
            <w:r w:rsidRPr="005E1654">
              <w:rPr>
                <w:color w:val="000000"/>
                <w:sz w:val="21"/>
                <w:szCs w:val="21"/>
              </w:rPr>
              <w:t>2.846</w:t>
            </w:r>
          </w:p>
        </w:tc>
        <w:tc>
          <w:tcPr>
            <w:tcW w:w="568" w:type="pct"/>
            <w:vAlign w:val="center"/>
          </w:tcPr>
          <w:p w:rsidR="00476789" w:rsidRPr="005E1654" w:rsidRDefault="00476789" w:rsidP="00ED7515">
            <w:pPr>
              <w:snapToGrid w:val="0"/>
              <w:jc w:val="center"/>
              <w:rPr>
                <w:color w:val="000000"/>
                <w:sz w:val="21"/>
                <w:szCs w:val="21"/>
              </w:rPr>
            </w:pPr>
            <w:r w:rsidRPr="005E1654">
              <w:rPr>
                <w:color w:val="000000"/>
                <w:sz w:val="21"/>
                <w:szCs w:val="21"/>
              </w:rPr>
              <w:t>0.001</w:t>
            </w:r>
          </w:p>
        </w:tc>
        <w:tc>
          <w:tcPr>
            <w:tcW w:w="531" w:type="pct"/>
            <w:vAlign w:val="center"/>
          </w:tcPr>
          <w:p w:rsidR="00476789" w:rsidRPr="005E1654" w:rsidRDefault="00476789" w:rsidP="00ED7515">
            <w:pPr>
              <w:snapToGrid w:val="0"/>
              <w:jc w:val="center"/>
              <w:rPr>
                <w:color w:val="000000"/>
                <w:sz w:val="21"/>
                <w:szCs w:val="21"/>
              </w:rPr>
            </w:pPr>
            <w:r w:rsidRPr="005E1654">
              <w:rPr>
                <w:color w:val="000000"/>
                <w:sz w:val="21"/>
                <w:szCs w:val="21"/>
              </w:rPr>
              <w:t>0.0009</w:t>
            </w:r>
          </w:p>
        </w:tc>
        <w:tc>
          <w:tcPr>
            <w:tcW w:w="601" w:type="pct"/>
            <w:vAlign w:val="center"/>
          </w:tcPr>
          <w:p w:rsidR="00476789" w:rsidRPr="005E1654" w:rsidRDefault="00476789" w:rsidP="00ED7515">
            <w:pPr>
              <w:snapToGrid w:val="0"/>
              <w:jc w:val="center"/>
              <w:rPr>
                <w:color w:val="000000"/>
                <w:sz w:val="21"/>
                <w:szCs w:val="21"/>
              </w:rPr>
            </w:pPr>
            <w:r w:rsidRPr="005E1654">
              <w:rPr>
                <w:color w:val="000000"/>
                <w:sz w:val="21"/>
                <w:szCs w:val="21"/>
              </w:rPr>
              <w:t>0.0009</w:t>
            </w:r>
          </w:p>
        </w:tc>
      </w:tr>
      <w:tr w:rsidR="00476789" w:rsidRPr="005E1654" w:rsidTr="00ED7515">
        <w:trPr>
          <w:trHeight w:val="397"/>
          <w:jc w:val="center"/>
        </w:trPr>
        <w:tc>
          <w:tcPr>
            <w:tcW w:w="818" w:type="pct"/>
            <w:vMerge w:val="restart"/>
            <w:shd w:val="clear" w:color="auto" w:fill="auto"/>
            <w:vAlign w:val="center"/>
          </w:tcPr>
          <w:p w:rsidR="00476789" w:rsidRPr="005E1654" w:rsidRDefault="00476789" w:rsidP="00ED7515">
            <w:pPr>
              <w:snapToGrid w:val="0"/>
              <w:jc w:val="center"/>
              <w:rPr>
                <w:color w:val="000000"/>
                <w:sz w:val="21"/>
                <w:szCs w:val="21"/>
              </w:rPr>
            </w:pPr>
            <w:r w:rsidRPr="005E1654">
              <w:rPr>
                <w:color w:val="000000"/>
                <w:sz w:val="21"/>
                <w:szCs w:val="21"/>
              </w:rPr>
              <w:t>2010</w:t>
            </w:r>
            <w:r w:rsidRPr="005E1654">
              <w:rPr>
                <w:color w:val="000000"/>
                <w:sz w:val="21"/>
                <w:szCs w:val="21"/>
              </w:rPr>
              <w:t>年</w:t>
            </w:r>
            <w:r w:rsidRPr="005E1654">
              <w:rPr>
                <w:color w:val="000000"/>
                <w:sz w:val="21"/>
                <w:szCs w:val="21"/>
              </w:rPr>
              <w:br/>
            </w:r>
            <w:r w:rsidRPr="005E1654">
              <w:rPr>
                <w:color w:val="000000"/>
                <w:sz w:val="21"/>
                <w:szCs w:val="21"/>
              </w:rPr>
              <w:t>（</w:t>
            </w:r>
            <w:r w:rsidRPr="005E1654">
              <w:rPr>
                <w:color w:val="000000"/>
                <w:sz w:val="21"/>
                <w:szCs w:val="21"/>
              </w:rPr>
              <w:t>1~7</w:t>
            </w:r>
            <w:r w:rsidRPr="005E1654">
              <w:rPr>
                <w:color w:val="000000"/>
                <w:sz w:val="21"/>
                <w:szCs w:val="21"/>
              </w:rPr>
              <w:t>月）</w:t>
            </w:r>
          </w:p>
        </w:tc>
        <w:tc>
          <w:tcPr>
            <w:tcW w:w="1594" w:type="pct"/>
            <w:vAlign w:val="center"/>
          </w:tcPr>
          <w:p w:rsidR="00476789" w:rsidRPr="005E1654" w:rsidRDefault="00476789" w:rsidP="00ED7515">
            <w:pPr>
              <w:snapToGrid w:val="0"/>
              <w:jc w:val="center"/>
              <w:rPr>
                <w:color w:val="000000"/>
                <w:sz w:val="21"/>
                <w:szCs w:val="21"/>
              </w:rPr>
            </w:pPr>
            <w:r w:rsidRPr="005E1654">
              <w:rPr>
                <w:color w:val="000000"/>
                <w:sz w:val="21"/>
                <w:szCs w:val="21"/>
              </w:rPr>
              <w:t>排放浓度（</w:t>
            </w:r>
            <w:r w:rsidRPr="005E1654">
              <w:rPr>
                <w:color w:val="000000"/>
                <w:sz w:val="21"/>
                <w:szCs w:val="21"/>
              </w:rPr>
              <w:t>mg/L</w:t>
            </w:r>
            <w:r w:rsidRPr="005E1654">
              <w:rPr>
                <w:rFonts w:hint="eastAsia"/>
                <w:color w:val="000000"/>
                <w:sz w:val="21"/>
                <w:szCs w:val="21"/>
              </w:rPr>
              <w:t>，</w:t>
            </w:r>
            <w:r w:rsidRPr="005E1654">
              <w:rPr>
                <w:rFonts w:hint="eastAsia"/>
                <w:color w:val="000000"/>
                <w:sz w:val="21"/>
                <w:szCs w:val="21"/>
              </w:rPr>
              <w:t>pH</w:t>
            </w:r>
            <w:r w:rsidRPr="005E1654">
              <w:rPr>
                <w:rFonts w:hint="eastAsia"/>
                <w:color w:val="000000"/>
                <w:sz w:val="21"/>
                <w:szCs w:val="21"/>
              </w:rPr>
              <w:t>除外</w:t>
            </w:r>
            <w:r w:rsidRPr="005E1654">
              <w:rPr>
                <w:color w:val="000000"/>
                <w:sz w:val="21"/>
                <w:szCs w:val="21"/>
              </w:rPr>
              <w:t>）</w:t>
            </w:r>
          </w:p>
        </w:tc>
        <w:tc>
          <w:tcPr>
            <w:tcW w:w="426" w:type="pct"/>
            <w:vAlign w:val="center"/>
          </w:tcPr>
          <w:p w:rsidR="00476789" w:rsidRPr="005E1654" w:rsidRDefault="00476789" w:rsidP="00ED7515">
            <w:pPr>
              <w:snapToGrid w:val="0"/>
              <w:jc w:val="center"/>
              <w:rPr>
                <w:color w:val="000000"/>
                <w:sz w:val="21"/>
                <w:szCs w:val="21"/>
              </w:rPr>
            </w:pPr>
            <w:r w:rsidRPr="005E1654">
              <w:rPr>
                <w:rFonts w:hint="eastAsia"/>
                <w:color w:val="000000"/>
                <w:sz w:val="21"/>
                <w:szCs w:val="21"/>
              </w:rPr>
              <w:t>7.5</w:t>
            </w:r>
          </w:p>
        </w:tc>
        <w:tc>
          <w:tcPr>
            <w:tcW w:w="461" w:type="pct"/>
            <w:vAlign w:val="center"/>
          </w:tcPr>
          <w:p w:rsidR="00476789" w:rsidRPr="005E1654" w:rsidRDefault="00476789" w:rsidP="00ED7515">
            <w:pPr>
              <w:snapToGrid w:val="0"/>
              <w:jc w:val="center"/>
              <w:rPr>
                <w:color w:val="000000"/>
                <w:sz w:val="21"/>
                <w:szCs w:val="21"/>
              </w:rPr>
            </w:pPr>
            <w:r w:rsidRPr="005E1654">
              <w:rPr>
                <w:color w:val="000000"/>
                <w:sz w:val="21"/>
                <w:szCs w:val="21"/>
              </w:rPr>
              <w:t>80</w:t>
            </w:r>
          </w:p>
        </w:tc>
        <w:tc>
          <w:tcPr>
            <w:tcW w:w="568" w:type="pct"/>
            <w:vAlign w:val="center"/>
          </w:tcPr>
          <w:p w:rsidR="00476789" w:rsidRPr="005E1654" w:rsidRDefault="00476789" w:rsidP="00ED7515">
            <w:pPr>
              <w:snapToGrid w:val="0"/>
              <w:jc w:val="center"/>
              <w:rPr>
                <w:color w:val="000000"/>
                <w:sz w:val="21"/>
                <w:szCs w:val="21"/>
              </w:rPr>
            </w:pPr>
            <w:r w:rsidRPr="005E1654">
              <w:rPr>
                <w:color w:val="000000"/>
                <w:sz w:val="21"/>
                <w:szCs w:val="21"/>
              </w:rPr>
              <w:t>0.06</w:t>
            </w:r>
          </w:p>
        </w:tc>
        <w:tc>
          <w:tcPr>
            <w:tcW w:w="531" w:type="pct"/>
            <w:vAlign w:val="center"/>
          </w:tcPr>
          <w:p w:rsidR="00476789" w:rsidRPr="005E1654" w:rsidRDefault="00476789" w:rsidP="00ED7515">
            <w:pPr>
              <w:snapToGrid w:val="0"/>
              <w:jc w:val="center"/>
              <w:rPr>
                <w:color w:val="000000"/>
                <w:sz w:val="21"/>
                <w:szCs w:val="21"/>
              </w:rPr>
            </w:pPr>
            <w:r w:rsidRPr="005E1654">
              <w:rPr>
                <w:color w:val="000000"/>
                <w:sz w:val="21"/>
                <w:szCs w:val="21"/>
              </w:rPr>
              <w:t>0.35</w:t>
            </w:r>
          </w:p>
        </w:tc>
        <w:tc>
          <w:tcPr>
            <w:tcW w:w="601" w:type="pct"/>
            <w:vAlign w:val="center"/>
          </w:tcPr>
          <w:p w:rsidR="00476789" w:rsidRPr="005E1654" w:rsidRDefault="00476789" w:rsidP="00ED7515">
            <w:pPr>
              <w:snapToGrid w:val="0"/>
              <w:jc w:val="center"/>
              <w:rPr>
                <w:color w:val="000000"/>
                <w:sz w:val="21"/>
                <w:szCs w:val="21"/>
              </w:rPr>
            </w:pPr>
            <w:r w:rsidRPr="005E1654">
              <w:rPr>
                <w:color w:val="000000"/>
                <w:sz w:val="21"/>
                <w:szCs w:val="21"/>
              </w:rPr>
              <w:t>0.03</w:t>
            </w:r>
          </w:p>
        </w:tc>
      </w:tr>
      <w:tr w:rsidR="00476789" w:rsidRPr="005E1654" w:rsidTr="00ED7515">
        <w:trPr>
          <w:trHeight w:val="397"/>
          <w:jc w:val="center"/>
        </w:trPr>
        <w:tc>
          <w:tcPr>
            <w:tcW w:w="818" w:type="pct"/>
            <w:vMerge/>
            <w:shd w:val="clear" w:color="auto" w:fill="auto"/>
            <w:vAlign w:val="center"/>
          </w:tcPr>
          <w:p w:rsidR="00476789" w:rsidRPr="005E1654" w:rsidRDefault="00476789" w:rsidP="00ED7515">
            <w:pPr>
              <w:snapToGrid w:val="0"/>
              <w:jc w:val="center"/>
              <w:rPr>
                <w:color w:val="000000"/>
                <w:sz w:val="21"/>
                <w:szCs w:val="21"/>
              </w:rPr>
            </w:pPr>
          </w:p>
        </w:tc>
        <w:tc>
          <w:tcPr>
            <w:tcW w:w="1594" w:type="pct"/>
            <w:vAlign w:val="center"/>
          </w:tcPr>
          <w:p w:rsidR="00476789" w:rsidRPr="005E1654" w:rsidRDefault="00476789" w:rsidP="00ED7515">
            <w:pPr>
              <w:snapToGrid w:val="0"/>
              <w:jc w:val="center"/>
              <w:rPr>
                <w:color w:val="000000"/>
                <w:sz w:val="21"/>
                <w:szCs w:val="21"/>
              </w:rPr>
            </w:pPr>
            <w:r w:rsidRPr="005E1654">
              <w:rPr>
                <w:color w:val="000000"/>
                <w:sz w:val="21"/>
                <w:szCs w:val="21"/>
              </w:rPr>
              <w:t>排放量（</w:t>
            </w:r>
            <w:r w:rsidRPr="005E1654">
              <w:rPr>
                <w:rFonts w:hint="eastAsia"/>
                <w:color w:val="000000"/>
                <w:sz w:val="21"/>
                <w:szCs w:val="21"/>
              </w:rPr>
              <w:t>t</w:t>
            </w:r>
            <w:r w:rsidRPr="005E1654">
              <w:rPr>
                <w:color w:val="000000"/>
                <w:sz w:val="21"/>
                <w:szCs w:val="21"/>
              </w:rPr>
              <w:t>）</w:t>
            </w:r>
          </w:p>
        </w:tc>
        <w:tc>
          <w:tcPr>
            <w:tcW w:w="426" w:type="pct"/>
            <w:vAlign w:val="center"/>
          </w:tcPr>
          <w:p w:rsidR="00476789" w:rsidRPr="005E1654" w:rsidRDefault="00476789" w:rsidP="00ED7515">
            <w:pPr>
              <w:snapToGrid w:val="0"/>
              <w:jc w:val="center"/>
              <w:rPr>
                <w:color w:val="000000"/>
                <w:sz w:val="21"/>
                <w:szCs w:val="21"/>
              </w:rPr>
            </w:pPr>
            <w:r w:rsidRPr="005E1654">
              <w:rPr>
                <w:color w:val="000000"/>
                <w:sz w:val="21"/>
                <w:szCs w:val="21"/>
              </w:rPr>
              <w:t>-</w:t>
            </w:r>
          </w:p>
        </w:tc>
        <w:tc>
          <w:tcPr>
            <w:tcW w:w="461" w:type="pct"/>
            <w:vAlign w:val="center"/>
          </w:tcPr>
          <w:p w:rsidR="00476789" w:rsidRPr="005E1654" w:rsidRDefault="00476789" w:rsidP="00ED7515">
            <w:pPr>
              <w:jc w:val="center"/>
              <w:rPr>
                <w:color w:val="000000"/>
                <w:sz w:val="21"/>
                <w:szCs w:val="21"/>
              </w:rPr>
            </w:pPr>
            <w:r w:rsidRPr="005E1654">
              <w:rPr>
                <w:color w:val="000000"/>
                <w:sz w:val="21"/>
                <w:szCs w:val="21"/>
              </w:rPr>
              <w:t>1.324</w:t>
            </w:r>
          </w:p>
        </w:tc>
        <w:tc>
          <w:tcPr>
            <w:tcW w:w="568" w:type="pct"/>
            <w:vAlign w:val="center"/>
          </w:tcPr>
          <w:p w:rsidR="00476789" w:rsidRPr="005E1654" w:rsidRDefault="00476789" w:rsidP="00ED7515">
            <w:pPr>
              <w:jc w:val="center"/>
              <w:rPr>
                <w:color w:val="000000"/>
                <w:sz w:val="21"/>
                <w:szCs w:val="21"/>
              </w:rPr>
            </w:pPr>
            <w:r w:rsidRPr="005E1654">
              <w:rPr>
                <w:color w:val="000000"/>
                <w:sz w:val="21"/>
                <w:szCs w:val="21"/>
              </w:rPr>
              <w:t>0.0004</w:t>
            </w:r>
          </w:p>
        </w:tc>
        <w:tc>
          <w:tcPr>
            <w:tcW w:w="531" w:type="pct"/>
            <w:vAlign w:val="center"/>
          </w:tcPr>
          <w:p w:rsidR="00476789" w:rsidRPr="005E1654" w:rsidRDefault="00476789" w:rsidP="00ED7515">
            <w:pPr>
              <w:jc w:val="center"/>
              <w:rPr>
                <w:color w:val="000000"/>
                <w:sz w:val="21"/>
                <w:szCs w:val="21"/>
              </w:rPr>
            </w:pPr>
            <w:r w:rsidRPr="005E1654">
              <w:rPr>
                <w:color w:val="000000"/>
                <w:sz w:val="21"/>
                <w:szCs w:val="21"/>
              </w:rPr>
              <w:t>0.0003</w:t>
            </w:r>
          </w:p>
        </w:tc>
        <w:tc>
          <w:tcPr>
            <w:tcW w:w="601" w:type="pct"/>
            <w:vAlign w:val="center"/>
          </w:tcPr>
          <w:p w:rsidR="00476789" w:rsidRPr="005E1654" w:rsidRDefault="00476789" w:rsidP="00ED7515">
            <w:pPr>
              <w:jc w:val="center"/>
              <w:rPr>
                <w:color w:val="000000"/>
                <w:sz w:val="21"/>
                <w:szCs w:val="21"/>
              </w:rPr>
            </w:pPr>
            <w:r w:rsidRPr="005E1654">
              <w:rPr>
                <w:color w:val="000000"/>
                <w:sz w:val="21"/>
                <w:szCs w:val="21"/>
              </w:rPr>
              <w:t>0.00024</w:t>
            </w:r>
          </w:p>
        </w:tc>
      </w:tr>
      <w:tr w:rsidR="00476789" w:rsidRPr="005E1654" w:rsidTr="00ED7515">
        <w:trPr>
          <w:trHeight w:val="397"/>
          <w:jc w:val="center"/>
        </w:trPr>
        <w:tc>
          <w:tcPr>
            <w:tcW w:w="2413" w:type="pct"/>
            <w:gridSpan w:val="2"/>
            <w:vAlign w:val="center"/>
          </w:tcPr>
          <w:p w:rsidR="00476789" w:rsidRPr="005E1654" w:rsidRDefault="00476789" w:rsidP="00ED7515">
            <w:pPr>
              <w:snapToGrid w:val="0"/>
              <w:jc w:val="center"/>
              <w:rPr>
                <w:color w:val="000000"/>
                <w:sz w:val="21"/>
                <w:szCs w:val="21"/>
              </w:rPr>
            </w:pPr>
            <w:r w:rsidRPr="005E1654">
              <w:rPr>
                <w:color w:val="000000"/>
                <w:sz w:val="21"/>
                <w:szCs w:val="21"/>
              </w:rPr>
              <w:t>达标状况</w:t>
            </w:r>
          </w:p>
        </w:tc>
        <w:tc>
          <w:tcPr>
            <w:tcW w:w="426" w:type="pct"/>
            <w:vAlign w:val="center"/>
          </w:tcPr>
          <w:p w:rsidR="00476789" w:rsidRPr="005E1654" w:rsidRDefault="00476789" w:rsidP="00ED7515">
            <w:pPr>
              <w:snapToGrid w:val="0"/>
              <w:jc w:val="center"/>
              <w:rPr>
                <w:color w:val="000000"/>
                <w:sz w:val="21"/>
                <w:szCs w:val="21"/>
              </w:rPr>
            </w:pPr>
            <w:r w:rsidRPr="005E1654">
              <w:rPr>
                <w:color w:val="000000"/>
                <w:sz w:val="21"/>
                <w:szCs w:val="21"/>
              </w:rPr>
              <w:t>达标</w:t>
            </w:r>
          </w:p>
        </w:tc>
        <w:tc>
          <w:tcPr>
            <w:tcW w:w="461" w:type="pct"/>
            <w:vAlign w:val="center"/>
          </w:tcPr>
          <w:p w:rsidR="00476789" w:rsidRPr="005E1654" w:rsidRDefault="00476789" w:rsidP="00ED7515">
            <w:pPr>
              <w:snapToGrid w:val="0"/>
              <w:jc w:val="center"/>
              <w:rPr>
                <w:color w:val="000000"/>
                <w:sz w:val="21"/>
                <w:szCs w:val="21"/>
              </w:rPr>
            </w:pPr>
            <w:r w:rsidRPr="005E1654">
              <w:rPr>
                <w:color w:val="000000"/>
                <w:sz w:val="21"/>
                <w:szCs w:val="21"/>
              </w:rPr>
              <w:t>达标</w:t>
            </w:r>
          </w:p>
        </w:tc>
        <w:tc>
          <w:tcPr>
            <w:tcW w:w="568" w:type="pct"/>
            <w:vAlign w:val="center"/>
          </w:tcPr>
          <w:p w:rsidR="00476789" w:rsidRPr="005E1654" w:rsidRDefault="00476789" w:rsidP="00ED7515">
            <w:pPr>
              <w:snapToGrid w:val="0"/>
              <w:jc w:val="center"/>
              <w:rPr>
                <w:color w:val="000000"/>
                <w:sz w:val="21"/>
                <w:szCs w:val="21"/>
              </w:rPr>
            </w:pPr>
            <w:r w:rsidRPr="005E1654">
              <w:rPr>
                <w:color w:val="000000"/>
                <w:sz w:val="21"/>
                <w:szCs w:val="21"/>
              </w:rPr>
              <w:t>达标</w:t>
            </w:r>
          </w:p>
        </w:tc>
        <w:tc>
          <w:tcPr>
            <w:tcW w:w="531" w:type="pct"/>
            <w:vAlign w:val="center"/>
          </w:tcPr>
          <w:p w:rsidR="00476789" w:rsidRPr="005E1654" w:rsidRDefault="00476789" w:rsidP="00ED7515">
            <w:pPr>
              <w:snapToGrid w:val="0"/>
              <w:jc w:val="center"/>
              <w:rPr>
                <w:color w:val="000000"/>
                <w:sz w:val="21"/>
                <w:szCs w:val="21"/>
              </w:rPr>
            </w:pPr>
            <w:r w:rsidRPr="005E1654">
              <w:rPr>
                <w:color w:val="000000"/>
                <w:sz w:val="21"/>
                <w:szCs w:val="21"/>
              </w:rPr>
              <w:t>达标</w:t>
            </w:r>
          </w:p>
        </w:tc>
        <w:tc>
          <w:tcPr>
            <w:tcW w:w="601" w:type="pct"/>
            <w:vAlign w:val="center"/>
          </w:tcPr>
          <w:p w:rsidR="00476789" w:rsidRPr="005E1654" w:rsidRDefault="00476789" w:rsidP="00ED7515">
            <w:pPr>
              <w:snapToGrid w:val="0"/>
              <w:jc w:val="center"/>
              <w:rPr>
                <w:color w:val="000000"/>
                <w:sz w:val="21"/>
                <w:szCs w:val="21"/>
              </w:rPr>
            </w:pPr>
            <w:r w:rsidRPr="005E1654">
              <w:rPr>
                <w:color w:val="000000"/>
                <w:sz w:val="21"/>
                <w:szCs w:val="21"/>
              </w:rPr>
              <w:t>达标</w:t>
            </w:r>
          </w:p>
        </w:tc>
      </w:tr>
    </w:tbl>
    <w:p w:rsidR="00476789" w:rsidRPr="005E1654" w:rsidRDefault="00476789" w:rsidP="00476789">
      <w:pPr>
        <w:spacing w:beforeLines="50" w:before="156" w:line="360" w:lineRule="auto"/>
        <w:ind w:firstLine="482"/>
        <w:rPr>
          <w:b/>
          <w:color w:val="000000"/>
          <w:szCs w:val="24"/>
        </w:rPr>
      </w:pPr>
      <w:r w:rsidRPr="005E1654">
        <w:rPr>
          <w:rFonts w:hint="eastAsia"/>
          <w:b/>
          <w:color w:val="000000"/>
          <w:szCs w:val="24"/>
        </w:rPr>
        <w:t>（</w:t>
      </w:r>
      <w:r w:rsidRPr="005E1654">
        <w:rPr>
          <w:rFonts w:hint="eastAsia"/>
          <w:b/>
          <w:color w:val="000000"/>
          <w:szCs w:val="24"/>
        </w:rPr>
        <w:t>2</w:t>
      </w:r>
      <w:r w:rsidRPr="005E1654">
        <w:rPr>
          <w:rFonts w:hint="eastAsia"/>
          <w:b/>
          <w:color w:val="000000"/>
          <w:szCs w:val="24"/>
        </w:rPr>
        <w:t>）</w:t>
      </w:r>
      <w:r w:rsidRPr="005E1654">
        <w:rPr>
          <w:b/>
          <w:color w:val="000000"/>
          <w:szCs w:val="24"/>
        </w:rPr>
        <w:t>废气的产生、治理及排放</w:t>
      </w:r>
    </w:p>
    <w:p w:rsidR="00476789" w:rsidRPr="005E1654" w:rsidRDefault="00476789" w:rsidP="00476789">
      <w:pPr>
        <w:spacing w:beforeLines="50" w:before="156" w:line="360" w:lineRule="auto"/>
        <w:ind w:firstLineChars="200" w:firstLine="480"/>
        <w:jc w:val="left"/>
        <w:rPr>
          <w:color w:val="000000"/>
          <w:szCs w:val="24"/>
        </w:rPr>
      </w:pPr>
      <w:r w:rsidRPr="005E1654">
        <w:rPr>
          <w:color w:val="000000"/>
          <w:szCs w:val="24"/>
        </w:rPr>
        <w:t>企业在日常生产活动期间产生和排放的大气污染物主要为电镀车间产生的工艺废气，通过采用铬雾抑制剂和废气处理装置对其进行处理。企业在各废气产生点安装负压罩，废气在风机引力作用下，经负压罩和集气管进入废气处理塔，用碱水喷淋吸收并达标排放，工艺流程见图</w:t>
      </w:r>
      <w:r w:rsidRPr="005E1654">
        <w:rPr>
          <w:color w:val="000000"/>
          <w:szCs w:val="24"/>
        </w:rPr>
        <w:t>3-3</w:t>
      </w:r>
      <w:r w:rsidRPr="005E1654">
        <w:rPr>
          <w:color w:val="000000"/>
          <w:szCs w:val="24"/>
        </w:rPr>
        <w:t>。电镀车间现场监测结果达到广东省地方标准《大气污染物排放限值》（</w:t>
      </w:r>
      <w:r w:rsidRPr="005E1654">
        <w:rPr>
          <w:color w:val="000000"/>
          <w:szCs w:val="24"/>
        </w:rPr>
        <w:t>DB44/27-2001</w:t>
      </w:r>
      <w:r w:rsidRPr="005E1654">
        <w:rPr>
          <w:color w:val="000000"/>
          <w:szCs w:val="24"/>
        </w:rPr>
        <w:t>）第二时段二类标准中相关要求。</w:t>
      </w:r>
      <w:r w:rsidRPr="005E1654">
        <w:rPr>
          <w:noProof/>
          <w:color w:val="000000"/>
        </w:rPr>
        <mc:AlternateContent>
          <mc:Choice Requires="wpg">
            <w:drawing>
              <wp:inline distT="0" distB="0" distL="0" distR="0">
                <wp:extent cx="5713095" cy="1254760"/>
                <wp:effectExtent l="0" t="1905" r="3810" b="10160"/>
                <wp:docPr id="173" name="组合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254760"/>
                          <a:chOff x="1638" y="12754"/>
                          <a:chExt cx="8997" cy="1976"/>
                        </a:xfrm>
                      </wpg:grpSpPr>
                      <wps:wsp>
                        <wps:cNvPr id="174" name="Line 3"/>
                        <wps:cNvCnPr>
                          <a:cxnSpLocks noChangeShapeType="1"/>
                        </wps:cNvCnPr>
                        <wps:spPr bwMode="auto">
                          <a:xfrm>
                            <a:off x="4185" y="14205"/>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Text Box 4"/>
                        <wps:cNvSpPr txBox="1">
                          <a:spLocks noChangeArrowheads="1"/>
                        </wps:cNvSpPr>
                        <wps:spPr bwMode="auto">
                          <a:xfrm>
                            <a:off x="4662" y="13998"/>
                            <a:ext cx="1230" cy="446"/>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风机</w:t>
                              </w:r>
                            </w:p>
                            <w:p w:rsidR="00476789" w:rsidRPr="00BA6D6A" w:rsidRDefault="00476789" w:rsidP="00476789">
                              <w:pPr>
                                <w:jc w:val="center"/>
                                <w:rPr>
                                  <w:b/>
                                  <w:sz w:val="21"/>
                                  <w:szCs w:val="21"/>
                                </w:rPr>
                              </w:pPr>
                            </w:p>
                          </w:txbxContent>
                        </wps:txbx>
                        <wps:bodyPr rot="0" vert="horz" wrap="square" lIns="91440" tIns="46800" rIns="91440" bIns="45720" anchor="t" anchorCtr="0" upright="1">
                          <a:noAutofit/>
                        </wps:bodyPr>
                      </wps:wsp>
                      <wps:wsp>
                        <wps:cNvPr id="176" name="Line 5"/>
                        <wps:cNvCnPr>
                          <a:cxnSpLocks noChangeShapeType="1"/>
                        </wps:cNvCnPr>
                        <wps:spPr bwMode="auto">
                          <a:xfrm>
                            <a:off x="5906" y="14205"/>
                            <a:ext cx="7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6"/>
                        <wps:cNvSpPr txBox="1">
                          <a:spLocks noChangeArrowheads="1"/>
                        </wps:cNvSpPr>
                        <wps:spPr bwMode="auto">
                          <a:xfrm>
                            <a:off x="6634" y="13998"/>
                            <a:ext cx="998" cy="732"/>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rFonts w:hint="eastAsia"/>
                                  <w:sz w:val="21"/>
                                  <w:szCs w:val="21"/>
                                </w:rPr>
                              </w:pPr>
                              <w:r w:rsidRPr="00BA6D6A">
                                <w:rPr>
                                  <w:rFonts w:hint="eastAsia"/>
                                  <w:sz w:val="21"/>
                                  <w:szCs w:val="21"/>
                                </w:rPr>
                                <w:t>喷淋</w:t>
                              </w:r>
                            </w:p>
                            <w:p w:rsidR="00476789" w:rsidRPr="00BA6D6A" w:rsidRDefault="00476789" w:rsidP="00476789">
                              <w:pPr>
                                <w:jc w:val="center"/>
                                <w:rPr>
                                  <w:sz w:val="21"/>
                                  <w:szCs w:val="21"/>
                                </w:rPr>
                              </w:pPr>
                              <w:r w:rsidRPr="00BA6D6A">
                                <w:rPr>
                                  <w:rFonts w:hint="eastAsia"/>
                                  <w:sz w:val="21"/>
                                  <w:szCs w:val="21"/>
                                </w:rPr>
                                <w:t>吸收塔</w:t>
                              </w:r>
                            </w:p>
                          </w:txbxContent>
                        </wps:txbx>
                        <wps:bodyPr rot="0" vert="horz" wrap="square" lIns="0" tIns="46800" rIns="0" bIns="45720" anchor="t" anchorCtr="0" upright="1">
                          <a:noAutofit/>
                        </wps:bodyPr>
                      </wps:wsp>
                      <wps:wsp>
                        <wps:cNvPr id="178" name="Line 7"/>
                        <wps:cNvCnPr>
                          <a:cxnSpLocks noChangeShapeType="1"/>
                        </wps:cNvCnPr>
                        <wps:spPr bwMode="auto">
                          <a:xfrm>
                            <a:off x="7632" y="14535"/>
                            <a:ext cx="708" cy="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Text Box 8"/>
                        <wps:cNvSpPr txBox="1">
                          <a:spLocks noChangeArrowheads="1"/>
                        </wps:cNvSpPr>
                        <wps:spPr bwMode="auto">
                          <a:xfrm>
                            <a:off x="3165" y="13998"/>
                            <a:ext cx="1020" cy="446"/>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集气罩</w:t>
                              </w:r>
                            </w:p>
                          </w:txbxContent>
                        </wps:txbx>
                        <wps:bodyPr rot="0" vert="horz" wrap="square" lIns="18000" tIns="46800" rIns="18000" bIns="45720" anchor="t" anchorCtr="0" upright="1">
                          <a:noAutofit/>
                        </wps:bodyPr>
                      </wps:wsp>
                      <wps:wsp>
                        <wps:cNvPr id="180" name="Line 9"/>
                        <wps:cNvCnPr>
                          <a:cxnSpLocks noChangeShapeType="1"/>
                        </wps:cNvCnPr>
                        <wps:spPr bwMode="auto">
                          <a:xfrm>
                            <a:off x="2714" y="14226"/>
                            <a:ext cx="4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Text Box 10"/>
                        <wps:cNvSpPr txBox="1">
                          <a:spLocks noChangeArrowheads="1"/>
                        </wps:cNvSpPr>
                        <wps:spPr bwMode="auto">
                          <a:xfrm>
                            <a:off x="1638" y="13998"/>
                            <a:ext cx="1076"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废气</w:t>
                              </w:r>
                            </w:p>
                          </w:txbxContent>
                        </wps:txbx>
                        <wps:bodyPr rot="0" vert="horz" wrap="square" lIns="91440" tIns="46800" rIns="91440" bIns="45720" anchor="t" anchorCtr="0" upright="1">
                          <a:noAutofit/>
                        </wps:bodyPr>
                      </wps:wsp>
                      <wps:wsp>
                        <wps:cNvPr id="182" name="Text Box 11"/>
                        <wps:cNvSpPr txBox="1">
                          <a:spLocks noChangeArrowheads="1"/>
                        </wps:cNvSpPr>
                        <wps:spPr bwMode="auto">
                          <a:xfrm>
                            <a:off x="6188" y="12754"/>
                            <a:ext cx="1779"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达标排放</w:t>
                              </w:r>
                            </w:p>
                            <w:p w:rsidR="00476789" w:rsidRDefault="00476789" w:rsidP="00476789">
                              <w:pPr>
                                <w:jc w:val="center"/>
                                <w:rPr>
                                  <w:b/>
                                  <w:szCs w:val="21"/>
                                </w:rPr>
                              </w:pPr>
                            </w:p>
                          </w:txbxContent>
                        </wps:txbx>
                        <wps:bodyPr rot="0" vert="horz" wrap="square" lIns="91440" tIns="46800" rIns="91440" bIns="45720" anchor="t" anchorCtr="0" upright="1">
                          <a:noAutofit/>
                        </wps:bodyPr>
                      </wps:wsp>
                      <wps:wsp>
                        <wps:cNvPr id="183" name="Text Box 12"/>
                        <wps:cNvSpPr txBox="1">
                          <a:spLocks noChangeArrowheads="1"/>
                        </wps:cNvSpPr>
                        <wps:spPr bwMode="auto">
                          <a:xfrm>
                            <a:off x="6634" y="13560"/>
                            <a:ext cx="998" cy="438"/>
                          </a:xfrm>
                          <a:prstGeom prst="rect">
                            <a:avLst/>
                          </a:prstGeom>
                          <a:solidFill>
                            <a:srgbClr val="FFFFFF"/>
                          </a:solidFill>
                          <a:ln w="9525">
                            <a:solidFill>
                              <a:srgbClr val="000000"/>
                            </a:solidFill>
                            <a:miter lim="800000"/>
                            <a:headEnd/>
                            <a:tailEnd/>
                          </a:ln>
                        </wps:spPr>
                        <wps:txbx>
                          <w:txbxContent>
                            <w:p w:rsidR="00476789" w:rsidRDefault="00476789" w:rsidP="00476789">
                              <w:pPr>
                                <w:jc w:val="center"/>
                                <w:rPr>
                                  <w:b/>
                                  <w:szCs w:val="21"/>
                                </w:rPr>
                              </w:pPr>
                            </w:p>
                          </w:txbxContent>
                        </wps:txbx>
                        <wps:bodyPr rot="0" vert="horz" wrap="square" lIns="91440" tIns="46800" rIns="91440" bIns="45720" anchor="t" anchorCtr="0" upright="1">
                          <a:noAutofit/>
                        </wps:bodyPr>
                      </wps:wsp>
                      <wps:wsp>
                        <wps:cNvPr id="184" name="AutoShape 13"/>
                        <wps:cNvCnPr>
                          <a:cxnSpLocks noChangeShapeType="1"/>
                        </wps:cNvCnPr>
                        <wps:spPr bwMode="auto">
                          <a:xfrm>
                            <a:off x="6618" y="13560"/>
                            <a:ext cx="1014" cy="4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4"/>
                        <wps:cNvCnPr>
                          <a:cxnSpLocks noChangeShapeType="1"/>
                        </wps:cNvCnPr>
                        <wps:spPr bwMode="auto">
                          <a:xfrm flipV="1">
                            <a:off x="6634" y="13560"/>
                            <a:ext cx="998" cy="4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5"/>
                        <wps:cNvCnPr>
                          <a:cxnSpLocks noChangeShapeType="1"/>
                        </wps:cNvCnPr>
                        <wps:spPr bwMode="auto">
                          <a:xfrm flipV="1">
                            <a:off x="7080" y="1320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Text Box 16"/>
                        <wps:cNvSpPr txBox="1">
                          <a:spLocks noChangeArrowheads="1"/>
                        </wps:cNvSpPr>
                        <wps:spPr bwMode="auto">
                          <a:xfrm>
                            <a:off x="8340" y="14284"/>
                            <a:ext cx="229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洗涤液进行回收利用</w:t>
                              </w:r>
                            </w:p>
                            <w:p w:rsidR="00476789" w:rsidRDefault="00476789" w:rsidP="00476789">
                              <w:pPr>
                                <w:jc w:val="center"/>
                                <w:rPr>
                                  <w:b/>
                                  <w:szCs w:val="21"/>
                                </w:rPr>
                              </w:pPr>
                            </w:p>
                          </w:txbxContent>
                        </wps:txbx>
                        <wps:bodyPr rot="0" vert="horz" wrap="square" lIns="0" tIns="46800" rIns="0" bIns="45720" anchor="t" anchorCtr="0" upright="1">
                          <a:noAutofit/>
                        </wps:bodyPr>
                      </wps:wsp>
                      <wps:wsp>
                        <wps:cNvPr id="188" name="AutoShape 17"/>
                        <wps:cNvCnPr>
                          <a:cxnSpLocks noChangeShapeType="1"/>
                        </wps:cNvCnPr>
                        <wps:spPr bwMode="auto">
                          <a:xfrm flipH="1">
                            <a:off x="7632" y="13998"/>
                            <a:ext cx="63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Text Box 18"/>
                        <wps:cNvSpPr txBox="1">
                          <a:spLocks noChangeArrowheads="1"/>
                        </wps:cNvSpPr>
                        <wps:spPr bwMode="auto">
                          <a:xfrm>
                            <a:off x="8340" y="13763"/>
                            <a:ext cx="229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left"/>
                                <w:rPr>
                                  <w:sz w:val="21"/>
                                  <w:szCs w:val="21"/>
                                </w:rPr>
                              </w:pPr>
                              <w:r w:rsidRPr="00BA6D6A">
                                <w:rPr>
                                  <w:rFonts w:hint="eastAsia"/>
                                  <w:sz w:val="21"/>
                                  <w:szCs w:val="21"/>
                                </w:rPr>
                                <w:t>喷淋液</w:t>
                              </w:r>
                            </w:p>
                            <w:p w:rsidR="00476789" w:rsidRDefault="00476789" w:rsidP="00476789">
                              <w:pPr>
                                <w:jc w:val="center"/>
                                <w:rPr>
                                  <w:b/>
                                  <w:szCs w:val="21"/>
                                </w:rPr>
                              </w:pPr>
                            </w:p>
                          </w:txbxContent>
                        </wps:txbx>
                        <wps:bodyPr rot="0" vert="horz" wrap="square" lIns="91440" tIns="46800" rIns="91440" bIns="45720" anchor="t" anchorCtr="0" upright="1">
                          <a:noAutofit/>
                        </wps:bodyPr>
                      </wps:wsp>
                    </wpg:wgp>
                  </a:graphicData>
                </a:graphic>
              </wp:inline>
            </w:drawing>
          </mc:Choice>
          <mc:Fallback>
            <w:pict>
              <v:group id="组合 173" o:spid="_x0000_s1220" style="width:449.85pt;height:98.8pt;mso-position-horizontal-relative:char;mso-position-vertical-relative:line" coordorigin="1638,12754" coordsize="8997,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">
                <v:line id="Line 3" o:spid="_x0000_s1221" style="position:absolute;visibility:visible;mso-wrap-style:square" from="4185,14205" to="4662,1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4" o:spid="_x0000_s1222" type="#_x0000_t202" style="position:absolute;left:4662;top:13998;width:123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tisIA&#10;AADcAAAADwAAAGRycy9kb3ducmV2LnhtbERPS2sCMRC+F/wPYYReimZVqmW7WZGC0J6KDzxPN+Pu&#10;1s1kSVJN/fWmUPA2H99zimU0nTiT861lBZNxBoK4srrlWsF+tx69gPABWWNnmRT8kodlOXgoMNf2&#10;whs6b0MtUgj7HBU0IfS5lL5qyKAf2544cUfrDIYEXS21w0sKN52cZtlcGmw5NTTY01tD1Wn7YxQ8&#10;uc/j7Irx2rff+HFYRfzadKjU4zCuXkEEiuEu/ne/6zR/8Qx/z6QL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C2KwgAAANwAAAAPAAAAAAAAAAAAAAAAAJgCAABkcnMvZG93&#10;bnJldi54bWxQSwUGAAAAAAQABAD1AAAAhwMAAAAA&#10;">
                  <v:textbox inset=",1.3mm">
                    <w:txbxContent>
                      <w:p w:rsidR="00476789" w:rsidRPr="00BA6D6A" w:rsidRDefault="00476789" w:rsidP="00476789">
                        <w:pPr>
                          <w:jc w:val="center"/>
                          <w:rPr>
                            <w:sz w:val="21"/>
                            <w:szCs w:val="21"/>
                          </w:rPr>
                        </w:pPr>
                        <w:r w:rsidRPr="00BA6D6A">
                          <w:rPr>
                            <w:rFonts w:hint="eastAsia"/>
                            <w:sz w:val="21"/>
                            <w:szCs w:val="21"/>
                          </w:rPr>
                          <w:t>风机</w:t>
                        </w:r>
                      </w:p>
                      <w:p w:rsidR="00476789" w:rsidRPr="00BA6D6A" w:rsidRDefault="00476789" w:rsidP="00476789">
                        <w:pPr>
                          <w:jc w:val="center"/>
                          <w:rPr>
                            <w:b/>
                            <w:sz w:val="21"/>
                            <w:szCs w:val="21"/>
                          </w:rPr>
                        </w:pPr>
                      </w:p>
                    </w:txbxContent>
                  </v:textbox>
                </v:shape>
                <v:line id="Line 5" o:spid="_x0000_s1223" style="position:absolute;visibility:visible;mso-wrap-style:square" from="5906,14205" to="6618,1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shape id="Text Box 6" o:spid="_x0000_s1224" type="#_x0000_t202" style="position:absolute;left:6634;top:13998;width:998;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n7MMA&#10;AADcAAAADwAAAGRycy9kb3ducmV2LnhtbERP22oCMRB9F/oPYQq+abaCtWyNUhVZsRZb2w8YNtPd&#10;4GaybKKmf28Kgm9zONeZzqNtxJk6bxwreBpmIIhLpw1XCn6+14MXED4ga2wck4I/8jCfPfSmmGt3&#10;4S86H0IlUgj7HBXUIbS5lL6syaIfupY4cb+usxgS7CqpO7ykcNvIUZY9S4uGU0ONLS1rKo+Hk1VQ&#10;tHpbjM1qny2Kcv/xvovms4pK9R/j2yuIQDHcxTf3Rqf5kwn8P5Mu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n7MMAAADcAAAADwAAAAAAAAAAAAAAAACYAgAAZHJzL2Rv&#10;d25yZXYueG1sUEsFBgAAAAAEAAQA9QAAAIgDAAAAAA==&#10;">
                  <v:textbox inset="0,1.3mm,0">
                    <w:txbxContent>
                      <w:p w:rsidR="00476789" w:rsidRPr="00BA6D6A" w:rsidRDefault="00476789" w:rsidP="00476789">
                        <w:pPr>
                          <w:jc w:val="center"/>
                          <w:rPr>
                            <w:rFonts w:hint="eastAsia"/>
                            <w:sz w:val="21"/>
                            <w:szCs w:val="21"/>
                          </w:rPr>
                        </w:pPr>
                        <w:r w:rsidRPr="00BA6D6A">
                          <w:rPr>
                            <w:rFonts w:hint="eastAsia"/>
                            <w:sz w:val="21"/>
                            <w:szCs w:val="21"/>
                          </w:rPr>
                          <w:t>喷淋</w:t>
                        </w:r>
                      </w:p>
                      <w:p w:rsidR="00476789" w:rsidRPr="00BA6D6A" w:rsidRDefault="00476789" w:rsidP="00476789">
                        <w:pPr>
                          <w:jc w:val="center"/>
                          <w:rPr>
                            <w:sz w:val="21"/>
                            <w:szCs w:val="21"/>
                          </w:rPr>
                        </w:pPr>
                        <w:r w:rsidRPr="00BA6D6A">
                          <w:rPr>
                            <w:rFonts w:hint="eastAsia"/>
                            <w:sz w:val="21"/>
                            <w:szCs w:val="21"/>
                          </w:rPr>
                          <w:t>吸收塔</w:t>
                        </w:r>
                      </w:p>
                    </w:txbxContent>
                  </v:textbox>
                </v:shape>
                <v:line id="Line 7" o:spid="_x0000_s1225" style="position:absolute;visibility:visible;mso-wrap-style:square" from="7632,14535" to="8340,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shape id="Text Box 8" o:spid="_x0000_s1226" type="#_x0000_t202" style="position:absolute;left:3165;top:13998;width:102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BhcMA&#10;AADcAAAADwAAAGRycy9kb3ducmV2LnhtbERPS4vCMBC+C/sfwizsTdNVcLVrlLUiePCi+8Lb0IxN&#10;sZmUJtvWf2+EBW/z8T1nseptJVpqfOlYwesoAUGcO11yoeDrczucgfABWWPlmBRcycNq+TRYYKpd&#10;xwdqj6EQMYR9igpMCHUqpc8NWfQjVxNH7uwaiyHCppC6wS6G20qOk2QqLZYcGwzWlBnKL8c/q+D3&#10;dJnVk9OZ96z3P99mc8ja+Vqpl+f+4x1EoD48xP/unY7z3+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BBhcMAAADcAAAADwAAAAAAAAAAAAAAAACYAgAAZHJzL2Rv&#10;d25yZXYueG1sUEsFBgAAAAAEAAQA9QAAAIgDAAAAAA==&#10;">
                  <v:textbox inset=".5mm,1.3mm,.5mm">
                    <w:txbxContent>
                      <w:p w:rsidR="00476789" w:rsidRPr="00BA6D6A" w:rsidRDefault="00476789" w:rsidP="00476789">
                        <w:pPr>
                          <w:jc w:val="center"/>
                          <w:rPr>
                            <w:sz w:val="21"/>
                            <w:szCs w:val="21"/>
                          </w:rPr>
                        </w:pPr>
                        <w:r w:rsidRPr="00BA6D6A">
                          <w:rPr>
                            <w:rFonts w:hint="eastAsia"/>
                            <w:sz w:val="21"/>
                            <w:szCs w:val="21"/>
                          </w:rPr>
                          <w:t>集气罩</w:t>
                        </w:r>
                      </w:p>
                    </w:txbxContent>
                  </v:textbox>
                </v:shape>
                <v:line id="Line 9" o:spid="_x0000_s1227" style="position:absolute;visibility:visible;mso-wrap-style:square" from="2714,14226" to="3165,1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shape id="Text Box 10" o:spid="_x0000_s1228" type="#_x0000_t202" style="position:absolute;left:1638;top:13998;width:107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7LasIA&#10;AADcAAAADwAAAGRycy9kb3ducmV2LnhtbERPTUvDQBC9C/0Pywi9SDtJUSlpt6UUhF4sWj14HLLT&#10;bDA7G7JjG/+9Kwje5vE+Z70dQ2cuPKQ2ioVyXoBhqaNrpbHw/vY0W4JJSuKoi8IWvjnBdjO5WVPl&#10;4lVe+XLSxuQQSRVZ8Kp9hZhqz4HSPPYsmTvHIZBmODToBrrm8NDhoigeMVArucFTz3vP9efpK1jQ&#10;Bvf4/OCPx8W9uruXj5Lw3Fk7vR13KzDKo/6L/9wHl+cvS/h9Jl+A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stqwgAAANwAAAAPAAAAAAAAAAAAAAAAAJgCAABkcnMvZG93&#10;bnJldi54bWxQSwUGAAAAAAQABAD1AAAAhwMAAAAA&#10;" stroked="f">
                  <v:textbox inset=",1.3mm">
                    <w:txbxContent>
                      <w:p w:rsidR="00476789" w:rsidRPr="00BA6D6A" w:rsidRDefault="00476789" w:rsidP="00476789">
                        <w:pPr>
                          <w:jc w:val="center"/>
                          <w:rPr>
                            <w:sz w:val="21"/>
                            <w:szCs w:val="21"/>
                          </w:rPr>
                        </w:pPr>
                        <w:r w:rsidRPr="00BA6D6A">
                          <w:rPr>
                            <w:rFonts w:hint="eastAsia"/>
                            <w:sz w:val="21"/>
                            <w:szCs w:val="21"/>
                          </w:rPr>
                          <w:t>废气</w:t>
                        </w:r>
                      </w:p>
                    </w:txbxContent>
                  </v:textbox>
                </v:shape>
                <v:shape id="Text Box 11" o:spid="_x0000_s1229" type="#_x0000_t202" style="position:absolute;left:6188;top:12754;width:177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nscAA&#10;AADcAAAADwAAAGRycy9kb3ducmV2LnhtbERPTYvCMBC9C/sfwgjeNK1CKV1jKcKK7M0qC3sbmrEt&#10;20xKE2v33xtB8DaP9znbfDKdGGlwrWUF8SoCQVxZ3XKt4HL+WqYgnEfW2FkmBf/kIN99zLaYaXvn&#10;E42lr0UIYZehgsb7PpPSVQ0ZdCvbEwfuageDPsChlnrAewg3nVxHUSINthwaGuxp31D1V96Mgp90&#10;E/+O9nZNDsm3LIwsz3FSKrWYT8UnCE+Tf4tf7qMO89M1PJ8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FnscAAAADcAAAADwAAAAAAAAAAAAAAAACYAgAAZHJzL2Rvd25y&#10;ZXYueG1sUEsFBgAAAAAEAAQA9QAAAIUDAAAAAA==&#10;" filled="f" stroked="f">
                  <v:textbox inset=",1.3mm">
                    <w:txbxContent>
                      <w:p w:rsidR="00476789" w:rsidRPr="00BA6D6A" w:rsidRDefault="00476789" w:rsidP="00476789">
                        <w:pPr>
                          <w:jc w:val="center"/>
                          <w:rPr>
                            <w:sz w:val="21"/>
                            <w:szCs w:val="21"/>
                          </w:rPr>
                        </w:pPr>
                        <w:r w:rsidRPr="00BA6D6A">
                          <w:rPr>
                            <w:rFonts w:hint="eastAsia"/>
                            <w:sz w:val="21"/>
                            <w:szCs w:val="21"/>
                          </w:rPr>
                          <w:t>达标排放</w:t>
                        </w:r>
                      </w:p>
                      <w:p w:rsidR="00476789" w:rsidRDefault="00476789" w:rsidP="00476789">
                        <w:pPr>
                          <w:jc w:val="center"/>
                          <w:rPr>
                            <w:b/>
                            <w:szCs w:val="21"/>
                          </w:rPr>
                        </w:pPr>
                      </w:p>
                    </w:txbxContent>
                  </v:textbox>
                </v:shape>
                <v:shape id="Text Box 12" o:spid="_x0000_s1230" type="#_x0000_t202" style="position:absolute;left:6634;top:13560;width:99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gQsIA&#10;AADcAAAADwAAAGRycy9kb3ducmV2LnhtbERP32vCMBB+H/g/hBN8GZrOwpBqlDIYbE9SJ3u+NWdb&#10;bS4lyTT2r18Gg73dx/fzNrtoenEl5zvLCp4WGQji2uqOGwXHj9f5CoQPyBp7y6TgTh5228nDBgtt&#10;b1zR9RAakULYF6igDWEopPR1Swb9wg7EiTtZZzAk6BqpHd5SuOnlMsuepcGOU0OLA720VF8O30bB&#10;o9uf8hHjOHRnfP8sI35VPSo1m8ZyDSJQDP/iP/ebTvNXO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GBCwgAAANwAAAAPAAAAAAAAAAAAAAAAAJgCAABkcnMvZG93&#10;bnJldi54bWxQSwUGAAAAAAQABAD1AAAAhwMAAAAA&#10;">
                  <v:textbox inset=",1.3mm">
                    <w:txbxContent>
                      <w:p w:rsidR="00476789" w:rsidRDefault="00476789" w:rsidP="00476789">
                        <w:pPr>
                          <w:jc w:val="center"/>
                          <w:rPr>
                            <w:b/>
                            <w:szCs w:val="21"/>
                          </w:rPr>
                        </w:pPr>
                      </w:p>
                    </w:txbxContent>
                  </v:textbox>
                </v:shape>
                <v:shape id="AutoShape 13" o:spid="_x0000_s1231" type="#_x0000_t32" style="position:absolute;left:6618;top:13560;width:1014;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14" o:spid="_x0000_s1232" type="#_x0000_t32" style="position:absolute;left:6634;top:13560;width:998;height:4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asIAAADcAAAADwAAAGRycy9kb3ducmV2LnhtbERPTWvCQBC9F/wPywheim4iK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iasIAAADcAAAADwAAAAAAAAAAAAAA&#10;AAChAgAAZHJzL2Rvd25yZXYueG1sUEsFBgAAAAAEAAQA+QAAAJADAAAAAA==&#10;"/>
                <v:shape id="AutoShape 15" o:spid="_x0000_s1233" type="#_x0000_t32" style="position:absolute;left:7080;top:13200;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bYsEAAADcAAAADwAAAGRycy9kb3ducmV2LnhtbERPTWvDMAy9D/ofjAq7rU4HLSWrE7ZA&#10;IfQy1g62o4jVxDSWQ+zF6b+fB4Pe9Hif2pez7cVEozeOFaxXGQjixmnDrYLP8+FpB8IHZI29Y1Jw&#10;Iw9lsXjYY65d5A+aTqEVKYR9jgq6EIZcSt90ZNGv3ECcuIsbLYYEx1bqEWMKt718zrKttGg4NXQ4&#10;UNVRcz39WAUmvptpqKv4dvz69jqSuW2cUepxOb++gAg0h7v4313rNH+3hb9n0gW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FtiwQAAANwAAAAPAAAAAAAAAAAAAAAA&#10;AKECAABkcnMvZG93bnJldi54bWxQSwUGAAAAAAQABAD5AAAAjwMAAAAA&#10;">
                  <v:stroke endarrow="block"/>
                </v:shape>
                <v:shape id="Text Box 16" o:spid="_x0000_s1234" type="#_x0000_t202" style="position:absolute;left:8340;top:14284;width:229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bMIA&#10;AADcAAAADwAAAGRycy9kb3ducmV2LnhtbERPS4vCMBC+C/6HMAveNFV80TWKCOLjoGx31/PQzLZl&#10;m0lpolZ/vREEb/PxPWe2aEwpLlS7wrKCfi8CQZxaXXCm4Od73Z2CcB5ZY2mZFNzIwWLebs0w1vbK&#10;X3RJfCZCCLsYFeTeV7GULs3JoOvZijhwf7Y26AOsM6lrvIZwU8pBFI2lwYJDQ44VrXJK/5OzUdBM&#10;ytFpz9tNtYt+3Wl4p+O9f1Cq89EsP0F4avxb/HJvdZg/ncD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oBswgAAANwAAAAPAAAAAAAAAAAAAAAAAJgCAABkcnMvZG93&#10;bnJldi54bWxQSwUGAAAAAAQABAD1AAAAhwMAAAAA&#10;" filled="f" stroked="f">
                  <v:textbox inset="0,1.3mm,0">
                    <w:txbxContent>
                      <w:p w:rsidR="00476789" w:rsidRPr="00BA6D6A" w:rsidRDefault="00476789" w:rsidP="00476789">
                        <w:pPr>
                          <w:jc w:val="center"/>
                          <w:rPr>
                            <w:sz w:val="21"/>
                            <w:szCs w:val="21"/>
                          </w:rPr>
                        </w:pPr>
                        <w:r w:rsidRPr="00BA6D6A">
                          <w:rPr>
                            <w:rFonts w:hint="eastAsia"/>
                            <w:sz w:val="21"/>
                            <w:szCs w:val="21"/>
                          </w:rPr>
                          <w:t>洗涤液进行回收利用</w:t>
                        </w:r>
                      </w:p>
                      <w:p w:rsidR="00476789" w:rsidRDefault="00476789" w:rsidP="00476789">
                        <w:pPr>
                          <w:jc w:val="center"/>
                          <w:rPr>
                            <w:b/>
                            <w:szCs w:val="21"/>
                          </w:rPr>
                        </w:pPr>
                      </w:p>
                    </w:txbxContent>
                  </v:textbox>
                </v:shape>
                <v:shape id="AutoShape 17" o:spid="_x0000_s1235" type="#_x0000_t32" style="position:absolute;left:7632;top:13998;width:63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qi8MAAADcAAAADwAAAGRycy9kb3ducmV2LnhtbESPQWvDMAyF74P+B6PBbouzQkfJ6pat&#10;UCi9jLWF7ihiLTGL5RC7cfrvp8OgN4n39N6n1WbynRppiC6wgZeiBEVcB+u4MXA+7Z6XoGJCttgF&#10;JgM3irBZzx5WWNmQ+YvGY2qUhHCs0ECbUl9pHeuWPMYi9MSi/YTBY5J1aLQdMEu47/S8LF+1R8fS&#10;0GJP25bq3+PVG3D50439fps/DpfvaDO52yI4Y54ep/c3UImmdDf/X++t4C+FVp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LaovDAAAA3AAAAA8AAAAAAAAAAAAA&#10;AAAAoQIAAGRycy9kb3ducmV2LnhtbFBLBQYAAAAABAAEAPkAAACRAwAAAAA=&#10;">
                  <v:stroke endarrow="block"/>
                </v:shape>
                <v:shape id="Text Box 18" o:spid="_x0000_s1236" type="#_x0000_t202" style="position:absolute;left:8340;top:13763;width:229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1wMAA&#10;AADcAAAADwAAAGRycy9kb3ducmV2LnhtbERPTYvCMBC9C/6HMMLeNO0KpVajiOAie7OK4G1oxrbY&#10;TEoTa/ffbwTB2zze56w2g2lET52rLSuIZxEI4sLqmksF59N+moJwHlljY5kU/JGDzXo8WmGm7ZOP&#10;1Oe+FCGEXYYKKu/bTEpXVGTQzWxLHLib7Qz6ALtS6g6fIdw08juKEmmw5tBQYUu7iop7/jAKLuk8&#10;vvb2cUt+kl+5NTI/xUmu1Ndk2C5BeBr8R/x2H3SYny7g9Uy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X1wMAAAADcAAAADwAAAAAAAAAAAAAAAACYAgAAZHJzL2Rvd25y&#10;ZXYueG1sUEsFBgAAAAAEAAQA9QAAAIUDAAAAAA==&#10;" filled="f" stroked="f">
                  <v:textbox inset=",1.3mm">
                    <w:txbxContent>
                      <w:p w:rsidR="00476789" w:rsidRPr="00BA6D6A" w:rsidRDefault="00476789" w:rsidP="00476789">
                        <w:pPr>
                          <w:jc w:val="left"/>
                          <w:rPr>
                            <w:sz w:val="21"/>
                            <w:szCs w:val="21"/>
                          </w:rPr>
                        </w:pPr>
                        <w:r w:rsidRPr="00BA6D6A">
                          <w:rPr>
                            <w:rFonts w:hint="eastAsia"/>
                            <w:sz w:val="21"/>
                            <w:szCs w:val="21"/>
                          </w:rPr>
                          <w:t>喷淋液</w:t>
                        </w:r>
                      </w:p>
                      <w:p w:rsidR="00476789" w:rsidRDefault="00476789" w:rsidP="00476789">
                        <w:pPr>
                          <w:jc w:val="center"/>
                          <w:rPr>
                            <w:b/>
                            <w:szCs w:val="21"/>
                          </w:rPr>
                        </w:pPr>
                      </w:p>
                    </w:txbxContent>
                  </v:textbox>
                </v:shape>
                <w10:anchorlock/>
              </v:group>
            </w:pict>
          </mc:Fallback>
        </mc:AlternateContent>
      </w:r>
    </w:p>
    <w:p w:rsidR="00476789" w:rsidRPr="005E1654" w:rsidRDefault="00476789" w:rsidP="00476789">
      <w:pPr>
        <w:pStyle w:val="af7"/>
        <w:ind w:firstLine="480"/>
        <w:rPr>
          <w:color w:val="000000"/>
        </w:rPr>
      </w:pPr>
      <w:r w:rsidRPr="005E1654">
        <w:rPr>
          <w:color w:val="000000"/>
        </w:rPr>
        <w:t>图</w:t>
      </w:r>
      <w:r w:rsidRPr="005E1654">
        <w:rPr>
          <w:color w:val="000000"/>
        </w:rPr>
        <w:t xml:space="preserve">3-3 </w:t>
      </w:r>
      <w:r w:rsidRPr="005E1654">
        <w:rPr>
          <w:color w:val="000000"/>
        </w:rPr>
        <w:t>废气处理工艺流程图</w:t>
      </w:r>
    </w:p>
    <w:p w:rsidR="00476789" w:rsidRPr="005E1654" w:rsidRDefault="00476789" w:rsidP="00476789">
      <w:pPr>
        <w:spacing w:beforeLines="50" w:before="156" w:line="360" w:lineRule="auto"/>
        <w:ind w:firstLine="482"/>
        <w:rPr>
          <w:b/>
          <w:color w:val="000000"/>
          <w:szCs w:val="24"/>
        </w:rPr>
      </w:pPr>
      <w:r w:rsidRPr="005E1654">
        <w:rPr>
          <w:rFonts w:hint="eastAsia"/>
          <w:b/>
          <w:color w:val="000000"/>
          <w:szCs w:val="24"/>
        </w:rPr>
        <w:t>（</w:t>
      </w:r>
      <w:r w:rsidRPr="005E1654">
        <w:rPr>
          <w:rFonts w:hint="eastAsia"/>
          <w:b/>
          <w:color w:val="000000"/>
          <w:szCs w:val="24"/>
        </w:rPr>
        <w:t>3</w:t>
      </w:r>
      <w:r w:rsidRPr="005E1654">
        <w:rPr>
          <w:rFonts w:hint="eastAsia"/>
          <w:b/>
          <w:color w:val="000000"/>
          <w:szCs w:val="24"/>
        </w:rPr>
        <w:t>）</w:t>
      </w:r>
      <w:r w:rsidRPr="005E1654">
        <w:rPr>
          <w:b/>
          <w:color w:val="000000"/>
          <w:szCs w:val="24"/>
        </w:rPr>
        <w:t>固废的产生及处置</w:t>
      </w:r>
    </w:p>
    <w:p w:rsidR="00476789" w:rsidRPr="005E1654" w:rsidRDefault="00476789" w:rsidP="00476789">
      <w:pPr>
        <w:spacing w:beforeLines="50" w:before="156" w:line="360" w:lineRule="auto"/>
        <w:ind w:firstLine="482"/>
        <w:rPr>
          <w:rFonts w:hint="eastAsia"/>
          <w:b/>
          <w:color w:val="000000"/>
          <w:szCs w:val="24"/>
        </w:rPr>
      </w:pPr>
      <w:r w:rsidRPr="005E1654">
        <w:rPr>
          <w:color w:val="000000"/>
          <w:szCs w:val="24"/>
        </w:rPr>
        <w:t>企业产生的固体废物主要是电镀废水处理设施产生的电镀污泥，属危险废物。企业设有专门的危险废物堆放场所，并具有防水、防风、防渗漏措施。已与具有危险废物经营许可证的企业签订危险废物转移合同，严格按照国家规定对危险废物进行合法转移处理，并不定期跟踪查询。</w:t>
      </w:r>
    </w:p>
    <w:p w:rsidR="00476789" w:rsidRPr="005E1654" w:rsidRDefault="00476789" w:rsidP="00476789">
      <w:pPr>
        <w:pStyle w:val="4"/>
        <w:ind w:left="988" w:hanging="988"/>
        <w:rPr>
          <w:rFonts w:hint="eastAsia"/>
          <w:color w:val="000000"/>
          <w:lang w:eastAsia="zh-CN"/>
        </w:rPr>
      </w:pPr>
      <w:r w:rsidRPr="005E1654">
        <w:rPr>
          <w:rFonts w:eastAsia="宋体" w:hint="eastAsia"/>
          <w:color w:val="000000"/>
          <w:lang w:eastAsia="zh-CN"/>
        </w:rPr>
        <w:lastRenderedPageBreak/>
        <w:t>2.3</w:t>
      </w:r>
      <w:r w:rsidRPr="005E1654">
        <w:rPr>
          <w:rFonts w:eastAsia="宋体" w:hint="eastAsia"/>
          <w:color w:val="000000"/>
          <w:lang w:eastAsia="zh-CN"/>
        </w:rPr>
        <w:t>环保守法情况</w:t>
      </w:r>
    </w:p>
    <w:p w:rsidR="00476789" w:rsidRPr="005E1654" w:rsidRDefault="00476789" w:rsidP="00476789">
      <w:pPr>
        <w:spacing w:beforeLines="50" w:before="156" w:line="360" w:lineRule="auto"/>
        <w:ind w:firstLineChars="200" w:firstLine="480"/>
        <w:rPr>
          <w:rFonts w:hint="eastAsia"/>
          <w:color w:val="000000"/>
          <w:szCs w:val="24"/>
        </w:rPr>
      </w:pPr>
      <w:r w:rsidRPr="005E1654">
        <w:rPr>
          <w:rFonts w:hint="eastAsia"/>
          <w:color w:val="000000"/>
        </w:rPr>
        <w:t>企业历来重视环保工作，依法落实各项环保要求。企业创建以来环保审批、验收手续履行情况良好，未有污染物超标和总量超标情况发生。企业近年来依法按时缴纳排污费，并认真执行企业排放污染物申报登记制度，未收到相关环保处罚和环保投诉情况。</w:t>
      </w:r>
    </w:p>
    <w:p w:rsidR="00476789" w:rsidRDefault="00476789" w:rsidP="00476789">
      <w:pPr>
        <w:pStyle w:val="3"/>
        <w:rPr>
          <w:color w:val="000000"/>
        </w:rPr>
      </w:pPr>
      <w:bookmarkStart w:id="2" w:name="_Toc349027053"/>
    </w:p>
    <w:p w:rsidR="00476789" w:rsidRPr="005E1654" w:rsidRDefault="00476789" w:rsidP="00476789">
      <w:pPr>
        <w:pStyle w:val="3"/>
        <w:rPr>
          <w:color w:val="000000"/>
          <w:lang w:val="en-US"/>
        </w:rPr>
      </w:pPr>
      <w:r w:rsidRPr="005E1654">
        <w:rPr>
          <w:color w:val="000000"/>
          <w:lang w:eastAsia="zh-CN"/>
        </w:rPr>
        <w:t>3</w:t>
      </w:r>
      <w:r w:rsidRPr="005E1654">
        <w:rPr>
          <w:color w:val="000000"/>
          <w:lang w:eastAsia="zh-CN"/>
        </w:rPr>
        <w:t>企业的</w:t>
      </w:r>
      <w:r w:rsidRPr="005E1654">
        <w:rPr>
          <w:color w:val="000000"/>
        </w:rPr>
        <w:t>管理状况</w:t>
      </w:r>
      <w:bookmarkEnd w:id="2"/>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企业根据国家有关的标准和制度，并结合企业实际情况，建立了一套有效的生产组织及管理制度，包括过程控制体系、工艺技术标准化体系、全面质量（品质）保证</w:t>
      </w:r>
      <w:r w:rsidRPr="005E1654">
        <w:rPr>
          <w:color w:val="000000"/>
          <w:szCs w:val="24"/>
        </w:rPr>
        <w:t>/</w:t>
      </w:r>
      <w:r w:rsidRPr="005E1654">
        <w:rPr>
          <w:color w:val="000000"/>
          <w:szCs w:val="24"/>
        </w:rPr>
        <w:t>控制体系、经营成本控制体系、新产品研发体系和绩效考评体系，并聘请相关专家对安全生产规范化管理作评估。</w:t>
      </w:r>
    </w:p>
    <w:p w:rsidR="00476789" w:rsidRDefault="00476789" w:rsidP="00476789">
      <w:pPr>
        <w:pStyle w:val="3"/>
        <w:spacing w:before="0" w:after="0"/>
        <w:rPr>
          <w:color w:val="000000"/>
        </w:rPr>
      </w:pPr>
      <w:bookmarkStart w:id="3" w:name="_Toc349027054"/>
    </w:p>
    <w:p w:rsidR="00476789" w:rsidRPr="005E1654" w:rsidRDefault="00476789" w:rsidP="00476789">
      <w:pPr>
        <w:pStyle w:val="3"/>
        <w:spacing w:before="0" w:after="0"/>
        <w:rPr>
          <w:rFonts w:hint="eastAsia"/>
          <w:color w:val="000000"/>
          <w:lang w:eastAsia="zh-CN"/>
        </w:rPr>
      </w:pPr>
      <w:r w:rsidRPr="005E1654">
        <w:rPr>
          <w:color w:val="000000"/>
          <w:lang w:eastAsia="zh-CN"/>
        </w:rPr>
        <w:t>4</w:t>
      </w:r>
      <w:r w:rsidRPr="005E1654">
        <w:rPr>
          <w:color w:val="000000"/>
        </w:rPr>
        <w:t>清洁生产</w:t>
      </w:r>
      <w:r w:rsidRPr="005E1654">
        <w:rPr>
          <w:rFonts w:hint="eastAsia"/>
          <w:color w:val="000000"/>
          <w:lang w:eastAsia="zh-CN"/>
        </w:rPr>
        <w:t>水平评估</w:t>
      </w:r>
      <w:bookmarkEnd w:id="3"/>
    </w:p>
    <w:p w:rsidR="00476789" w:rsidRPr="005E1654" w:rsidRDefault="00476789" w:rsidP="00476789">
      <w:pPr>
        <w:pStyle w:val="4"/>
        <w:ind w:left="988" w:hanging="988"/>
        <w:rPr>
          <w:rFonts w:hint="eastAsia"/>
          <w:color w:val="000000"/>
          <w:lang w:eastAsia="zh-CN"/>
        </w:rPr>
      </w:pPr>
      <w:r w:rsidRPr="005E1654">
        <w:rPr>
          <w:rFonts w:eastAsia="宋体"/>
          <w:color w:val="000000"/>
          <w:lang w:eastAsia="zh-CN"/>
        </w:rPr>
        <w:t>4.</w:t>
      </w:r>
      <w:r w:rsidRPr="005E1654">
        <w:rPr>
          <w:rFonts w:eastAsia="宋体" w:hint="eastAsia"/>
          <w:color w:val="000000"/>
          <w:lang w:eastAsia="zh-CN"/>
        </w:rPr>
        <w:t>1</w:t>
      </w:r>
      <w:r w:rsidRPr="005E1654">
        <w:rPr>
          <w:rFonts w:eastAsia="宋体"/>
          <w:color w:val="000000"/>
        </w:rPr>
        <w:t>清洁生产</w:t>
      </w:r>
      <w:r w:rsidRPr="005E1654">
        <w:rPr>
          <w:rFonts w:eastAsia="宋体" w:hint="eastAsia"/>
          <w:color w:val="000000"/>
          <w:lang w:eastAsia="zh-CN"/>
        </w:rPr>
        <w:t>水平分析</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根据《清洁生产标准</w:t>
      </w:r>
      <w:r w:rsidRPr="005E1654">
        <w:rPr>
          <w:color w:val="000000"/>
          <w:szCs w:val="24"/>
        </w:rPr>
        <w:t xml:space="preserve"> </w:t>
      </w:r>
      <w:r w:rsidRPr="005E1654">
        <w:rPr>
          <w:color w:val="000000"/>
          <w:szCs w:val="24"/>
        </w:rPr>
        <w:t>电镀行业》（</w:t>
      </w:r>
      <w:r w:rsidRPr="005E1654">
        <w:rPr>
          <w:color w:val="000000"/>
          <w:szCs w:val="24"/>
        </w:rPr>
        <w:t>HJ/T314-2006</w:t>
      </w:r>
      <w:r w:rsidRPr="005E1654">
        <w:rPr>
          <w:color w:val="000000"/>
          <w:szCs w:val="24"/>
        </w:rPr>
        <w:t>）对企业当前清洁生产水平进行评价。</w:t>
      </w:r>
      <w:r w:rsidRPr="005E1654">
        <w:rPr>
          <w:rFonts w:hint="eastAsia"/>
          <w:color w:val="000000"/>
          <w:szCs w:val="24"/>
        </w:rPr>
        <w:t>经综合客观评价，</w:t>
      </w:r>
      <w:r w:rsidRPr="005E1654">
        <w:rPr>
          <w:color w:val="000000"/>
          <w:szCs w:val="24"/>
        </w:rPr>
        <w:t>企业属于国内清洁生产基本水平。</w:t>
      </w:r>
    </w:p>
    <w:p w:rsidR="00476789" w:rsidRPr="005E1654" w:rsidRDefault="00476789" w:rsidP="00476789">
      <w:pPr>
        <w:pStyle w:val="4"/>
        <w:ind w:left="988" w:hanging="988"/>
        <w:rPr>
          <w:color w:val="000000"/>
        </w:rPr>
      </w:pPr>
      <w:r w:rsidRPr="005E1654">
        <w:rPr>
          <w:rFonts w:eastAsia="宋体"/>
          <w:color w:val="000000"/>
          <w:lang w:eastAsia="zh-CN"/>
        </w:rPr>
        <w:t>4.2</w:t>
      </w:r>
      <w:r w:rsidRPr="005E1654">
        <w:rPr>
          <w:rFonts w:eastAsia="宋体"/>
          <w:color w:val="000000"/>
        </w:rPr>
        <w:t>清洁生产潜力分析</w:t>
      </w:r>
    </w:p>
    <w:p w:rsidR="00476789" w:rsidRDefault="00476789" w:rsidP="00476789">
      <w:pPr>
        <w:pStyle w:val="afc"/>
        <w:ind w:firstLine="480"/>
        <w:rPr>
          <w:color w:val="000000"/>
          <w:lang w:eastAsia="zh-CN"/>
        </w:rPr>
      </w:pPr>
      <w:r w:rsidRPr="005E1654">
        <w:rPr>
          <w:color w:val="000000"/>
        </w:rPr>
        <w:t>目前企业存在的问题有：部分电镀设备具有跑、冒、滴、漏现象，生产作业面及污水系统的防腐防渗设备老化，效果不佳</w:t>
      </w:r>
      <w:r w:rsidRPr="005E1654">
        <w:rPr>
          <w:color w:val="000000"/>
          <w:lang w:eastAsia="zh-CN"/>
        </w:rPr>
        <w:t>；</w:t>
      </w:r>
      <w:r w:rsidRPr="005E1654">
        <w:rPr>
          <w:color w:val="000000"/>
        </w:rPr>
        <w:t>挂具虽具有绝缘涂覆，但随意摆放，导致无故损耗过大</w:t>
      </w:r>
      <w:r w:rsidRPr="005E1654">
        <w:rPr>
          <w:color w:val="000000"/>
          <w:lang w:eastAsia="zh-CN"/>
        </w:rPr>
        <w:t>；</w:t>
      </w:r>
      <w:r w:rsidRPr="005E1654">
        <w:rPr>
          <w:color w:val="000000"/>
        </w:rPr>
        <w:t>电镀生产线的资源利用率相对较低</w:t>
      </w:r>
      <w:r w:rsidRPr="005E1654">
        <w:rPr>
          <w:color w:val="000000"/>
          <w:lang w:eastAsia="zh-CN"/>
        </w:rPr>
        <w:t>；</w:t>
      </w:r>
      <w:r w:rsidRPr="005E1654">
        <w:rPr>
          <w:color w:val="000000"/>
        </w:rPr>
        <w:t>加热炉采用煤炭为燃料，污染较大，能源利用率较低；电镀中的金属镍无较完善的回收方法</w:t>
      </w:r>
      <w:r w:rsidRPr="005E1654">
        <w:rPr>
          <w:color w:val="000000"/>
          <w:lang w:eastAsia="zh-CN"/>
        </w:rPr>
        <w:t>，导致资源浪费，增加环境治理成本</w:t>
      </w:r>
      <w:r w:rsidRPr="005E1654">
        <w:rPr>
          <w:color w:val="000000"/>
        </w:rPr>
        <w:t>。</w:t>
      </w:r>
      <w:r w:rsidRPr="005E1654">
        <w:rPr>
          <w:rFonts w:hint="eastAsia"/>
          <w:color w:val="000000"/>
          <w:lang w:eastAsia="zh-CN"/>
        </w:rPr>
        <w:t>针对以上一系列问题进行改善，可提高企业清洁生产水平，有效促进企业的污染物减排工作。</w:t>
      </w:r>
    </w:p>
    <w:p w:rsidR="00476789" w:rsidRPr="005E1654" w:rsidRDefault="00476789" w:rsidP="00476789">
      <w:pPr>
        <w:pStyle w:val="afc"/>
        <w:ind w:firstLine="480"/>
        <w:rPr>
          <w:rFonts w:hint="eastAsia"/>
          <w:color w:val="000000"/>
          <w:lang w:eastAsia="zh-CN"/>
        </w:rPr>
      </w:pPr>
    </w:p>
    <w:p w:rsidR="00476789" w:rsidRPr="005E1654" w:rsidRDefault="00476789" w:rsidP="00476789">
      <w:pPr>
        <w:pStyle w:val="3"/>
        <w:spacing w:before="0" w:after="0"/>
        <w:rPr>
          <w:color w:val="000000"/>
        </w:rPr>
      </w:pPr>
      <w:bookmarkStart w:id="4" w:name="_Toc349027055"/>
      <w:r w:rsidRPr="005E1654">
        <w:rPr>
          <w:rFonts w:hint="eastAsia"/>
          <w:color w:val="000000"/>
          <w:lang w:eastAsia="zh-CN"/>
        </w:rPr>
        <w:lastRenderedPageBreak/>
        <w:t>5</w:t>
      </w:r>
      <w:r w:rsidRPr="005E1654">
        <w:rPr>
          <w:color w:val="000000"/>
        </w:rPr>
        <w:t>确定审核重点</w:t>
      </w:r>
      <w:bookmarkEnd w:id="4"/>
    </w:p>
    <w:p w:rsidR="00476789" w:rsidRDefault="00476789" w:rsidP="00476789">
      <w:pPr>
        <w:spacing w:beforeLines="50" w:before="156" w:line="360" w:lineRule="auto"/>
        <w:ind w:firstLineChars="200" w:firstLine="480"/>
        <w:rPr>
          <w:color w:val="000000"/>
          <w:szCs w:val="24"/>
        </w:rPr>
      </w:pPr>
      <w:r w:rsidRPr="005E1654">
        <w:rPr>
          <w:color w:val="000000"/>
          <w:szCs w:val="24"/>
        </w:rPr>
        <w:t>企业主要生产车间包括注塑车间和电镀车间。</w:t>
      </w:r>
      <w:r w:rsidRPr="005E1654">
        <w:rPr>
          <w:rFonts w:hint="eastAsia"/>
          <w:color w:val="000000"/>
          <w:szCs w:val="24"/>
        </w:rPr>
        <w:t>两个</w:t>
      </w:r>
      <w:r w:rsidRPr="005E1654">
        <w:rPr>
          <w:color w:val="000000"/>
          <w:szCs w:val="24"/>
        </w:rPr>
        <w:t>生产车间是产污排污重点，且水耗、物耗和能耗较大，将其初步列为预备审核重点。废水处理站在运行过程中会产生含重金属污泥，而且其治污状况对环境效益存在重要影响，故将其</w:t>
      </w:r>
      <w:r w:rsidRPr="005E1654">
        <w:rPr>
          <w:rFonts w:hint="eastAsia"/>
          <w:color w:val="000000"/>
          <w:szCs w:val="24"/>
        </w:rPr>
        <w:t>也</w:t>
      </w:r>
      <w:r w:rsidRPr="005E1654">
        <w:rPr>
          <w:color w:val="000000"/>
          <w:szCs w:val="24"/>
        </w:rPr>
        <w:t>列入预备审核重点。根据权重总和计分排序法进行计算排序，并经企业请假生产审核领导小组和工作小组成员的共同探讨下，确定本次清洁生产审核的重点为电镀车间。</w:t>
      </w:r>
    </w:p>
    <w:p w:rsidR="00476789" w:rsidRPr="005E1654" w:rsidRDefault="00476789" w:rsidP="00476789">
      <w:pPr>
        <w:spacing w:beforeLines="50" w:before="156" w:line="360" w:lineRule="auto"/>
        <w:ind w:firstLineChars="200" w:firstLine="480"/>
        <w:rPr>
          <w:rFonts w:hint="eastAsia"/>
          <w:color w:val="000000"/>
          <w:szCs w:val="24"/>
        </w:rPr>
      </w:pPr>
    </w:p>
    <w:p w:rsidR="00476789" w:rsidRPr="005E1654" w:rsidRDefault="00476789" w:rsidP="00476789">
      <w:pPr>
        <w:pStyle w:val="3"/>
        <w:spacing w:before="0" w:after="0"/>
        <w:rPr>
          <w:color w:val="000000"/>
        </w:rPr>
      </w:pPr>
      <w:bookmarkStart w:id="5" w:name="_Toc349027056"/>
      <w:r w:rsidRPr="005E1654">
        <w:rPr>
          <w:rFonts w:hint="eastAsia"/>
          <w:color w:val="000000"/>
          <w:lang w:eastAsia="zh-CN"/>
        </w:rPr>
        <w:t>6</w:t>
      </w:r>
      <w:r w:rsidRPr="005E1654">
        <w:rPr>
          <w:color w:val="000000"/>
        </w:rPr>
        <w:t>设置清洁生产目标</w:t>
      </w:r>
      <w:bookmarkEnd w:id="5"/>
    </w:p>
    <w:p w:rsidR="00476789" w:rsidRPr="005E1654" w:rsidRDefault="00476789" w:rsidP="00476789">
      <w:pPr>
        <w:spacing w:beforeLines="50" w:before="156" w:line="360" w:lineRule="auto"/>
        <w:ind w:firstLineChars="200" w:firstLine="480"/>
        <w:rPr>
          <w:rFonts w:hint="eastAsia"/>
          <w:color w:val="000000"/>
          <w:szCs w:val="24"/>
        </w:rPr>
      </w:pPr>
      <w:r w:rsidRPr="005E1654">
        <w:rPr>
          <w:color w:val="000000"/>
          <w:szCs w:val="24"/>
        </w:rPr>
        <w:t>根据企业现状，结合现行的环保法律法规和相关标准，经清洁生产技术服务单位和审核小组成员共同讨论，企业设置了清洁生产目标，详见下表。</w:t>
      </w:r>
    </w:p>
    <w:p w:rsidR="00476789" w:rsidRPr="005E1654" w:rsidRDefault="00476789" w:rsidP="00476789">
      <w:pPr>
        <w:pStyle w:val="af7"/>
        <w:rPr>
          <w:color w:val="000000"/>
        </w:rPr>
      </w:pPr>
      <w:r w:rsidRPr="005E1654">
        <w:rPr>
          <w:color w:val="000000"/>
        </w:rPr>
        <w:t>表</w:t>
      </w:r>
      <w:r w:rsidRPr="005E1654">
        <w:rPr>
          <w:color w:val="000000"/>
        </w:rPr>
        <w:t>3-</w:t>
      </w:r>
      <w:r w:rsidRPr="005E1654">
        <w:rPr>
          <w:rFonts w:hint="eastAsia"/>
          <w:color w:val="000000"/>
          <w:lang w:eastAsia="zh-CN"/>
        </w:rPr>
        <w:t>8</w:t>
      </w:r>
      <w:r w:rsidRPr="005E1654">
        <w:rPr>
          <w:color w:val="000000"/>
        </w:rPr>
        <w:t xml:space="preserve">  </w:t>
      </w:r>
      <w:r w:rsidRPr="005E1654">
        <w:rPr>
          <w:color w:val="000000"/>
        </w:rPr>
        <w:t>企业清洁生产目标</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259"/>
        <w:gridCol w:w="2408"/>
        <w:gridCol w:w="1309"/>
        <w:gridCol w:w="1636"/>
        <w:gridCol w:w="1640"/>
      </w:tblGrid>
      <w:tr w:rsidR="00476789" w:rsidRPr="005E1654" w:rsidTr="00ED7515">
        <w:trPr>
          <w:trHeight w:val="510"/>
          <w:tblHeader/>
          <w:jc w:val="center"/>
        </w:trPr>
        <w:tc>
          <w:tcPr>
            <w:tcW w:w="2222" w:type="pct"/>
            <w:gridSpan w:val="2"/>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指标</w:t>
            </w:r>
          </w:p>
        </w:tc>
        <w:tc>
          <w:tcPr>
            <w:tcW w:w="793"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rFonts w:hint="eastAsia"/>
                <w:b/>
                <w:bCs/>
                <w:color w:val="000000"/>
                <w:kern w:val="0"/>
                <w:sz w:val="21"/>
                <w:szCs w:val="21"/>
              </w:rPr>
              <w:t>现状</w:t>
            </w:r>
            <w:r w:rsidRPr="005E1654">
              <w:rPr>
                <w:b/>
                <w:bCs/>
                <w:color w:val="000000"/>
                <w:kern w:val="0"/>
                <w:sz w:val="21"/>
                <w:szCs w:val="21"/>
              </w:rPr>
              <w:t>（</w:t>
            </w:r>
            <w:r w:rsidRPr="005E1654">
              <w:rPr>
                <w:b/>
                <w:bCs/>
                <w:color w:val="000000"/>
                <w:kern w:val="0"/>
                <w:sz w:val="21"/>
                <w:szCs w:val="21"/>
              </w:rPr>
              <w:t>2010</w:t>
            </w:r>
            <w:r w:rsidRPr="005E1654">
              <w:rPr>
                <w:rFonts w:hint="eastAsia"/>
                <w:b/>
                <w:bCs/>
                <w:color w:val="000000"/>
                <w:kern w:val="0"/>
                <w:sz w:val="21"/>
                <w:szCs w:val="21"/>
              </w:rPr>
              <w:t>.0</w:t>
            </w:r>
            <w:r w:rsidRPr="005E1654">
              <w:rPr>
                <w:b/>
                <w:bCs/>
                <w:color w:val="000000"/>
                <w:kern w:val="0"/>
                <w:sz w:val="21"/>
                <w:szCs w:val="21"/>
              </w:rPr>
              <w:t>7</w:t>
            </w:r>
            <w:r w:rsidRPr="005E1654">
              <w:rPr>
                <w:b/>
                <w:bCs/>
                <w:color w:val="000000"/>
                <w:kern w:val="0"/>
                <w:sz w:val="21"/>
                <w:szCs w:val="21"/>
              </w:rPr>
              <w:t>）</w:t>
            </w:r>
          </w:p>
        </w:tc>
        <w:tc>
          <w:tcPr>
            <w:tcW w:w="991"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近期</w:t>
            </w:r>
            <w:r w:rsidRPr="005E1654">
              <w:rPr>
                <w:rFonts w:hint="eastAsia"/>
                <w:b/>
                <w:bCs/>
                <w:color w:val="000000"/>
                <w:kern w:val="0"/>
                <w:sz w:val="21"/>
                <w:szCs w:val="21"/>
              </w:rPr>
              <w:t>目标</w:t>
            </w:r>
            <w:r w:rsidRPr="005E1654">
              <w:rPr>
                <w:b/>
                <w:bCs/>
                <w:color w:val="000000"/>
                <w:kern w:val="0"/>
                <w:sz w:val="21"/>
                <w:szCs w:val="21"/>
              </w:rPr>
              <w:t>值（</w:t>
            </w:r>
            <w:r w:rsidRPr="005E1654">
              <w:rPr>
                <w:b/>
                <w:bCs/>
                <w:color w:val="000000"/>
                <w:kern w:val="0"/>
                <w:sz w:val="21"/>
                <w:szCs w:val="21"/>
              </w:rPr>
              <w:t>2010</w:t>
            </w:r>
            <w:r w:rsidRPr="005E1654">
              <w:rPr>
                <w:rFonts w:hint="eastAsia"/>
                <w:b/>
                <w:bCs/>
                <w:color w:val="000000"/>
                <w:kern w:val="0"/>
                <w:sz w:val="21"/>
                <w:szCs w:val="21"/>
              </w:rPr>
              <w:t>.</w:t>
            </w:r>
            <w:r w:rsidRPr="005E1654">
              <w:rPr>
                <w:b/>
                <w:bCs/>
                <w:color w:val="000000"/>
                <w:kern w:val="0"/>
                <w:sz w:val="21"/>
                <w:szCs w:val="21"/>
              </w:rPr>
              <w:t>12</w:t>
            </w:r>
            <w:r w:rsidRPr="005E1654">
              <w:rPr>
                <w:b/>
                <w:bCs/>
                <w:color w:val="000000"/>
                <w:kern w:val="0"/>
                <w:sz w:val="21"/>
                <w:szCs w:val="21"/>
              </w:rPr>
              <w:t>）</w:t>
            </w:r>
          </w:p>
        </w:tc>
        <w:tc>
          <w:tcPr>
            <w:tcW w:w="994" w:type="pct"/>
            <w:tcBorders>
              <w:top w:val="thinThickSmallGap" w:sz="12" w:space="0" w:color="auto"/>
              <w:bottom w:val="single" w:sz="6" w:space="0" w:color="auto"/>
            </w:tcBorders>
            <w:shd w:val="clear" w:color="auto" w:fill="DDDDDD"/>
            <w:vAlign w:val="center"/>
          </w:tcPr>
          <w:p w:rsidR="00476789" w:rsidRPr="005E1654" w:rsidRDefault="00476789" w:rsidP="00ED7515">
            <w:pPr>
              <w:widowControl/>
              <w:jc w:val="center"/>
              <w:rPr>
                <w:b/>
                <w:bCs/>
                <w:color w:val="000000"/>
                <w:kern w:val="0"/>
                <w:sz w:val="21"/>
                <w:szCs w:val="21"/>
              </w:rPr>
            </w:pPr>
            <w:r w:rsidRPr="005E1654">
              <w:rPr>
                <w:b/>
                <w:bCs/>
                <w:color w:val="000000"/>
                <w:kern w:val="0"/>
                <w:sz w:val="21"/>
                <w:szCs w:val="21"/>
              </w:rPr>
              <w:t>远期</w:t>
            </w:r>
            <w:r w:rsidRPr="005E1654">
              <w:rPr>
                <w:rFonts w:hint="eastAsia"/>
                <w:b/>
                <w:bCs/>
                <w:color w:val="000000"/>
                <w:kern w:val="0"/>
                <w:sz w:val="21"/>
                <w:szCs w:val="21"/>
              </w:rPr>
              <w:t>目标</w:t>
            </w:r>
            <w:r w:rsidRPr="005E1654">
              <w:rPr>
                <w:b/>
                <w:bCs/>
                <w:color w:val="000000"/>
                <w:kern w:val="0"/>
                <w:sz w:val="21"/>
                <w:szCs w:val="21"/>
              </w:rPr>
              <w:t>值（</w:t>
            </w:r>
            <w:r w:rsidRPr="005E1654">
              <w:rPr>
                <w:b/>
                <w:bCs/>
                <w:color w:val="000000"/>
                <w:kern w:val="0"/>
                <w:sz w:val="21"/>
                <w:szCs w:val="21"/>
              </w:rPr>
              <w:t>2013</w:t>
            </w:r>
            <w:r w:rsidRPr="005E1654">
              <w:rPr>
                <w:b/>
                <w:bCs/>
                <w:color w:val="000000"/>
                <w:kern w:val="0"/>
                <w:sz w:val="21"/>
                <w:szCs w:val="21"/>
              </w:rPr>
              <w:t>年）</w:t>
            </w:r>
          </w:p>
        </w:tc>
      </w:tr>
      <w:tr w:rsidR="00476789" w:rsidRPr="005E1654" w:rsidTr="00ED7515">
        <w:trPr>
          <w:trHeight w:val="397"/>
          <w:jc w:val="center"/>
        </w:trPr>
        <w:tc>
          <w:tcPr>
            <w:tcW w:w="763" w:type="pct"/>
            <w:vMerge w:val="restart"/>
            <w:tcBorders>
              <w:top w:val="single" w:sz="6" w:space="0" w:color="auto"/>
            </w:tcBorders>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资源综合利用</w:t>
            </w:r>
          </w:p>
        </w:tc>
        <w:tc>
          <w:tcPr>
            <w:tcW w:w="1459" w:type="pct"/>
            <w:tcBorders>
              <w:top w:val="single" w:sz="6" w:space="0" w:color="auto"/>
            </w:tcBorders>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镍的利用率</w:t>
            </w:r>
          </w:p>
        </w:tc>
        <w:tc>
          <w:tcPr>
            <w:tcW w:w="793" w:type="pct"/>
            <w:tcBorders>
              <w:top w:val="single" w:sz="6" w:space="0" w:color="auto"/>
            </w:tcBorders>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86%</w:t>
            </w:r>
          </w:p>
        </w:tc>
        <w:tc>
          <w:tcPr>
            <w:tcW w:w="991" w:type="pct"/>
            <w:tcBorders>
              <w:top w:val="single" w:sz="6" w:space="0" w:color="auto"/>
            </w:tcBorders>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92%</w:t>
            </w:r>
          </w:p>
        </w:tc>
        <w:tc>
          <w:tcPr>
            <w:tcW w:w="994" w:type="pct"/>
            <w:tcBorders>
              <w:top w:val="single" w:sz="6" w:space="0" w:color="auto"/>
            </w:tcBorders>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95%</w:t>
            </w:r>
          </w:p>
        </w:tc>
      </w:tr>
      <w:tr w:rsidR="00476789" w:rsidRPr="005E1654" w:rsidTr="00ED7515">
        <w:trPr>
          <w:trHeight w:val="397"/>
          <w:jc w:val="center"/>
        </w:trPr>
        <w:tc>
          <w:tcPr>
            <w:tcW w:w="763" w:type="pct"/>
            <w:vMerge/>
            <w:vAlign w:val="center"/>
          </w:tcPr>
          <w:p w:rsidR="00476789" w:rsidRPr="005E1654" w:rsidRDefault="00476789" w:rsidP="00ED7515">
            <w:pPr>
              <w:widowControl/>
              <w:jc w:val="center"/>
              <w:rPr>
                <w:color w:val="000000"/>
                <w:kern w:val="0"/>
                <w:sz w:val="21"/>
                <w:szCs w:val="21"/>
              </w:rPr>
            </w:pPr>
          </w:p>
        </w:tc>
        <w:tc>
          <w:tcPr>
            <w:tcW w:w="1459"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铜的利用率</w:t>
            </w:r>
          </w:p>
        </w:tc>
        <w:tc>
          <w:tcPr>
            <w:tcW w:w="793"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85%</w:t>
            </w:r>
          </w:p>
        </w:tc>
        <w:tc>
          <w:tcPr>
            <w:tcW w:w="991"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87%</w:t>
            </w:r>
          </w:p>
        </w:tc>
        <w:tc>
          <w:tcPr>
            <w:tcW w:w="994"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92%</w:t>
            </w:r>
          </w:p>
        </w:tc>
      </w:tr>
      <w:tr w:rsidR="00476789" w:rsidRPr="005E1654" w:rsidTr="00ED7515">
        <w:trPr>
          <w:trHeight w:val="397"/>
          <w:jc w:val="center"/>
        </w:trPr>
        <w:tc>
          <w:tcPr>
            <w:tcW w:w="763" w:type="pct"/>
            <w:vMerge/>
            <w:vAlign w:val="center"/>
          </w:tcPr>
          <w:p w:rsidR="00476789" w:rsidRPr="005E1654" w:rsidRDefault="00476789" w:rsidP="00ED7515">
            <w:pPr>
              <w:widowControl/>
              <w:jc w:val="center"/>
              <w:rPr>
                <w:color w:val="000000"/>
                <w:kern w:val="0"/>
                <w:sz w:val="21"/>
                <w:szCs w:val="21"/>
              </w:rPr>
            </w:pPr>
          </w:p>
        </w:tc>
        <w:tc>
          <w:tcPr>
            <w:tcW w:w="1459"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铬的利用率</w:t>
            </w:r>
          </w:p>
        </w:tc>
        <w:tc>
          <w:tcPr>
            <w:tcW w:w="793"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21.2%</w:t>
            </w:r>
          </w:p>
        </w:tc>
        <w:tc>
          <w:tcPr>
            <w:tcW w:w="991"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22%</w:t>
            </w:r>
          </w:p>
        </w:tc>
        <w:tc>
          <w:tcPr>
            <w:tcW w:w="994"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24%</w:t>
            </w:r>
          </w:p>
        </w:tc>
      </w:tr>
      <w:tr w:rsidR="00476789" w:rsidRPr="005E1654" w:rsidTr="00ED7515">
        <w:trPr>
          <w:trHeight w:val="397"/>
          <w:jc w:val="center"/>
        </w:trPr>
        <w:tc>
          <w:tcPr>
            <w:tcW w:w="763" w:type="pct"/>
            <w:vMerge/>
            <w:vAlign w:val="center"/>
          </w:tcPr>
          <w:p w:rsidR="00476789" w:rsidRPr="005E1654" w:rsidRDefault="00476789" w:rsidP="00ED7515">
            <w:pPr>
              <w:widowControl/>
              <w:jc w:val="center"/>
              <w:rPr>
                <w:color w:val="000000"/>
                <w:kern w:val="0"/>
                <w:sz w:val="21"/>
                <w:szCs w:val="21"/>
              </w:rPr>
            </w:pPr>
          </w:p>
        </w:tc>
        <w:tc>
          <w:tcPr>
            <w:tcW w:w="1459"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水重复利用率</w:t>
            </w:r>
          </w:p>
        </w:tc>
        <w:tc>
          <w:tcPr>
            <w:tcW w:w="793"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59</w:t>
            </w:r>
            <w:r w:rsidRPr="005E1654">
              <w:rPr>
                <w:color w:val="000000"/>
                <w:kern w:val="0"/>
                <w:sz w:val="21"/>
                <w:szCs w:val="21"/>
              </w:rPr>
              <w:t>.7%</w:t>
            </w:r>
          </w:p>
        </w:tc>
        <w:tc>
          <w:tcPr>
            <w:tcW w:w="991"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65</w:t>
            </w:r>
            <w:r w:rsidRPr="005E1654">
              <w:rPr>
                <w:color w:val="000000"/>
                <w:kern w:val="0"/>
                <w:sz w:val="21"/>
                <w:szCs w:val="21"/>
              </w:rPr>
              <w:t>%</w:t>
            </w:r>
          </w:p>
        </w:tc>
        <w:tc>
          <w:tcPr>
            <w:tcW w:w="994"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70</w:t>
            </w:r>
            <w:r w:rsidRPr="005E1654">
              <w:rPr>
                <w:color w:val="000000"/>
                <w:kern w:val="0"/>
                <w:sz w:val="21"/>
                <w:szCs w:val="21"/>
              </w:rPr>
              <w:t>%</w:t>
            </w:r>
          </w:p>
        </w:tc>
      </w:tr>
      <w:tr w:rsidR="00476789" w:rsidRPr="005E1654" w:rsidTr="00ED7515">
        <w:trPr>
          <w:trHeight w:val="397"/>
          <w:jc w:val="center"/>
        </w:trPr>
        <w:tc>
          <w:tcPr>
            <w:tcW w:w="763"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资源与能源消耗</w:t>
            </w:r>
          </w:p>
        </w:tc>
        <w:tc>
          <w:tcPr>
            <w:tcW w:w="1459"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镀层每平方米耗水量</w:t>
            </w:r>
          </w:p>
        </w:tc>
        <w:tc>
          <w:tcPr>
            <w:tcW w:w="793"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0.34 t/m</w:t>
            </w:r>
            <w:r w:rsidRPr="005E1654">
              <w:rPr>
                <w:color w:val="000000"/>
                <w:kern w:val="0"/>
                <w:sz w:val="21"/>
                <w:szCs w:val="21"/>
                <w:vertAlign w:val="superscript"/>
              </w:rPr>
              <w:t>2</w:t>
            </w:r>
          </w:p>
        </w:tc>
        <w:tc>
          <w:tcPr>
            <w:tcW w:w="991"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0.3 t/m</w:t>
            </w:r>
            <w:r w:rsidRPr="005E1654">
              <w:rPr>
                <w:color w:val="000000"/>
                <w:kern w:val="0"/>
                <w:sz w:val="21"/>
                <w:szCs w:val="21"/>
                <w:vertAlign w:val="superscript"/>
              </w:rPr>
              <w:t>2</w:t>
            </w:r>
          </w:p>
        </w:tc>
        <w:tc>
          <w:tcPr>
            <w:tcW w:w="994" w:type="pct"/>
            <w:shd w:val="clear" w:color="auto" w:fill="auto"/>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0.2 t/m</w:t>
            </w:r>
            <w:r w:rsidRPr="005E1654">
              <w:rPr>
                <w:color w:val="000000"/>
                <w:kern w:val="0"/>
                <w:sz w:val="21"/>
                <w:szCs w:val="21"/>
                <w:vertAlign w:val="superscript"/>
              </w:rPr>
              <w:t>2</w:t>
            </w:r>
          </w:p>
        </w:tc>
      </w:tr>
      <w:tr w:rsidR="00476789" w:rsidRPr="005E1654" w:rsidTr="00ED7515">
        <w:trPr>
          <w:trHeight w:val="397"/>
          <w:jc w:val="center"/>
        </w:trPr>
        <w:tc>
          <w:tcPr>
            <w:tcW w:w="763" w:type="pct"/>
            <w:vMerge w:val="restar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产排污情况</w:t>
            </w:r>
          </w:p>
        </w:tc>
        <w:tc>
          <w:tcPr>
            <w:tcW w:w="1459"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单位产品废水排放量</w:t>
            </w:r>
          </w:p>
        </w:tc>
        <w:tc>
          <w:tcPr>
            <w:tcW w:w="793"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0.34 t</w:t>
            </w:r>
            <w:r w:rsidRPr="005E1654">
              <w:rPr>
                <w:color w:val="000000"/>
                <w:kern w:val="0"/>
                <w:sz w:val="21"/>
                <w:szCs w:val="21"/>
              </w:rPr>
              <w:t>/m</w:t>
            </w:r>
            <w:r w:rsidRPr="005E1654">
              <w:rPr>
                <w:color w:val="000000"/>
                <w:kern w:val="0"/>
                <w:sz w:val="21"/>
                <w:szCs w:val="21"/>
                <w:vertAlign w:val="superscript"/>
              </w:rPr>
              <w:t>2</w:t>
            </w:r>
          </w:p>
        </w:tc>
        <w:tc>
          <w:tcPr>
            <w:tcW w:w="991"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0.15 t</w:t>
            </w:r>
            <w:r w:rsidRPr="005E1654">
              <w:rPr>
                <w:color w:val="000000"/>
                <w:kern w:val="0"/>
                <w:sz w:val="21"/>
                <w:szCs w:val="21"/>
              </w:rPr>
              <w:t>/m</w:t>
            </w:r>
            <w:r w:rsidRPr="005E1654">
              <w:rPr>
                <w:color w:val="000000"/>
                <w:kern w:val="0"/>
                <w:sz w:val="21"/>
                <w:szCs w:val="21"/>
                <w:vertAlign w:val="superscript"/>
              </w:rPr>
              <w:t>2</w:t>
            </w:r>
          </w:p>
        </w:tc>
        <w:tc>
          <w:tcPr>
            <w:tcW w:w="994"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0.12 t</w:t>
            </w:r>
            <w:r w:rsidRPr="005E1654">
              <w:rPr>
                <w:color w:val="000000"/>
                <w:kern w:val="0"/>
                <w:sz w:val="21"/>
                <w:szCs w:val="21"/>
              </w:rPr>
              <w:t>/m</w:t>
            </w:r>
            <w:r w:rsidRPr="005E1654">
              <w:rPr>
                <w:color w:val="000000"/>
                <w:kern w:val="0"/>
                <w:sz w:val="21"/>
                <w:szCs w:val="21"/>
                <w:vertAlign w:val="superscript"/>
              </w:rPr>
              <w:t>2</w:t>
            </w:r>
          </w:p>
        </w:tc>
      </w:tr>
      <w:tr w:rsidR="00476789" w:rsidRPr="005E1654" w:rsidTr="00ED7515">
        <w:trPr>
          <w:trHeight w:val="397"/>
          <w:jc w:val="center"/>
        </w:trPr>
        <w:tc>
          <w:tcPr>
            <w:tcW w:w="763" w:type="pct"/>
            <w:vMerge/>
            <w:shd w:val="clear" w:color="auto" w:fill="auto"/>
            <w:vAlign w:val="center"/>
          </w:tcPr>
          <w:p w:rsidR="00476789" w:rsidRPr="005E1654" w:rsidRDefault="00476789" w:rsidP="00ED7515">
            <w:pPr>
              <w:widowControl/>
              <w:jc w:val="center"/>
              <w:rPr>
                <w:rFonts w:hint="eastAsia"/>
                <w:color w:val="000000"/>
                <w:kern w:val="0"/>
                <w:sz w:val="21"/>
                <w:szCs w:val="21"/>
              </w:rPr>
            </w:pPr>
          </w:p>
        </w:tc>
        <w:tc>
          <w:tcPr>
            <w:tcW w:w="1459"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单位产品</w:t>
            </w:r>
            <w:r w:rsidRPr="005E1654">
              <w:rPr>
                <w:rFonts w:hint="eastAsia"/>
                <w:color w:val="000000"/>
                <w:kern w:val="0"/>
                <w:sz w:val="21"/>
                <w:szCs w:val="21"/>
              </w:rPr>
              <w:t>COD</w:t>
            </w:r>
            <w:r w:rsidRPr="005E1654">
              <w:rPr>
                <w:rFonts w:hint="eastAsia"/>
                <w:color w:val="000000"/>
                <w:kern w:val="0"/>
                <w:sz w:val="21"/>
                <w:szCs w:val="21"/>
              </w:rPr>
              <w:t>排放量</w:t>
            </w:r>
          </w:p>
        </w:tc>
        <w:tc>
          <w:tcPr>
            <w:tcW w:w="793"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0.027kg</w:t>
            </w:r>
            <w:r w:rsidRPr="005E1654">
              <w:rPr>
                <w:color w:val="000000"/>
                <w:kern w:val="0"/>
                <w:sz w:val="21"/>
                <w:szCs w:val="21"/>
              </w:rPr>
              <w:t>/m</w:t>
            </w:r>
            <w:r w:rsidRPr="005E1654">
              <w:rPr>
                <w:color w:val="000000"/>
                <w:kern w:val="0"/>
                <w:sz w:val="21"/>
                <w:szCs w:val="21"/>
                <w:vertAlign w:val="superscript"/>
              </w:rPr>
              <w:t>2</w:t>
            </w:r>
          </w:p>
        </w:tc>
        <w:tc>
          <w:tcPr>
            <w:tcW w:w="991"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0.015 kg</w:t>
            </w:r>
            <w:r w:rsidRPr="005E1654">
              <w:rPr>
                <w:color w:val="000000"/>
                <w:kern w:val="0"/>
                <w:sz w:val="21"/>
                <w:szCs w:val="21"/>
              </w:rPr>
              <w:t>/m</w:t>
            </w:r>
          </w:p>
        </w:tc>
        <w:tc>
          <w:tcPr>
            <w:tcW w:w="994"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0.012 kg</w:t>
            </w:r>
            <w:r w:rsidRPr="005E1654">
              <w:rPr>
                <w:color w:val="000000"/>
                <w:kern w:val="0"/>
                <w:sz w:val="21"/>
                <w:szCs w:val="21"/>
              </w:rPr>
              <w:t>/m</w:t>
            </w:r>
            <w:r w:rsidRPr="005E1654">
              <w:rPr>
                <w:color w:val="000000"/>
                <w:kern w:val="0"/>
                <w:sz w:val="21"/>
                <w:szCs w:val="21"/>
                <w:vertAlign w:val="superscript"/>
              </w:rPr>
              <w:t>2</w:t>
            </w:r>
          </w:p>
        </w:tc>
      </w:tr>
    </w:tbl>
    <w:p w:rsidR="00476789" w:rsidRPr="005E1654" w:rsidRDefault="00476789" w:rsidP="00476789">
      <w:pPr>
        <w:rPr>
          <w:rFonts w:hint="eastAsia"/>
          <w:color w:val="000000"/>
        </w:rPr>
      </w:pPr>
    </w:p>
    <w:p w:rsidR="00476789" w:rsidRPr="005E1654" w:rsidRDefault="00476789" w:rsidP="00476789">
      <w:pPr>
        <w:pStyle w:val="3"/>
        <w:spacing w:before="0" w:after="0"/>
        <w:rPr>
          <w:color w:val="000000"/>
        </w:rPr>
      </w:pPr>
      <w:bookmarkStart w:id="6" w:name="_Toc349027057"/>
      <w:r w:rsidRPr="005E1654">
        <w:rPr>
          <w:rFonts w:hint="eastAsia"/>
          <w:color w:val="000000"/>
          <w:lang w:eastAsia="zh-CN"/>
        </w:rPr>
        <w:t>7</w:t>
      </w:r>
      <w:r w:rsidRPr="005E1654">
        <w:rPr>
          <w:color w:val="000000"/>
        </w:rPr>
        <w:t>建立物料平衡</w:t>
      </w:r>
      <w:bookmarkEnd w:id="6"/>
    </w:p>
    <w:p w:rsidR="00476789" w:rsidRPr="005E1654" w:rsidRDefault="00476789" w:rsidP="00476789">
      <w:pPr>
        <w:ind w:firstLineChars="200" w:firstLine="482"/>
        <w:rPr>
          <w:b/>
          <w:color w:val="000000"/>
        </w:rPr>
      </w:pPr>
      <w:r w:rsidRPr="005E1654">
        <w:rPr>
          <w:b/>
          <w:color w:val="000000"/>
        </w:rPr>
        <w:t>（</w:t>
      </w:r>
      <w:r w:rsidRPr="005E1654">
        <w:rPr>
          <w:b/>
          <w:color w:val="000000"/>
        </w:rPr>
        <w:t>1</w:t>
      </w:r>
      <w:r w:rsidRPr="005E1654">
        <w:rPr>
          <w:b/>
          <w:color w:val="000000"/>
        </w:rPr>
        <w:t>）水平衡</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根据</w:t>
      </w:r>
      <w:r w:rsidRPr="005E1654">
        <w:rPr>
          <w:color w:val="000000"/>
          <w:szCs w:val="24"/>
        </w:rPr>
        <w:t>2010</w:t>
      </w:r>
      <w:r w:rsidRPr="005E1654">
        <w:rPr>
          <w:color w:val="000000"/>
          <w:szCs w:val="24"/>
        </w:rPr>
        <w:t>年</w:t>
      </w:r>
      <w:r w:rsidRPr="005E1654">
        <w:rPr>
          <w:color w:val="000000"/>
          <w:szCs w:val="24"/>
        </w:rPr>
        <w:t>7</w:t>
      </w:r>
      <w:r w:rsidRPr="005E1654">
        <w:rPr>
          <w:color w:val="000000"/>
          <w:szCs w:val="24"/>
        </w:rPr>
        <w:t>月份的实测，企业总用水量为</w:t>
      </w:r>
      <w:r w:rsidRPr="005E1654">
        <w:rPr>
          <w:color w:val="000000"/>
          <w:szCs w:val="24"/>
        </w:rPr>
        <w:t>2649</w:t>
      </w:r>
      <w:r w:rsidRPr="005E1654">
        <w:rPr>
          <w:rFonts w:hint="eastAsia"/>
          <w:color w:val="000000"/>
          <w:szCs w:val="24"/>
        </w:rPr>
        <w:t xml:space="preserve"> t</w:t>
      </w:r>
      <w:r w:rsidRPr="005E1654">
        <w:rPr>
          <w:color w:val="000000"/>
          <w:szCs w:val="24"/>
        </w:rPr>
        <w:t>，其中电镀车间用水量为</w:t>
      </w:r>
      <w:r w:rsidRPr="005E1654">
        <w:rPr>
          <w:color w:val="000000"/>
          <w:szCs w:val="24"/>
        </w:rPr>
        <w:t>2302</w:t>
      </w:r>
      <w:r w:rsidRPr="005E1654">
        <w:rPr>
          <w:rFonts w:hint="eastAsia"/>
          <w:color w:val="000000"/>
          <w:szCs w:val="24"/>
        </w:rPr>
        <w:t xml:space="preserve"> t</w:t>
      </w:r>
      <w:r w:rsidRPr="005E1654">
        <w:rPr>
          <w:color w:val="000000"/>
          <w:szCs w:val="24"/>
        </w:rPr>
        <w:t>。计算可得当月企业平均每天用水量为</w:t>
      </w:r>
      <w:r w:rsidRPr="005E1654">
        <w:rPr>
          <w:color w:val="000000"/>
          <w:szCs w:val="24"/>
        </w:rPr>
        <w:t>2649</w:t>
      </w:r>
      <w:r w:rsidRPr="005E1654">
        <w:rPr>
          <w:rFonts w:hint="eastAsia"/>
          <w:color w:val="000000"/>
          <w:szCs w:val="24"/>
        </w:rPr>
        <w:t xml:space="preserve"> t</w:t>
      </w:r>
      <w:r w:rsidRPr="005E1654">
        <w:rPr>
          <w:color w:val="000000"/>
          <w:szCs w:val="24"/>
        </w:rPr>
        <w:t>/26</w:t>
      </w:r>
      <w:r w:rsidRPr="005E1654">
        <w:rPr>
          <w:rFonts w:hint="eastAsia"/>
          <w:color w:val="000000"/>
          <w:szCs w:val="24"/>
        </w:rPr>
        <w:t xml:space="preserve"> d</w:t>
      </w:r>
      <w:r w:rsidRPr="005E1654">
        <w:rPr>
          <w:color w:val="000000"/>
          <w:szCs w:val="24"/>
        </w:rPr>
        <w:t>=104</w:t>
      </w:r>
      <w:r w:rsidRPr="005E1654">
        <w:rPr>
          <w:rFonts w:hint="eastAsia"/>
          <w:color w:val="000000"/>
          <w:szCs w:val="24"/>
        </w:rPr>
        <w:t xml:space="preserve"> t</w:t>
      </w:r>
      <w:r w:rsidRPr="005E1654">
        <w:rPr>
          <w:color w:val="000000"/>
          <w:szCs w:val="24"/>
        </w:rPr>
        <w:t>/</w:t>
      </w:r>
      <w:r w:rsidRPr="005E1654">
        <w:rPr>
          <w:rFonts w:hint="eastAsia"/>
          <w:color w:val="000000"/>
          <w:szCs w:val="24"/>
        </w:rPr>
        <w:t>d</w:t>
      </w:r>
      <w:r w:rsidRPr="005E1654">
        <w:rPr>
          <w:color w:val="000000"/>
          <w:szCs w:val="24"/>
        </w:rPr>
        <w:t>，电镀车间每天平均用水量为</w:t>
      </w:r>
      <w:r w:rsidRPr="005E1654">
        <w:rPr>
          <w:color w:val="000000"/>
          <w:szCs w:val="24"/>
        </w:rPr>
        <w:t>2302</w:t>
      </w:r>
      <w:r w:rsidRPr="005E1654">
        <w:rPr>
          <w:rFonts w:hint="eastAsia"/>
          <w:color w:val="000000"/>
          <w:szCs w:val="24"/>
        </w:rPr>
        <w:t xml:space="preserve"> t</w:t>
      </w:r>
      <w:r w:rsidRPr="005E1654">
        <w:rPr>
          <w:color w:val="000000"/>
          <w:szCs w:val="24"/>
        </w:rPr>
        <w:t>/26</w:t>
      </w:r>
      <w:r w:rsidRPr="005E1654">
        <w:rPr>
          <w:rFonts w:hint="eastAsia"/>
          <w:color w:val="000000"/>
          <w:szCs w:val="24"/>
        </w:rPr>
        <w:t xml:space="preserve"> d</w:t>
      </w:r>
      <w:r w:rsidRPr="005E1654">
        <w:rPr>
          <w:color w:val="000000"/>
          <w:szCs w:val="24"/>
        </w:rPr>
        <w:t>=89</w:t>
      </w:r>
      <w:r w:rsidRPr="005E1654">
        <w:rPr>
          <w:rFonts w:hint="eastAsia"/>
          <w:color w:val="000000"/>
          <w:szCs w:val="24"/>
        </w:rPr>
        <w:t xml:space="preserve"> t</w:t>
      </w:r>
      <w:r w:rsidRPr="005E1654">
        <w:rPr>
          <w:color w:val="000000"/>
          <w:szCs w:val="24"/>
        </w:rPr>
        <w:t>/</w:t>
      </w:r>
      <w:r w:rsidRPr="005E1654">
        <w:rPr>
          <w:rFonts w:hint="eastAsia"/>
          <w:color w:val="000000"/>
          <w:szCs w:val="24"/>
        </w:rPr>
        <w:t>d</w:t>
      </w:r>
      <w:r w:rsidRPr="005E1654">
        <w:rPr>
          <w:color w:val="000000"/>
          <w:szCs w:val="24"/>
        </w:rPr>
        <w:t>。以上述数值作为水平衡图新鲜水使用量的参照数，结合各类废水管道的水表读数，得到</w:t>
      </w:r>
      <w:r w:rsidRPr="005E1654">
        <w:rPr>
          <w:color w:val="000000"/>
          <w:szCs w:val="24"/>
        </w:rPr>
        <w:t>2010</w:t>
      </w:r>
      <w:r w:rsidRPr="005E1654">
        <w:rPr>
          <w:color w:val="000000"/>
          <w:szCs w:val="24"/>
        </w:rPr>
        <w:t>年</w:t>
      </w:r>
      <w:r w:rsidRPr="005E1654">
        <w:rPr>
          <w:color w:val="000000"/>
          <w:szCs w:val="24"/>
        </w:rPr>
        <w:t>7</w:t>
      </w:r>
      <w:r w:rsidRPr="005E1654">
        <w:rPr>
          <w:color w:val="000000"/>
          <w:szCs w:val="24"/>
        </w:rPr>
        <w:t>月份电镀车间水平衡图，如下图所示。</w:t>
      </w:r>
    </w:p>
    <w:p w:rsidR="00476789" w:rsidRPr="005E1654" w:rsidRDefault="00476789" w:rsidP="00476789">
      <w:pPr>
        <w:spacing w:beforeLines="50" w:before="156"/>
        <w:ind w:firstLine="560"/>
        <w:rPr>
          <w:color w:val="000000"/>
          <w:szCs w:val="24"/>
        </w:rPr>
        <w:sectPr w:rsidR="00476789" w:rsidRPr="005E1654" w:rsidSect="003D6D43">
          <w:headerReference w:type="even" r:id="rId5"/>
          <w:headerReference w:type="default" r:id="rId6"/>
          <w:pgSz w:w="11906" w:h="16838"/>
          <w:pgMar w:top="1440" w:right="1797" w:bottom="1440" w:left="1797" w:header="851" w:footer="992" w:gutter="0"/>
          <w:cols w:space="425"/>
          <w:docGrid w:type="lines" w:linePitch="312"/>
        </w:sectPr>
      </w:pPr>
    </w:p>
    <w:p w:rsidR="00476789" w:rsidRPr="005E1654" w:rsidRDefault="00476789" w:rsidP="00476789">
      <w:pPr>
        <w:rPr>
          <w:color w:val="000000"/>
        </w:rPr>
      </w:pPr>
      <w:r w:rsidRPr="005E1654">
        <w:rPr>
          <w:noProof/>
          <w:color w:val="000000"/>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379730</wp:posOffset>
                </wp:positionH>
                <wp:positionV relativeFrom="paragraph">
                  <wp:posOffset>2919729</wp:posOffset>
                </wp:positionV>
                <wp:extent cx="534670" cy="0"/>
                <wp:effectExtent l="0" t="76200" r="17780" b="95250"/>
                <wp:wrapNone/>
                <wp:docPr id="172" name="直接连接符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5481" id="直接连接符 17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229.9pt" to="1in,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" strokeweight="1.5pt">
                <v:stroke endarrow="block"/>
              </v:line>
            </w:pict>
          </mc:Fallback>
        </mc:AlternateContent>
      </w:r>
      <w:r w:rsidRPr="005E1654">
        <w:rPr>
          <w:noProof/>
          <w:color w:val="000000"/>
        </w:rPr>
        <mc:AlternateContent>
          <mc:Choice Requires="wpc">
            <w:drawing>
              <wp:inline distT="0" distB="0" distL="0" distR="0">
                <wp:extent cx="8943975" cy="4535805"/>
                <wp:effectExtent l="0" t="3175" r="0" b="4445"/>
                <wp:docPr id="171" name="画布 1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6" name="Rectangle 149"/>
                        <wps:cNvSpPr>
                          <a:spLocks noChangeArrowheads="1"/>
                        </wps:cNvSpPr>
                        <wps:spPr bwMode="auto">
                          <a:xfrm>
                            <a:off x="752475" y="626745"/>
                            <a:ext cx="2940685" cy="372808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2"/>
                        <wps:cNvSpPr>
                          <a:spLocks noChangeArrowheads="1"/>
                        </wps:cNvSpPr>
                        <wps:spPr bwMode="auto">
                          <a:xfrm>
                            <a:off x="1085850" y="3175"/>
                            <a:ext cx="8572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178</w:t>
                              </w:r>
                            </w:p>
                          </w:txbxContent>
                        </wps:txbx>
                        <wps:bodyPr rot="0" vert="horz" wrap="square" lIns="91440" tIns="45720" rIns="91440" bIns="45720" anchor="t" anchorCtr="0" upright="1">
                          <a:noAutofit/>
                        </wps:bodyPr>
                      </wps:wsp>
                      <wps:wsp>
                        <wps:cNvPr id="78" name="Rectangle 73"/>
                        <wps:cNvSpPr>
                          <a:spLocks noChangeArrowheads="1"/>
                        </wps:cNvSpPr>
                        <wps:spPr bwMode="auto">
                          <a:xfrm>
                            <a:off x="1828800" y="1727835"/>
                            <a:ext cx="103441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焦铜</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s:wsp>
                        <wps:cNvPr id="79" name="Rectangle 74"/>
                        <wps:cNvSpPr>
                          <a:spLocks noChangeArrowheads="1"/>
                        </wps:cNvSpPr>
                        <wps:spPr bwMode="auto">
                          <a:xfrm>
                            <a:off x="1828800" y="3003550"/>
                            <a:ext cx="1028065" cy="297180"/>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镀镍</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s:wsp>
                        <wps:cNvPr id="80" name="Line 75"/>
                        <wps:cNvCnPr>
                          <a:cxnSpLocks noChangeShapeType="1"/>
                        </wps:cNvCnPr>
                        <wps:spPr bwMode="auto">
                          <a:xfrm flipV="1">
                            <a:off x="914400" y="1101090"/>
                            <a:ext cx="9144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flipH="1">
                            <a:off x="914400" y="1109345"/>
                            <a:ext cx="635" cy="2994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77"/>
                        <wps:cNvCnPr>
                          <a:cxnSpLocks noChangeShapeType="1"/>
                        </wps:cNvCnPr>
                        <wps:spPr bwMode="auto">
                          <a:xfrm flipV="1">
                            <a:off x="914400" y="1494155"/>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a:off x="914400" y="188341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914400" y="2333625"/>
                            <a:ext cx="9144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914400" y="3134995"/>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1"/>
                        <wps:cNvCnPr>
                          <a:cxnSpLocks noChangeShapeType="1"/>
                        </wps:cNvCnPr>
                        <wps:spPr bwMode="auto">
                          <a:xfrm>
                            <a:off x="914400" y="411734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89"/>
                        <wps:cNvSpPr>
                          <a:spLocks noChangeArrowheads="1"/>
                        </wps:cNvSpPr>
                        <wps:spPr bwMode="auto">
                          <a:xfrm>
                            <a:off x="1828800" y="935990"/>
                            <a:ext cx="1028065" cy="295910"/>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酸活化</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s:wsp>
                        <wps:cNvPr id="88" name="Rectangle 90"/>
                        <wps:cNvSpPr>
                          <a:spLocks noChangeArrowheads="1"/>
                        </wps:cNvSpPr>
                        <wps:spPr bwMode="auto">
                          <a:xfrm>
                            <a:off x="1828800" y="1339215"/>
                            <a:ext cx="102806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前处理</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s:wsp>
                        <wps:cNvPr id="89" name="Rectangle 91"/>
                        <wps:cNvSpPr>
                          <a:spLocks noChangeArrowheads="1"/>
                        </wps:cNvSpPr>
                        <wps:spPr bwMode="auto">
                          <a:xfrm>
                            <a:off x="1828800" y="2135505"/>
                            <a:ext cx="1028065" cy="29654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镀酸铜</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s:wsp>
                        <wps:cNvPr id="90" name="Rectangle 92"/>
                        <wps:cNvSpPr>
                          <a:spLocks noChangeArrowheads="1"/>
                        </wps:cNvSpPr>
                        <wps:spPr bwMode="auto">
                          <a:xfrm>
                            <a:off x="1837690" y="3966845"/>
                            <a:ext cx="1028065" cy="297180"/>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镀铬</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g:wgp>
                        <wpg:cNvPr id="91" name="Group 93"/>
                        <wpg:cNvGrpSpPr>
                          <a:grpSpLocks/>
                        </wpg:cNvGrpSpPr>
                        <wpg:grpSpPr bwMode="auto">
                          <a:xfrm flipH="1">
                            <a:off x="3492500" y="1123315"/>
                            <a:ext cx="133350" cy="198120"/>
                            <a:chOff x="8030" y="8168"/>
                            <a:chExt cx="315" cy="468"/>
                          </a:xfrm>
                        </wpg:grpSpPr>
                        <wps:wsp>
                          <wps:cNvPr id="92" name="Line 94"/>
                          <wps:cNvCnPr>
                            <a:cxnSpLocks noChangeShapeType="1"/>
                          </wps:cNvCnPr>
                          <wps:spPr bwMode="auto">
                            <a:xfrm flipH="1" flipV="1">
                              <a:off x="8240" y="8324"/>
                              <a:ext cx="105"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95"/>
                          <wps:cNvCnPr>
                            <a:cxnSpLocks noChangeShapeType="1"/>
                          </wps:cNvCnPr>
                          <wps:spPr bwMode="auto">
                            <a:xfrm>
                              <a:off x="8240" y="8324"/>
                              <a:ext cx="0"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96"/>
                          <wps:cNvCnPr>
                            <a:cxnSpLocks noChangeShapeType="1"/>
                          </wps:cNvCnPr>
                          <wps:spPr bwMode="auto">
                            <a:xfrm flipH="1" flipV="1">
                              <a:off x="8030" y="8168"/>
                              <a:ext cx="210" cy="468"/>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wgp>
                        <wpg:cNvPr id="95" name="Group 97"/>
                        <wpg:cNvGrpSpPr>
                          <a:grpSpLocks/>
                        </wpg:cNvGrpSpPr>
                        <wpg:grpSpPr bwMode="auto">
                          <a:xfrm flipH="1">
                            <a:off x="3492500" y="2738755"/>
                            <a:ext cx="133350" cy="198120"/>
                            <a:chOff x="8030" y="8168"/>
                            <a:chExt cx="315" cy="468"/>
                          </a:xfrm>
                        </wpg:grpSpPr>
                        <wps:wsp>
                          <wps:cNvPr id="96" name="Line 98"/>
                          <wps:cNvCnPr>
                            <a:cxnSpLocks noChangeShapeType="1"/>
                          </wps:cNvCnPr>
                          <wps:spPr bwMode="auto">
                            <a:xfrm flipH="1" flipV="1">
                              <a:off x="8240" y="8324"/>
                              <a:ext cx="105"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99"/>
                          <wps:cNvCnPr>
                            <a:cxnSpLocks noChangeShapeType="1"/>
                          </wps:cNvCnPr>
                          <wps:spPr bwMode="auto">
                            <a:xfrm>
                              <a:off x="8240" y="8324"/>
                              <a:ext cx="0"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100"/>
                          <wps:cNvCnPr>
                            <a:cxnSpLocks noChangeShapeType="1"/>
                          </wps:cNvCnPr>
                          <wps:spPr bwMode="auto">
                            <a:xfrm flipH="1" flipV="1">
                              <a:off x="8030" y="8168"/>
                              <a:ext cx="210" cy="468"/>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wgp>
                        <wpg:cNvPr id="99" name="Group 101"/>
                        <wpg:cNvGrpSpPr>
                          <a:grpSpLocks/>
                        </wpg:cNvGrpSpPr>
                        <wpg:grpSpPr bwMode="auto">
                          <a:xfrm flipH="1">
                            <a:off x="3492500" y="3726180"/>
                            <a:ext cx="133350" cy="198120"/>
                            <a:chOff x="8030" y="8168"/>
                            <a:chExt cx="315" cy="468"/>
                          </a:xfrm>
                        </wpg:grpSpPr>
                        <wps:wsp>
                          <wps:cNvPr id="100" name="Line 102"/>
                          <wps:cNvCnPr>
                            <a:cxnSpLocks noChangeShapeType="1"/>
                          </wps:cNvCnPr>
                          <wps:spPr bwMode="auto">
                            <a:xfrm flipH="1" flipV="1">
                              <a:off x="8240" y="8324"/>
                              <a:ext cx="105"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03"/>
                          <wps:cNvCnPr>
                            <a:cxnSpLocks noChangeShapeType="1"/>
                          </wps:cNvCnPr>
                          <wps:spPr bwMode="auto">
                            <a:xfrm>
                              <a:off x="8240" y="8324"/>
                              <a:ext cx="0"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104"/>
                          <wps:cNvCnPr>
                            <a:cxnSpLocks noChangeShapeType="1"/>
                          </wps:cNvCnPr>
                          <wps:spPr bwMode="auto">
                            <a:xfrm flipH="1" flipV="1">
                              <a:off x="8030" y="8168"/>
                              <a:ext cx="210" cy="468"/>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03" name="Rectangle 106"/>
                        <wps:cNvSpPr>
                          <a:spLocks noChangeArrowheads="1"/>
                        </wps:cNvSpPr>
                        <wps:spPr bwMode="auto">
                          <a:xfrm>
                            <a:off x="4140200" y="1158240"/>
                            <a:ext cx="129857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综合废水收集池</w:t>
                              </w:r>
                            </w:p>
                          </w:txbxContent>
                        </wps:txbx>
                        <wps:bodyPr rot="0" vert="horz" wrap="square" lIns="91440" tIns="45720" rIns="91440" bIns="45720" anchor="t" anchorCtr="0" upright="1">
                          <a:noAutofit/>
                        </wps:bodyPr>
                      </wps:wsp>
                      <wps:wsp>
                        <wps:cNvPr id="104" name="Rectangle 107"/>
                        <wps:cNvSpPr>
                          <a:spLocks noChangeArrowheads="1"/>
                        </wps:cNvSpPr>
                        <wps:spPr bwMode="auto">
                          <a:xfrm>
                            <a:off x="4121150" y="2790190"/>
                            <a:ext cx="147383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含镍废水处理系统</w:t>
                              </w:r>
                            </w:p>
                          </w:txbxContent>
                        </wps:txbx>
                        <wps:bodyPr rot="0" vert="horz" wrap="square" lIns="91440" tIns="45720" rIns="91440" bIns="45720" anchor="t" anchorCtr="0" upright="1">
                          <a:noAutofit/>
                        </wps:bodyPr>
                      </wps:wsp>
                      <wps:wsp>
                        <wps:cNvPr id="105" name="Rectangle 108"/>
                        <wps:cNvSpPr>
                          <a:spLocks noChangeArrowheads="1"/>
                        </wps:cNvSpPr>
                        <wps:spPr bwMode="auto">
                          <a:xfrm>
                            <a:off x="4121150" y="3780155"/>
                            <a:ext cx="147383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含铬废水处理系统</w:t>
                              </w:r>
                            </w:p>
                          </w:txbxContent>
                        </wps:txbx>
                        <wps:bodyPr rot="0" vert="horz" wrap="square" lIns="91440" tIns="45720" rIns="91440" bIns="45720" anchor="t" anchorCtr="0" upright="1">
                          <a:noAutofit/>
                        </wps:bodyPr>
                      </wps:wsp>
                      <wps:wsp>
                        <wps:cNvPr id="106" name="Rectangle 109"/>
                        <wps:cNvSpPr>
                          <a:spLocks noChangeArrowheads="1"/>
                        </wps:cNvSpPr>
                        <wps:spPr bwMode="auto">
                          <a:xfrm>
                            <a:off x="3945890" y="904875"/>
                            <a:ext cx="6819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30.5</w:t>
                              </w:r>
                            </w:p>
                          </w:txbxContent>
                        </wps:txbx>
                        <wps:bodyPr rot="0" vert="horz" wrap="square" lIns="0" tIns="45720" rIns="0" bIns="45720" anchor="t" anchorCtr="0" upright="1">
                          <a:noAutofit/>
                        </wps:bodyPr>
                      </wps:wsp>
                      <wps:wsp>
                        <wps:cNvPr id="107" name="Rectangle 113"/>
                        <wps:cNvSpPr>
                          <a:spLocks noChangeArrowheads="1"/>
                        </wps:cNvSpPr>
                        <wps:spPr bwMode="auto">
                          <a:xfrm>
                            <a:off x="3913505" y="2585720"/>
                            <a:ext cx="8108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6.9</w:t>
                              </w:r>
                            </w:p>
                          </w:txbxContent>
                        </wps:txbx>
                        <wps:bodyPr rot="0" vert="horz" wrap="square" lIns="0" tIns="0" rIns="0" bIns="0" anchor="t" anchorCtr="0" upright="1">
                          <a:noAutofit/>
                        </wps:bodyPr>
                      </wps:wsp>
                      <wps:wsp>
                        <wps:cNvPr id="108" name="Rectangle 114"/>
                        <wps:cNvSpPr>
                          <a:spLocks noChangeArrowheads="1"/>
                        </wps:cNvSpPr>
                        <wps:spPr bwMode="auto">
                          <a:xfrm>
                            <a:off x="3850005" y="3523615"/>
                            <a:ext cx="8299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39.4</w:t>
                              </w:r>
                            </w:p>
                          </w:txbxContent>
                        </wps:txbx>
                        <wps:bodyPr rot="0" vert="horz" wrap="square" lIns="91440" tIns="45720" rIns="91440" bIns="45720" anchor="t" anchorCtr="0" upright="1">
                          <a:noAutofit/>
                        </wps:bodyPr>
                      </wps:wsp>
                      <wps:wsp>
                        <wps:cNvPr id="109" name="Rectangle 115"/>
                        <wps:cNvSpPr>
                          <a:spLocks noChangeArrowheads="1"/>
                        </wps:cNvSpPr>
                        <wps:spPr bwMode="auto">
                          <a:xfrm>
                            <a:off x="57150" y="2499360"/>
                            <a:ext cx="7785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自来水</w:t>
                              </w:r>
                            </w:p>
                            <w:p w:rsidR="00476789" w:rsidRPr="00BA6D6A" w:rsidRDefault="00476789" w:rsidP="00476789">
                              <w:pPr>
                                <w:jc w:val="center"/>
                                <w:rPr>
                                  <w:b/>
                                  <w:sz w:val="21"/>
                                  <w:szCs w:val="21"/>
                                </w:rPr>
                              </w:pPr>
                              <w:r w:rsidRPr="00BA6D6A">
                                <w:rPr>
                                  <w:rFonts w:hint="eastAsia"/>
                                  <w:b/>
                                  <w:sz w:val="21"/>
                                  <w:szCs w:val="21"/>
                                </w:rPr>
                                <w:t>89</w:t>
                              </w:r>
                            </w:p>
                          </w:txbxContent>
                        </wps:txbx>
                        <wps:bodyPr rot="0" vert="horz" wrap="square" lIns="91440" tIns="45720" rIns="91440" bIns="45720" anchor="t" anchorCtr="0" upright="1">
                          <a:noAutofit/>
                        </wps:bodyPr>
                      </wps:wsp>
                      <wps:wsp>
                        <wps:cNvPr id="110" name="Rectangle 116"/>
                        <wps:cNvSpPr>
                          <a:spLocks noChangeArrowheads="1"/>
                        </wps:cNvSpPr>
                        <wps:spPr bwMode="auto">
                          <a:xfrm>
                            <a:off x="1835150" y="102235"/>
                            <a:ext cx="1028065" cy="295910"/>
                          </a:xfrm>
                          <a:prstGeom prst="rect">
                            <a:avLst/>
                          </a:prstGeom>
                          <a:noFill/>
                          <a:ln>
                            <a:noFill/>
                          </a:ln>
                          <a:extLst>
                            <a:ext uri="{909E8E84-426E-40DD-AFC4-6F175D3DCCD1}">
                              <a14:hiddenFill xmlns:a14="http://schemas.microsoft.com/office/drawing/2010/main">
                                <a:solidFill>
                                  <a:srgbClr val="00B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逆流漂洗水</w:t>
                              </w:r>
                            </w:p>
                          </w:txbxContent>
                        </wps:txbx>
                        <wps:bodyPr rot="0" vert="horz" wrap="square" lIns="91440" tIns="45720" rIns="91440" bIns="45720" anchor="t" anchorCtr="0" upright="1">
                          <a:noAutofit/>
                        </wps:bodyPr>
                      </wps:wsp>
                      <wps:wsp>
                        <wps:cNvPr id="111" name="Line 117"/>
                        <wps:cNvCnPr>
                          <a:cxnSpLocks noChangeShapeType="1"/>
                        </wps:cNvCnPr>
                        <wps:spPr bwMode="auto">
                          <a:xfrm>
                            <a:off x="5438775" y="1299210"/>
                            <a:ext cx="1066800" cy="5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Rectangle 118"/>
                        <wps:cNvSpPr>
                          <a:spLocks noChangeArrowheads="1"/>
                        </wps:cNvSpPr>
                        <wps:spPr bwMode="auto">
                          <a:xfrm>
                            <a:off x="6505575" y="1160780"/>
                            <a:ext cx="79057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化学沉淀</w:t>
                              </w:r>
                            </w:p>
                          </w:txbxContent>
                        </wps:txbx>
                        <wps:bodyPr rot="0" vert="horz" wrap="square" lIns="0" tIns="45720" rIns="0" bIns="45720" anchor="t" anchorCtr="0" upright="1">
                          <a:noAutofit/>
                        </wps:bodyPr>
                      </wps:wsp>
                      <wps:wsp>
                        <wps:cNvPr id="113" name="AutoShape 119"/>
                        <wps:cNvCnPr>
                          <a:cxnSpLocks noChangeShapeType="1"/>
                          <a:stCxn id="112" idx="2"/>
                          <a:endCxn id="114" idx="0"/>
                        </wps:cNvCnPr>
                        <wps:spPr bwMode="auto">
                          <a:xfrm>
                            <a:off x="6901180" y="1458595"/>
                            <a:ext cx="0" cy="3473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120"/>
                        <wps:cNvSpPr>
                          <a:spLocks noChangeArrowheads="1"/>
                        </wps:cNvSpPr>
                        <wps:spPr bwMode="auto">
                          <a:xfrm>
                            <a:off x="6505575" y="1805940"/>
                            <a:ext cx="79057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砂滤</w:t>
                              </w:r>
                            </w:p>
                          </w:txbxContent>
                        </wps:txbx>
                        <wps:bodyPr rot="0" vert="horz" wrap="square" lIns="0" tIns="45720" rIns="0" bIns="45720" anchor="t" anchorCtr="0" upright="1">
                          <a:noAutofit/>
                        </wps:bodyPr>
                      </wps:wsp>
                      <wps:wsp>
                        <wps:cNvPr id="115" name="AutoShape 121"/>
                        <wps:cNvCnPr>
                          <a:cxnSpLocks noChangeShapeType="1"/>
                          <a:endCxn id="116" idx="0"/>
                        </wps:cNvCnPr>
                        <wps:spPr bwMode="auto">
                          <a:xfrm>
                            <a:off x="6900545" y="2103755"/>
                            <a:ext cx="635" cy="3473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Rectangle 122"/>
                        <wps:cNvSpPr>
                          <a:spLocks noChangeArrowheads="1"/>
                        </wps:cNvSpPr>
                        <wps:spPr bwMode="auto">
                          <a:xfrm>
                            <a:off x="6505575" y="2451100"/>
                            <a:ext cx="79057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中间水池</w:t>
                              </w:r>
                            </w:p>
                          </w:txbxContent>
                        </wps:txbx>
                        <wps:bodyPr rot="0" vert="horz" wrap="square" lIns="0" tIns="45720" rIns="0" bIns="45720" anchor="t" anchorCtr="0" upright="1">
                          <a:noAutofit/>
                        </wps:bodyPr>
                      </wps:wsp>
                      <wps:wsp>
                        <wps:cNvPr id="117" name="Rectangle 123"/>
                        <wps:cNvSpPr>
                          <a:spLocks noChangeArrowheads="1"/>
                        </wps:cNvSpPr>
                        <wps:spPr bwMode="auto">
                          <a:xfrm>
                            <a:off x="3085465" y="803275"/>
                            <a:ext cx="60769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0.5</w:t>
                              </w:r>
                            </w:p>
                          </w:txbxContent>
                        </wps:txbx>
                        <wps:bodyPr rot="0" vert="horz" wrap="square" lIns="0" tIns="45720" rIns="0" bIns="45720" anchor="t" anchorCtr="0" upright="1">
                          <a:noAutofit/>
                        </wps:bodyPr>
                      </wps:wsp>
                      <wps:wsp>
                        <wps:cNvPr id="118" name="Rectangle 124"/>
                        <wps:cNvSpPr>
                          <a:spLocks noChangeArrowheads="1"/>
                        </wps:cNvSpPr>
                        <wps:spPr bwMode="auto">
                          <a:xfrm>
                            <a:off x="3091815" y="3391535"/>
                            <a:ext cx="5746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0.6</w:t>
                              </w:r>
                            </w:p>
                          </w:txbxContent>
                        </wps:txbx>
                        <wps:bodyPr rot="0" vert="horz" wrap="square" lIns="0" tIns="45720" rIns="0" bIns="45720" anchor="t" anchorCtr="0" upright="1">
                          <a:noAutofit/>
                        </wps:bodyPr>
                      </wps:wsp>
                      <wps:wsp>
                        <wps:cNvPr id="119" name="Rectangle 125"/>
                        <wps:cNvSpPr>
                          <a:spLocks noChangeArrowheads="1"/>
                        </wps:cNvSpPr>
                        <wps:spPr bwMode="auto">
                          <a:xfrm>
                            <a:off x="3002280" y="2423795"/>
                            <a:ext cx="7499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0.1</w:t>
                              </w:r>
                            </w:p>
                          </w:txbxContent>
                        </wps:txbx>
                        <wps:bodyPr rot="0" vert="horz" wrap="square" lIns="91440" tIns="45720" rIns="91440" bIns="45720" anchor="t" anchorCtr="0" upright="1">
                          <a:noAutofit/>
                        </wps:bodyPr>
                      </wps:wsp>
                      <wps:wsp>
                        <wps:cNvPr id="120" name="Rectangle 126"/>
                        <wps:cNvSpPr>
                          <a:spLocks noChangeArrowheads="1"/>
                        </wps:cNvSpPr>
                        <wps:spPr bwMode="auto">
                          <a:xfrm>
                            <a:off x="1049020" y="2870200"/>
                            <a:ext cx="7797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6</w:t>
                              </w:r>
                            </w:p>
                          </w:txbxContent>
                        </wps:txbx>
                        <wps:bodyPr rot="0" vert="horz" wrap="square" lIns="91440" tIns="45720" rIns="91440" bIns="45720" anchor="t" anchorCtr="0" upright="1">
                          <a:noAutofit/>
                        </wps:bodyPr>
                      </wps:wsp>
                      <wps:wsp>
                        <wps:cNvPr id="121" name="Rectangle 127"/>
                        <wps:cNvSpPr>
                          <a:spLocks noChangeArrowheads="1"/>
                        </wps:cNvSpPr>
                        <wps:spPr bwMode="auto">
                          <a:xfrm>
                            <a:off x="1049020" y="3808095"/>
                            <a:ext cx="7797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38</w:t>
                              </w:r>
                            </w:p>
                          </w:txbxContent>
                        </wps:txbx>
                        <wps:bodyPr rot="0" vert="horz" wrap="square" lIns="91440" tIns="45720" rIns="91440" bIns="45720" anchor="t" anchorCtr="0" upright="1">
                          <a:noAutofit/>
                        </wps:bodyPr>
                      </wps:wsp>
                      <wps:wsp>
                        <wps:cNvPr id="122" name="Line 128"/>
                        <wps:cNvCnPr>
                          <a:cxnSpLocks noChangeShapeType="1"/>
                        </wps:cNvCnPr>
                        <wps:spPr bwMode="auto">
                          <a:xfrm>
                            <a:off x="914400" y="4117975"/>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29"/>
                        <wps:cNvCnPr>
                          <a:cxnSpLocks noChangeShapeType="1"/>
                          <a:stCxn id="110" idx="1"/>
                        </wps:cNvCnPr>
                        <wps:spPr bwMode="auto">
                          <a:xfrm flipH="1">
                            <a:off x="914400" y="250190"/>
                            <a:ext cx="9207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0"/>
                        <wps:cNvCnPr>
                          <a:cxnSpLocks noChangeShapeType="1"/>
                        </wps:cNvCnPr>
                        <wps:spPr bwMode="auto">
                          <a:xfrm flipH="1">
                            <a:off x="6909435" y="2759710"/>
                            <a:ext cx="1905" cy="7956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131"/>
                        <wps:cNvSpPr txBox="1">
                          <a:spLocks noChangeArrowheads="1"/>
                        </wps:cNvSpPr>
                        <wps:spPr bwMode="auto">
                          <a:xfrm>
                            <a:off x="6685280" y="3596640"/>
                            <a:ext cx="52387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达</w:t>
                              </w:r>
                            </w:p>
                            <w:p w:rsidR="00476789" w:rsidRPr="00BA6D6A" w:rsidRDefault="00476789" w:rsidP="00476789">
                              <w:pPr>
                                <w:jc w:val="center"/>
                                <w:rPr>
                                  <w:b/>
                                  <w:sz w:val="21"/>
                                  <w:szCs w:val="21"/>
                                </w:rPr>
                              </w:pPr>
                              <w:r w:rsidRPr="00BA6D6A">
                                <w:rPr>
                                  <w:rFonts w:hint="eastAsia"/>
                                  <w:b/>
                                  <w:sz w:val="21"/>
                                  <w:szCs w:val="21"/>
                                </w:rPr>
                                <w:t>标</w:t>
                              </w:r>
                            </w:p>
                            <w:p w:rsidR="00476789" w:rsidRPr="00BA6D6A" w:rsidRDefault="00476789" w:rsidP="00476789">
                              <w:pPr>
                                <w:jc w:val="center"/>
                                <w:rPr>
                                  <w:b/>
                                  <w:sz w:val="21"/>
                                  <w:szCs w:val="21"/>
                                </w:rPr>
                              </w:pPr>
                              <w:r w:rsidRPr="00BA6D6A">
                                <w:rPr>
                                  <w:rFonts w:hint="eastAsia"/>
                                  <w:b/>
                                  <w:sz w:val="21"/>
                                  <w:szCs w:val="21"/>
                                </w:rPr>
                                <w:t>排</w:t>
                              </w:r>
                            </w:p>
                            <w:p w:rsidR="00476789" w:rsidRPr="00BA6D6A" w:rsidRDefault="00476789" w:rsidP="00476789">
                              <w:pPr>
                                <w:jc w:val="center"/>
                                <w:rPr>
                                  <w:b/>
                                  <w:sz w:val="21"/>
                                  <w:szCs w:val="21"/>
                                </w:rPr>
                              </w:pPr>
                              <w:r w:rsidRPr="00BA6D6A">
                                <w:rPr>
                                  <w:rFonts w:hint="eastAsia"/>
                                  <w:b/>
                                  <w:sz w:val="21"/>
                                  <w:szCs w:val="21"/>
                                </w:rPr>
                                <w:t>放</w:t>
                              </w:r>
                            </w:p>
                          </w:txbxContent>
                        </wps:txbx>
                        <wps:bodyPr rot="0" vert="horz" wrap="square" lIns="91440" tIns="45720" rIns="91440" bIns="45720" anchor="t" anchorCtr="0" upright="1">
                          <a:noAutofit/>
                        </wps:bodyPr>
                      </wps:wsp>
                      <wps:wsp>
                        <wps:cNvPr id="126" name="Rectangle 132"/>
                        <wps:cNvSpPr>
                          <a:spLocks noChangeArrowheads="1"/>
                        </wps:cNvSpPr>
                        <wps:spPr bwMode="auto">
                          <a:xfrm>
                            <a:off x="6764020" y="3007360"/>
                            <a:ext cx="7607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86.7</w:t>
                              </w:r>
                            </w:p>
                          </w:txbxContent>
                        </wps:txbx>
                        <wps:bodyPr rot="0" vert="horz" wrap="square" lIns="0" tIns="45720" rIns="0" bIns="45720" anchor="t" anchorCtr="0" upright="1">
                          <a:noAutofit/>
                        </wps:bodyPr>
                      </wps:wsp>
                      <wps:wsp>
                        <wps:cNvPr id="127" name="Text Box 133"/>
                        <wps:cNvSpPr txBox="1">
                          <a:spLocks noChangeArrowheads="1"/>
                        </wps:cNvSpPr>
                        <wps:spPr bwMode="auto">
                          <a:xfrm>
                            <a:off x="7840345" y="4180840"/>
                            <a:ext cx="1054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表示蒸发损耗</w:t>
                              </w:r>
                            </w:p>
                          </w:txbxContent>
                        </wps:txbx>
                        <wps:bodyPr rot="0" vert="horz" wrap="square" lIns="0" tIns="45720" rIns="0" bIns="45720" anchor="t" anchorCtr="0" upright="1">
                          <a:noAutofit/>
                        </wps:bodyPr>
                      </wps:wsp>
                      <wpg:wgp>
                        <wpg:cNvPr id="128" name="Group 134"/>
                        <wpg:cNvGrpSpPr>
                          <a:grpSpLocks/>
                        </wpg:cNvGrpSpPr>
                        <wpg:grpSpPr bwMode="auto">
                          <a:xfrm flipH="1">
                            <a:off x="7796530" y="4146550"/>
                            <a:ext cx="133350" cy="198120"/>
                            <a:chOff x="8030" y="8168"/>
                            <a:chExt cx="315" cy="468"/>
                          </a:xfrm>
                        </wpg:grpSpPr>
                        <wps:wsp>
                          <wps:cNvPr id="129" name="Line 135"/>
                          <wps:cNvCnPr>
                            <a:cxnSpLocks noChangeShapeType="1"/>
                          </wps:cNvCnPr>
                          <wps:spPr bwMode="auto">
                            <a:xfrm flipH="1" flipV="1">
                              <a:off x="8240" y="8324"/>
                              <a:ext cx="105"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36"/>
                          <wps:cNvCnPr>
                            <a:cxnSpLocks noChangeShapeType="1"/>
                          </wps:cNvCnPr>
                          <wps:spPr bwMode="auto">
                            <a:xfrm>
                              <a:off x="8240" y="8324"/>
                              <a:ext cx="0"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137"/>
                          <wps:cNvCnPr>
                            <a:cxnSpLocks noChangeShapeType="1"/>
                          </wps:cNvCnPr>
                          <wps:spPr bwMode="auto">
                            <a:xfrm flipH="1" flipV="1">
                              <a:off x="8030" y="8168"/>
                              <a:ext cx="210" cy="468"/>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32" name="Rectangle 138"/>
                        <wps:cNvSpPr>
                          <a:spLocks noChangeArrowheads="1"/>
                        </wps:cNvSpPr>
                        <wps:spPr bwMode="auto">
                          <a:xfrm>
                            <a:off x="1048385" y="801370"/>
                            <a:ext cx="78041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5.4</w:t>
                              </w:r>
                            </w:p>
                          </w:txbxContent>
                        </wps:txbx>
                        <wps:bodyPr rot="0" vert="horz" wrap="square" lIns="91440" tIns="45720" rIns="91440" bIns="45720" anchor="t" anchorCtr="0" upright="1">
                          <a:noAutofit/>
                        </wps:bodyPr>
                      </wps:wsp>
                      <wps:wsp>
                        <wps:cNvPr id="133" name="Rectangle 139"/>
                        <wps:cNvSpPr>
                          <a:spLocks noChangeArrowheads="1"/>
                        </wps:cNvSpPr>
                        <wps:spPr bwMode="auto">
                          <a:xfrm>
                            <a:off x="1058545" y="1238250"/>
                            <a:ext cx="7797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25.6</w:t>
                              </w:r>
                            </w:p>
                          </w:txbxContent>
                        </wps:txbx>
                        <wps:bodyPr rot="0" vert="horz" wrap="square" lIns="0" tIns="45720" rIns="0" bIns="45720" anchor="t" anchorCtr="0" upright="1">
                          <a:noAutofit/>
                        </wps:bodyPr>
                      </wps:wsp>
                      <wps:wsp>
                        <wps:cNvPr id="134" name="Rectangle 140"/>
                        <wps:cNvSpPr>
                          <a:spLocks noChangeArrowheads="1"/>
                        </wps:cNvSpPr>
                        <wps:spPr bwMode="auto">
                          <a:xfrm>
                            <a:off x="1087120" y="1627505"/>
                            <a:ext cx="6654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4</w:t>
                              </w:r>
                            </w:p>
                          </w:txbxContent>
                        </wps:txbx>
                        <wps:bodyPr rot="0" vert="horz" wrap="square" lIns="91440" tIns="45720" rIns="91440" bIns="45720" anchor="t" anchorCtr="0" upright="1">
                          <a:noAutofit/>
                        </wps:bodyPr>
                      </wps:wsp>
                      <wps:wsp>
                        <wps:cNvPr id="135" name="Rectangle 141"/>
                        <wps:cNvSpPr>
                          <a:spLocks noChangeArrowheads="1"/>
                        </wps:cNvSpPr>
                        <wps:spPr bwMode="auto">
                          <a:xfrm>
                            <a:off x="1049020" y="2001520"/>
                            <a:ext cx="7797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7</w:t>
                              </w:r>
                            </w:p>
                          </w:txbxContent>
                        </wps:txbx>
                        <wps:bodyPr rot="0" vert="horz" wrap="square" lIns="91440" tIns="45720" rIns="91440" bIns="45720" anchor="t" anchorCtr="0" upright="1">
                          <a:noAutofit/>
                        </wps:bodyPr>
                      </wps:wsp>
                      <wps:wsp>
                        <wps:cNvPr id="136" name="Rectangle 142"/>
                        <wps:cNvSpPr>
                          <a:spLocks noChangeArrowheads="1"/>
                        </wps:cNvSpPr>
                        <wps:spPr bwMode="auto">
                          <a:xfrm>
                            <a:off x="5674360" y="1292860"/>
                            <a:ext cx="7607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30.5</w:t>
                              </w:r>
                            </w:p>
                          </w:txbxContent>
                        </wps:txbx>
                        <wps:bodyPr rot="0" vert="horz" wrap="square" lIns="0" tIns="45720" rIns="0" bIns="45720" anchor="t" anchorCtr="0" upright="1">
                          <a:noAutofit/>
                        </wps:bodyPr>
                      </wps:wsp>
                      <wps:wsp>
                        <wps:cNvPr id="137" name="Rectangle 143"/>
                        <wps:cNvSpPr>
                          <a:spLocks noChangeArrowheads="1"/>
                        </wps:cNvSpPr>
                        <wps:spPr bwMode="auto">
                          <a:xfrm>
                            <a:off x="1828800" y="2540000"/>
                            <a:ext cx="1028065" cy="297180"/>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化学镍</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s:wsp>
                        <wps:cNvPr id="138" name="Line 144"/>
                        <wps:cNvCnPr>
                          <a:cxnSpLocks noChangeShapeType="1"/>
                        </wps:cNvCnPr>
                        <wps:spPr bwMode="auto">
                          <a:xfrm>
                            <a:off x="914400" y="2671445"/>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145"/>
                        <wps:cNvSpPr>
                          <a:spLocks noChangeArrowheads="1"/>
                        </wps:cNvSpPr>
                        <wps:spPr bwMode="auto">
                          <a:xfrm>
                            <a:off x="1049020" y="2410460"/>
                            <a:ext cx="7797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1</w:t>
                              </w:r>
                            </w:p>
                          </w:txbxContent>
                        </wps:txbx>
                        <wps:bodyPr rot="0" vert="horz" wrap="square" lIns="91440" tIns="45720" rIns="91440" bIns="45720" anchor="t" anchorCtr="0" upright="1">
                          <a:noAutofit/>
                        </wps:bodyPr>
                      </wps:wsp>
                      <wps:wsp>
                        <wps:cNvPr id="140" name="Line 150"/>
                        <wps:cNvCnPr>
                          <a:cxnSpLocks noChangeShapeType="1"/>
                        </wps:cNvCnPr>
                        <wps:spPr bwMode="auto">
                          <a:xfrm>
                            <a:off x="914400" y="248920"/>
                            <a:ext cx="635" cy="348615"/>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1" name="Line 151"/>
                        <wps:cNvCnPr>
                          <a:cxnSpLocks noChangeShapeType="1"/>
                        </wps:cNvCnPr>
                        <wps:spPr bwMode="auto">
                          <a:xfrm flipV="1">
                            <a:off x="3543300" y="229870"/>
                            <a:ext cx="635" cy="39624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2" name="Line 152"/>
                        <wps:cNvCnPr>
                          <a:cxnSpLocks noChangeShapeType="1"/>
                        </wps:cNvCnPr>
                        <wps:spPr bwMode="auto">
                          <a:xfrm flipH="1">
                            <a:off x="2743200" y="239395"/>
                            <a:ext cx="800100" cy="6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143" name="Group 154"/>
                        <wpg:cNvGrpSpPr>
                          <a:grpSpLocks/>
                        </wpg:cNvGrpSpPr>
                        <wpg:grpSpPr bwMode="auto">
                          <a:xfrm flipH="1">
                            <a:off x="7524750" y="1717675"/>
                            <a:ext cx="133350" cy="198120"/>
                            <a:chOff x="8030" y="8168"/>
                            <a:chExt cx="315" cy="468"/>
                          </a:xfrm>
                        </wpg:grpSpPr>
                        <wps:wsp>
                          <wps:cNvPr id="144" name="Line 155"/>
                          <wps:cNvCnPr>
                            <a:cxnSpLocks noChangeShapeType="1"/>
                          </wps:cNvCnPr>
                          <wps:spPr bwMode="auto">
                            <a:xfrm flipH="1" flipV="1">
                              <a:off x="8240" y="8324"/>
                              <a:ext cx="105"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156"/>
                          <wps:cNvCnPr>
                            <a:cxnSpLocks noChangeShapeType="1"/>
                          </wps:cNvCnPr>
                          <wps:spPr bwMode="auto">
                            <a:xfrm>
                              <a:off x="8240" y="8324"/>
                              <a:ext cx="0"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157"/>
                          <wps:cNvCnPr>
                            <a:cxnSpLocks noChangeShapeType="1"/>
                          </wps:cNvCnPr>
                          <wps:spPr bwMode="auto">
                            <a:xfrm flipH="1" flipV="1">
                              <a:off x="8030" y="8168"/>
                              <a:ext cx="210" cy="468"/>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47" name="Rectangle 158"/>
                        <wps:cNvSpPr>
                          <a:spLocks noChangeArrowheads="1"/>
                        </wps:cNvSpPr>
                        <wps:spPr bwMode="auto">
                          <a:xfrm>
                            <a:off x="7427595" y="1321435"/>
                            <a:ext cx="142113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废水处理站蒸发</w:t>
                              </w:r>
                            </w:p>
                            <w:p w:rsidR="00476789" w:rsidRPr="00BA6D6A" w:rsidRDefault="00476789" w:rsidP="00476789">
                              <w:pPr>
                                <w:jc w:val="center"/>
                                <w:rPr>
                                  <w:b/>
                                  <w:sz w:val="21"/>
                                  <w:szCs w:val="21"/>
                                </w:rPr>
                              </w:pPr>
                              <w:r w:rsidRPr="00BA6D6A">
                                <w:rPr>
                                  <w:rFonts w:hint="eastAsia"/>
                                  <w:b/>
                                  <w:sz w:val="21"/>
                                  <w:szCs w:val="21"/>
                                </w:rPr>
                                <w:t>1</w:t>
                              </w:r>
                            </w:p>
                          </w:txbxContent>
                        </wps:txbx>
                        <wps:bodyPr rot="0" vert="horz" wrap="square" lIns="91440" tIns="45720" rIns="91440" bIns="45720" anchor="t" anchorCtr="0" upright="1">
                          <a:noAutofit/>
                        </wps:bodyPr>
                      </wps:wsp>
                      <wps:wsp>
                        <wps:cNvPr id="148" name="Text Box 161"/>
                        <wps:cNvSpPr txBox="1">
                          <a:spLocks noChangeArrowheads="1"/>
                        </wps:cNvSpPr>
                        <wps:spPr bwMode="auto">
                          <a:xfrm>
                            <a:off x="5191125" y="78740"/>
                            <a:ext cx="365760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BA6D6A" w:rsidRDefault="00476789" w:rsidP="00476789">
                              <w:pPr>
                                <w:jc w:val="left"/>
                                <w:rPr>
                                  <w:sz w:val="21"/>
                                  <w:szCs w:val="21"/>
                                </w:rPr>
                              </w:pPr>
                              <w:r w:rsidRPr="00BA6D6A">
                                <w:rPr>
                                  <w:rFonts w:hint="eastAsia"/>
                                  <w:sz w:val="21"/>
                                  <w:szCs w:val="21"/>
                                </w:rPr>
                                <w:t>注：</w:t>
                              </w:r>
                              <w:r w:rsidRPr="00BA6D6A">
                                <w:rPr>
                                  <w:sz w:val="21"/>
                                  <w:szCs w:val="21"/>
                                </w:rPr>
                                <w:t>2010</w:t>
                              </w:r>
                              <w:r w:rsidRPr="00BA6D6A">
                                <w:rPr>
                                  <w:sz w:val="21"/>
                                  <w:szCs w:val="21"/>
                                </w:rPr>
                                <w:t>年</w:t>
                              </w:r>
                              <w:r w:rsidRPr="00BA6D6A">
                                <w:rPr>
                                  <w:sz w:val="21"/>
                                  <w:szCs w:val="21"/>
                                </w:rPr>
                                <w:t>7</w:t>
                              </w:r>
                              <w:r w:rsidRPr="00BA6D6A">
                                <w:rPr>
                                  <w:sz w:val="21"/>
                                  <w:szCs w:val="21"/>
                                </w:rPr>
                                <w:t>月份公司平均入自来水</w:t>
                              </w:r>
                              <w:r w:rsidRPr="00BA6D6A">
                                <w:rPr>
                                  <w:rFonts w:hint="eastAsia"/>
                                  <w:sz w:val="21"/>
                                  <w:szCs w:val="21"/>
                                </w:rPr>
                                <w:t>89</w:t>
                              </w:r>
                              <w:r>
                                <w:rPr>
                                  <w:rFonts w:hint="eastAsia"/>
                                  <w:sz w:val="21"/>
                                  <w:szCs w:val="21"/>
                                </w:rPr>
                                <w:t xml:space="preserve"> t/d</w:t>
                              </w:r>
                              <w:r w:rsidRPr="00BA6D6A">
                                <w:rPr>
                                  <w:sz w:val="21"/>
                                  <w:szCs w:val="21"/>
                                </w:rPr>
                                <w:t>，总排水为</w:t>
                              </w:r>
                              <w:r w:rsidRPr="00BA6D6A">
                                <w:rPr>
                                  <w:rFonts w:hint="eastAsia"/>
                                  <w:sz w:val="21"/>
                                  <w:szCs w:val="21"/>
                                </w:rPr>
                                <w:t xml:space="preserve">87 </w:t>
                              </w:r>
                              <w:r>
                                <w:rPr>
                                  <w:rFonts w:hint="eastAsia"/>
                                  <w:sz w:val="21"/>
                                  <w:szCs w:val="21"/>
                                </w:rPr>
                                <w:t>t/d</w:t>
                              </w:r>
                              <w:r w:rsidRPr="00BA6D6A">
                                <w:rPr>
                                  <w:sz w:val="21"/>
                                  <w:szCs w:val="21"/>
                                </w:rPr>
                                <w:t>，平衡误差为</w:t>
                              </w:r>
                              <w:r w:rsidRPr="00BA6D6A">
                                <w:rPr>
                                  <w:sz w:val="21"/>
                                  <w:szCs w:val="21"/>
                                </w:rPr>
                                <w:t>2.</w:t>
                              </w:r>
                              <w:r w:rsidRPr="00BA6D6A">
                                <w:rPr>
                                  <w:rFonts w:hint="eastAsia"/>
                                  <w:sz w:val="21"/>
                                  <w:szCs w:val="21"/>
                                </w:rPr>
                                <w:t>2</w:t>
                              </w:r>
                              <w:r w:rsidRPr="00BA6D6A">
                                <w:rPr>
                                  <w:sz w:val="21"/>
                                  <w:szCs w:val="21"/>
                                </w:rPr>
                                <w:t>5%</w:t>
                              </w:r>
                              <w:r w:rsidRPr="00BA6D6A">
                                <w:rPr>
                                  <w:rFonts w:hint="eastAsia"/>
                                  <w:sz w:val="21"/>
                                  <w:szCs w:val="21"/>
                                </w:rPr>
                                <w:t>，小于</w:t>
                              </w:r>
                              <w:r w:rsidRPr="00BA6D6A">
                                <w:rPr>
                                  <w:rFonts w:hint="eastAsia"/>
                                  <w:sz w:val="21"/>
                                  <w:szCs w:val="21"/>
                                </w:rPr>
                                <w:t>5%</w:t>
                              </w:r>
                              <w:r w:rsidRPr="00BA6D6A">
                                <w:rPr>
                                  <w:sz w:val="21"/>
                                  <w:szCs w:val="21"/>
                                </w:rPr>
                                <w:t>，在允许范围内。</w:t>
                              </w:r>
                            </w:p>
                          </w:txbxContent>
                        </wps:txbx>
                        <wps:bodyPr rot="0" vert="horz" wrap="square" lIns="91440" tIns="45720" rIns="91440" bIns="45720" anchor="t" anchorCtr="0" upright="1">
                          <a:noAutofit/>
                        </wps:bodyPr>
                      </wps:wsp>
                      <wps:wsp>
                        <wps:cNvPr id="149" name="Rectangle 92"/>
                        <wps:cNvSpPr>
                          <a:spLocks noChangeArrowheads="1"/>
                        </wps:cNvSpPr>
                        <wps:spPr bwMode="auto">
                          <a:xfrm>
                            <a:off x="1835150" y="3510915"/>
                            <a:ext cx="1028065" cy="297180"/>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粗化</w:t>
                              </w:r>
                              <w:r w:rsidRPr="00BA6D6A">
                                <w:rPr>
                                  <w:rFonts w:hint="eastAsia"/>
                                  <w:sz w:val="21"/>
                                  <w:szCs w:val="21"/>
                                </w:rPr>
                                <w:t>/</w:t>
                              </w:r>
                              <w:r w:rsidRPr="00BA6D6A">
                                <w:rPr>
                                  <w:rFonts w:hint="eastAsia"/>
                                  <w:sz w:val="21"/>
                                  <w:szCs w:val="21"/>
                                </w:rPr>
                                <w:t>清洗</w:t>
                              </w:r>
                            </w:p>
                          </w:txbxContent>
                        </wps:txbx>
                        <wps:bodyPr rot="0" vert="horz" wrap="square" lIns="91440" tIns="45720" rIns="91440" bIns="45720" anchor="t" anchorCtr="0" upright="1">
                          <a:noAutofit/>
                        </wps:bodyPr>
                      </wps:wsp>
                      <wps:wsp>
                        <wps:cNvPr id="150" name="Rectangle 127"/>
                        <wps:cNvSpPr>
                          <a:spLocks noChangeArrowheads="1"/>
                        </wps:cNvSpPr>
                        <wps:spPr bwMode="auto">
                          <a:xfrm>
                            <a:off x="1055370" y="3352165"/>
                            <a:ext cx="7797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2</w:t>
                              </w:r>
                            </w:p>
                          </w:txbxContent>
                        </wps:txbx>
                        <wps:bodyPr rot="0" vert="horz" wrap="square" lIns="91440" tIns="45720" rIns="91440" bIns="45720" anchor="t" anchorCtr="0" upright="1">
                          <a:noAutofit/>
                        </wps:bodyPr>
                      </wps:wsp>
                      <wps:wsp>
                        <wps:cNvPr id="151" name="AutoShape 320"/>
                        <wps:cNvCnPr>
                          <a:cxnSpLocks noChangeShapeType="1"/>
                          <a:stCxn id="149" idx="3"/>
                          <a:endCxn id="105" idx="1"/>
                        </wps:cNvCnPr>
                        <wps:spPr bwMode="auto">
                          <a:xfrm>
                            <a:off x="2863215" y="3659505"/>
                            <a:ext cx="1257935" cy="26987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2" name="AutoShape 321"/>
                        <wps:cNvCnPr>
                          <a:cxnSpLocks noChangeShapeType="1"/>
                          <a:stCxn id="90" idx="3"/>
                          <a:endCxn id="105" idx="1"/>
                        </wps:cNvCnPr>
                        <wps:spPr bwMode="auto">
                          <a:xfrm flipV="1">
                            <a:off x="2865755" y="3929380"/>
                            <a:ext cx="1255395" cy="18605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3" name="Line 128"/>
                        <wps:cNvCnPr>
                          <a:cxnSpLocks noChangeShapeType="1"/>
                        </wps:cNvCnPr>
                        <wps:spPr bwMode="auto">
                          <a:xfrm>
                            <a:off x="923290" y="3650615"/>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Rectangle 107"/>
                        <wps:cNvSpPr>
                          <a:spLocks noChangeArrowheads="1"/>
                        </wps:cNvSpPr>
                        <wps:spPr bwMode="auto">
                          <a:xfrm>
                            <a:off x="4116705" y="1934845"/>
                            <a:ext cx="1473835" cy="297815"/>
                          </a:xfrm>
                          <a:prstGeom prst="rect">
                            <a:avLst/>
                          </a:prstGeom>
                          <a:solidFill>
                            <a:srgbClr val="FFFFFF"/>
                          </a:solidFill>
                          <a:ln w="9525">
                            <a:solidFill>
                              <a:srgbClr val="000000"/>
                            </a:solidFill>
                            <a:miter lim="800000"/>
                            <a:headEnd/>
                            <a:tailEnd/>
                          </a:ln>
                        </wps:spPr>
                        <wps:txbx>
                          <w:txbxContent>
                            <w:p w:rsidR="00476789" w:rsidRPr="00BA6D6A" w:rsidRDefault="00476789" w:rsidP="00476789">
                              <w:pPr>
                                <w:jc w:val="center"/>
                                <w:rPr>
                                  <w:sz w:val="21"/>
                                  <w:szCs w:val="21"/>
                                </w:rPr>
                              </w:pPr>
                              <w:r w:rsidRPr="00BA6D6A">
                                <w:rPr>
                                  <w:rFonts w:hint="eastAsia"/>
                                  <w:sz w:val="21"/>
                                  <w:szCs w:val="21"/>
                                </w:rPr>
                                <w:t>含铜废水处理系统</w:t>
                              </w:r>
                            </w:p>
                          </w:txbxContent>
                        </wps:txbx>
                        <wps:bodyPr rot="0" vert="horz" wrap="square" lIns="91440" tIns="45720" rIns="91440" bIns="45720" anchor="t" anchorCtr="0" upright="1">
                          <a:noAutofit/>
                        </wps:bodyPr>
                      </wps:wsp>
                      <wps:wsp>
                        <wps:cNvPr id="155" name="Rectangle 113"/>
                        <wps:cNvSpPr>
                          <a:spLocks noChangeArrowheads="1"/>
                        </wps:cNvSpPr>
                        <wps:spPr bwMode="auto">
                          <a:xfrm>
                            <a:off x="3855720" y="1730375"/>
                            <a:ext cx="8108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10.9</w:t>
                              </w:r>
                            </w:p>
                          </w:txbxContent>
                        </wps:txbx>
                        <wps:bodyPr rot="0" vert="horz" wrap="square" lIns="0" tIns="0" rIns="0" bIns="0" anchor="t" anchorCtr="0" upright="1">
                          <a:noAutofit/>
                        </wps:bodyPr>
                      </wps:wsp>
                      <wps:wsp>
                        <wps:cNvPr id="156" name="AutoShape 325"/>
                        <wps:cNvCnPr>
                          <a:cxnSpLocks noChangeShapeType="1"/>
                          <a:stCxn id="154" idx="3"/>
                          <a:endCxn id="116" idx="1"/>
                        </wps:cNvCnPr>
                        <wps:spPr bwMode="auto">
                          <a:xfrm>
                            <a:off x="5590540" y="2084070"/>
                            <a:ext cx="915035" cy="51625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7" name="AutoShape 326"/>
                        <wps:cNvCnPr>
                          <a:cxnSpLocks noChangeShapeType="1"/>
                          <a:stCxn id="104" idx="3"/>
                          <a:endCxn id="116" idx="1"/>
                        </wps:cNvCnPr>
                        <wps:spPr bwMode="auto">
                          <a:xfrm flipV="1">
                            <a:off x="5594985" y="2600325"/>
                            <a:ext cx="910590" cy="33909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8" name="AutoShape 327"/>
                        <wps:cNvCnPr>
                          <a:cxnSpLocks noChangeShapeType="1"/>
                          <a:stCxn id="105" idx="3"/>
                          <a:endCxn id="116" idx="1"/>
                        </wps:cNvCnPr>
                        <wps:spPr bwMode="auto">
                          <a:xfrm flipV="1">
                            <a:off x="5594985" y="2600325"/>
                            <a:ext cx="910590" cy="132905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9" name="AutoShape 328"/>
                        <wps:cNvCnPr>
                          <a:cxnSpLocks noChangeShapeType="1"/>
                          <a:stCxn id="137" idx="3"/>
                          <a:endCxn id="104" idx="1"/>
                        </wps:cNvCnPr>
                        <wps:spPr bwMode="auto">
                          <a:xfrm>
                            <a:off x="2856865" y="2688590"/>
                            <a:ext cx="1264285" cy="25082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0" name="AutoShape 329"/>
                        <wps:cNvCnPr>
                          <a:cxnSpLocks noChangeShapeType="1"/>
                          <a:stCxn id="79" idx="3"/>
                          <a:endCxn id="104" idx="1"/>
                        </wps:cNvCnPr>
                        <wps:spPr bwMode="auto">
                          <a:xfrm flipV="1">
                            <a:off x="2856865" y="2939415"/>
                            <a:ext cx="1264285" cy="21272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1" name="AutoShape 330"/>
                        <wps:cNvCnPr>
                          <a:cxnSpLocks noChangeShapeType="1"/>
                          <a:stCxn id="78" idx="3"/>
                          <a:endCxn id="154" idx="1"/>
                        </wps:cNvCnPr>
                        <wps:spPr bwMode="auto">
                          <a:xfrm>
                            <a:off x="2863215" y="1877060"/>
                            <a:ext cx="1253490" cy="20701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2" name="AutoShape 331"/>
                        <wps:cNvCnPr>
                          <a:cxnSpLocks noChangeShapeType="1"/>
                          <a:stCxn id="89" idx="3"/>
                          <a:endCxn id="154" idx="1"/>
                        </wps:cNvCnPr>
                        <wps:spPr bwMode="auto">
                          <a:xfrm flipV="1">
                            <a:off x="2856865" y="2084070"/>
                            <a:ext cx="1259840" cy="20002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163" name="Group 97"/>
                        <wpg:cNvGrpSpPr>
                          <a:grpSpLocks/>
                        </wpg:cNvGrpSpPr>
                        <wpg:grpSpPr bwMode="auto">
                          <a:xfrm flipH="1">
                            <a:off x="3492500" y="1877060"/>
                            <a:ext cx="133350" cy="198120"/>
                            <a:chOff x="8030" y="8168"/>
                            <a:chExt cx="315" cy="468"/>
                          </a:xfrm>
                        </wpg:grpSpPr>
                        <wps:wsp>
                          <wps:cNvPr id="164" name="Line 98"/>
                          <wps:cNvCnPr>
                            <a:cxnSpLocks noChangeShapeType="1"/>
                          </wps:cNvCnPr>
                          <wps:spPr bwMode="auto">
                            <a:xfrm flipH="1" flipV="1">
                              <a:off x="8240" y="8324"/>
                              <a:ext cx="105"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99"/>
                          <wps:cNvCnPr>
                            <a:cxnSpLocks noChangeShapeType="1"/>
                          </wps:cNvCnPr>
                          <wps:spPr bwMode="auto">
                            <a:xfrm>
                              <a:off x="8240" y="8324"/>
                              <a:ext cx="0" cy="3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00"/>
                          <wps:cNvCnPr>
                            <a:cxnSpLocks noChangeShapeType="1"/>
                          </wps:cNvCnPr>
                          <wps:spPr bwMode="auto">
                            <a:xfrm flipH="1" flipV="1">
                              <a:off x="8030" y="8168"/>
                              <a:ext cx="210" cy="468"/>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67" name="Rectangle 125"/>
                        <wps:cNvSpPr>
                          <a:spLocks noChangeArrowheads="1"/>
                        </wps:cNvSpPr>
                        <wps:spPr bwMode="auto">
                          <a:xfrm>
                            <a:off x="3011170" y="1618615"/>
                            <a:ext cx="7499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b/>
                                  <w:sz w:val="21"/>
                                  <w:szCs w:val="21"/>
                                </w:rPr>
                              </w:pPr>
                              <w:r w:rsidRPr="00BA6D6A">
                                <w:rPr>
                                  <w:rFonts w:hint="eastAsia"/>
                                  <w:b/>
                                  <w:sz w:val="21"/>
                                  <w:szCs w:val="21"/>
                                </w:rPr>
                                <w:t>0.1</w:t>
                              </w:r>
                            </w:p>
                          </w:txbxContent>
                        </wps:txbx>
                        <wps:bodyPr rot="0" vert="horz" wrap="square" lIns="91440" tIns="45720" rIns="91440" bIns="45720" anchor="t" anchorCtr="0" upright="1">
                          <a:noAutofit/>
                        </wps:bodyPr>
                      </wps:wsp>
                      <wps:wsp>
                        <wps:cNvPr id="168" name="AutoShape 337"/>
                        <wps:cNvCnPr>
                          <a:cxnSpLocks noChangeShapeType="1"/>
                          <a:stCxn id="87" idx="3"/>
                          <a:endCxn id="103" idx="1"/>
                        </wps:cNvCnPr>
                        <wps:spPr bwMode="auto">
                          <a:xfrm>
                            <a:off x="2856865" y="1083945"/>
                            <a:ext cx="1283335" cy="22352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AutoShape 338"/>
                        <wps:cNvCnPr>
                          <a:cxnSpLocks noChangeShapeType="1"/>
                          <a:stCxn id="88" idx="3"/>
                          <a:endCxn id="103" idx="1"/>
                        </wps:cNvCnPr>
                        <wps:spPr bwMode="auto">
                          <a:xfrm flipV="1">
                            <a:off x="2856865" y="1307465"/>
                            <a:ext cx="1283335" cy="18097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0" name="Rectangle 142"/>
                        <wps:cNvSpPr>
                          <a:spLocks noChangeArrowheads="1"/>
                        </wps:cNvSpPr>
                        <wps:spPr bwMode="auto">
                          <a:xfrm>
                            <a:off x="6064250" y="2794000"/>
                            <a:ext cx="6667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76789" w:rsidRPr="00BA6D6A" w:rsidRDefault="00476789" w:rsidP="00476789">
                              <w:pPr>
                                <w:jc w:val="center"/>
                                <w:rPr>
                                  <w:sz w:val="21"/>
                                  <w:szCs w:val="21"/>
                                </w:rPr>
                              </w:pPr>
                              <w:r w:rsidRPr="00BA6D6A">
                                <w:rPr>
                                  <w:rFonts w:hint="eastAsia"/>
                                  <w:sz w:val="21"/>
                                  <w:szCs w:val="21"/>
                                </w:rPr>
                                <w:t>57.2</w:t>
                              </w:r>
                            </w:p>
                          </w:txbxContent>
                        </wps:txbx>
                        <wps:bodyPr rot="0" vert="horz" wrap="square" lIns="0" tIns="0" rIns="0" bIns="0" anchor="t" anchorCtr="0" upright="1">
                          <a:noAutofit/>
                        </wps:bodyPr>
                      </wps:wsp>
                    </wpc:wpc>
                  </a:graphicData>
                </a:graphic>
              </wp:inline>
            </w:drawing>
          </mc:Choice>
          <mc:Fallback>
            <w:pict>
              <v:group id="画布 171" o:spid="_x0000_s1237" editas="canvas" style="width:704.25pt;height:357.15pt;mso-position-horizontal-relative:char;mso-position-vertical-relative:line" coordsize="89439,45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">
                <v:shape id="_x0000_s1238" type="#_x0000_t75" style="position:absolute;width:89439;height:45358;visibility:visible;mso-wrap-style:square">
                  <v:fill o:detectmouseclick="t"/>
                  <v:path o:connecttype="none"/>
                </v:shape>
                <v:rect id="Rectangle 149" o:spid="_x0000_s1239" style="position:absolute;left:7524;top:6267;width:29407;height:37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d2MMA&#10;AADbAAAADwAAAGRycy9kb3ducmV2LnhtbESPQWvCQBSE74L/YXlCb3W31lpJ3YRSEYQGRK33R/Y1&#10;Cc2+Ddk1if++Wyh4HGa+GWaTjbYRPXW+dqzhaa5AEBfO1Fxq+DrvHtcgfEA22DgmDTfykKXTyQYT&#10;4wY+Un8KpYgl7BPUUIXQJlL6oiKLfu5a4uh9u85iiLIrpelwiOW2kQulVtJizXGhwpY+Kip+Tler&#10;4TV/HtR2wXneH/BTLetLyF8arR9m4/sbiEBjuIf/6b2J3Ar+vs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d2MMAAADbAAAADwAAAAAAAAAAAAAAAACYAgAAZHJzL2Rv&#10;d25yZXYueG1sUEsFBgAAAAAEAAQA9QAAAIgDAAAAAA==&#10;" filled="f" strokeweight="1.5pt">
                  <v:stroke dashstyle="dash"/>
                </v:rect>
                <v:rect id="Rectangle 72" o:spid="_x0000_s1240" style="position:absolute;left:10858;top:31;width:8573;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Ig8IA&#10;AADbAAAADwAAAGRycy9kb3ducmV2LnhtbESP3WoCMRSE7wu+QzhC72qyhaqsRhFbQbwQXX2A4+bs&#10;D25Olk2q27dvBMHLYWa+YebL3jbiRp2vHWtIRgoEce5MzaWG82nzMQXhA7LBxjFp+CMPy8XgbY6p&#10;cXc+0i0LpYgQ9ilqqEJoUyl9XpFFP3ItcfQK11kMUXalNB3eI9w28lOpsbRYc1yosKV1Rfk1+7Ua&#10;NolPzt+kii3vi8s+U7vD1w9q/T7sVzMQgfrwCj/bW6NhMoHH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UiDwgAAANsAAAAPAAAAAAAAAAAAAAAAAJgCAABkcnMvZG93&#10;bnJldi54bWxQSwUGAAAAAAQABAD1AAAAhwMAAAAA&#10;" filled="f" stroked="f" strokecolor="white">
                  <v:textbox>
                    <w:txbxContent>
                      <w:p w:rsidR="00476789" w:rsidRPr="00BA6D6A" w:rsidRDefault="00476789" w:rsidP="00476789">
                        <w:pPr>
                          <w:jc w:val="center"/>
                          <w:rPr>
                            <w:b/>
                            <w:sz w:val="21"/>
                            <w:szCs w:val="21"/>
                          </w:rPr>
                        </w:pPr>
                        <w:r w:rsidRPr="00BA6D6A">
                          <w:rPr>
                            <w:rFonts w:hint="eastAsia"/>
                            <w:b/>
                            <w:sz w:val="21"/>
                            <w:szCs w:val="21"/>
                          </w:rPr>
                          <w:t>178</w:t>
                        </w:r>
                      </w:p>
                    </w:txbxContent>
                  </v:textbox>
                </v:rect>
                <v:rect id="Rectangle 73" o:spid="_x0000_s1241" style="position:absolute;left:18288;top:17278;width:10344;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476789" w:rsidRPr="00BA6D6A" w:rsidRDefault="00476789" w:rsidP="00476789">
                        <w:pPr>
                          <w:jc w:val="center"/>
                          <w:rPr>
                            <w:sz w:val="21"/>
                            <w:szCs w:val="21"/>
                          </w:rPr>
                        </w:pPr>
                        <w:r w:rsidRPr="00BA6D6A">
                          <w:rPr>
                            <w:rFonts w:hint="eastAsia"/>
                            <w:sz w:val="21"/>
                            <w:szCs w:val="21"/>
                          </w:rPr>
                          <w:t>焦铜</w:t>
                        </w:r>
                        <w:r w:rsidRPr="00BA6D6A">
                          <w:rPr>
                            <w:rFonts w:hint="eastAsia"/>
                            <w:sz w:val="21"/>
                            <w:szCs w:val="21"/>
                          </w:rPr>
                          <w:t>/</w:t>
                        </w:r>
                        <w:r w:rsidRPr="00BA6D6A">
                          <w:rPr>
                            <w:rFonts w:hint="eastAsia"/>
                            <w:sz w:val="21"/>
                            <w:szCs w:val="21"/>
                          </w:rPr>
                          <w:t>清洗</w:t>
                        </w:r>
                      </w:p>
                    </w:txbxContent>
                  </v:textbox>
                </v:rect>
                <v:rect id="Rectangle 74" o:spid="_x0000_s1242" style="position:absolute;left:18288;top:30035;width:1028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476789" w:rsidRPr="00BA6D6A" w:rsidRDefault="00476789" w:rsidP="00476789">
                        <w:pPr>
                          <w:jc w:val="center"/>
                          <w:rPr>
                            <w:sz w:val="21"/>
                            <w:szCs w:val="21"/>
                          </w:rPr>
                        </w:pPr>
                        <w:r w:rsidRPr="00BA6D6A">
                          <w:rPr>
                            <w:rFonts w:hint="eastAsia"/>
                            <w:sz w:val="21"/>
                            <w:szCs w:val="21"/>
                          </w:rPr>
                          <w:t>镀镍</w:t>
                        </w:r>
                        <w:r w:rsidRPr="00BA6D6A">
                          <w:rPr>
                            <w:rFonts w:hint="eastAsia"/>
                            <w:sz w:val="21"/>
                            <w:szCs w:val="21"/>
                          </w:rPr>
                          <w:t>/</w:t>
                        </w:r>
                        <w:r w:rsidRPr="00BA6D6A">
                          <w:rPr>
                            <w:rFonts w:hint="eastAsia"/>
                            <w:sz w:val="21"/>
                            <w:szCs w:val="21"/>
                          </w:rPr>
                          <w:t>清洗</w:t>
                        </w:r>
                      </w:p>
                    </w:txbxContent>
                  </v:textbox>
                </v:rect>
                <v:line id="Line 75" o:spid="_x0000_s1243" style="position:absolute;flip:y;visibility:visible;mso-wrap-style:square" from="9144,11010" to="18288,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76" o:spid="_x0000_s1244" style="position:absolute;flip:x;visibility:visible;mso-wrap-style:square" from="9144,11093" to="9150,4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77" o:spid="_x0000_s1245" style="position:absolute;flip:y;visibility:visible;mso-wrap-style:square" from="9144,14941" to="18288,14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78" o:spid="_x0000_s1246" style="position:absolute;visibility:visible;mso-wrap-style:square" from="9144,18834" to="18288,1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79" o:spid="_x0000_s1247" style="position:absolute;visibility:visible;mso-wrap-style:square" from="9144,23336" to="18288,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80" o:spid="_x0000_s1248" style="position:absolute;visibility:visible;mso-wrap-style:square" from="9144,31349" to="18288,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1" o:spid="_x0000_s1249" style="position:absolute;visibility:visible;mso-wrap-style:square" from="9144,41173" to="18288,4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89" o:spid="_x0000_s1250" style="position:absolute;left:18288;top:9359;width:10280;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476789" w:rsidRPr="00BA6D6A" w:rsidRDefault="00476789" w:rsidP="00476789">
                        <w:pPr>
                          <w:jc w:val="center"/>
                          <w:rPr>
                            <w:sz w:val="21"/>
                            <w:szCs w:val="21"/>
                          </w:rPr>
                        </w:pPr>
                        <w:r w:rsidRPr="00BA6D6A">
                          <w:rPr>
                            <w:rFonts w:hint="eastAsia"/>
                            <w:sz w:val="21"/>
                            <w:szCs w:val="21"/>
                          </w:rPr>
                          <w:t>酸活化</w:t>
                        </w:r>
                        <w:r w:rsidRPr="00BA6D6A">
                          <w:rPr>
                            <w:rFonts w:hint="eastAsia"/>
                            <w:sz w:val="21"/>
                            <w:szCs w:val="21"/>
                          </w:rPr>
                          <w:t>/</w:t>
                        </w:r>
                        <w:r w:rsidRPr="00BA6D6A">
                          <w:rPr>
                            <w:rFonts w:hint="eastAsia"/>
                            <w:sz w:val="21"/>
                            <w:szCs w:val="21"/>
                          </w:rPr>
                          <w:t>清洗</w:t>
                        </w:r>
                      </w:p>
                    </w:txbxContent>
                  </v:textbox>
                </v:rect>
                <v:rect id="Rectangle 90" o:spid="_x0000_s1251" style="position:absolute;left:18288;top:13392;width:1028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476789" w:rsidRPr="00BA6D6A" w:rsidRDefault="00476789" w:rsidP="00476789">
                        <w:pPr>
                          <w:jc w:val="center"/>
                          <w:rPr>
                            <w:sz w:val="21"/>
                            <w:szCs w:val="21"/>
                          </w:rPr>
                        </w:pPr>
                        <w:r w:rsidRPr="00BA6D6A">
                          <w:rPr>
                            <w:rFonts w:hint="eastAsia"/>
                            <w:sz w:val="21"/>
                            <w:szCs w:val="21"/>
                          </w:rPr>
                          <w:t>前处理</w:t>
                        </w:r>
                        <w:r w:rsidRPr="00BA6D6A">
                          <w:rPr>
                            <w:rFonts w:hint="eastAsia"/>
                            <w:sz w:val="21"/>
                            <w:szCs w:val="21"/>
                          </w:rPr>
                          <w:t>/</w:t>
                        </w:r>
                        <w:r w:rsidRPr="00BA6D6A">
                          <w:rPr>
                            <w:rFonts w:hint="eastAsia"/>
                            <w:sz w:val="21"/>
                            <w:szCs w:val="21"/>
                          </w:rPr>
                          <w:t>清洗</w:t>
                        </w:r>
                      </w:p>
                    </w:txbxContent>
                  </v:textbox>
                </v:rect>
                <v:rect id="Rectangle 91" o:spid="_x0000_s1252" style="position:absolute;left:18288;top:21355;width:10280;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476789" w:rsidRPr="00BA6D6A" w:rsidRDefault="00476789" w:rsidP="00476789">
                        <w:pPr>
                          <w:jc w:val="center"/>
                          <w:rPr>
                            <w:sz w:val="21"/>
                            <w:szCs w:val="21"/>
                          </w:rPr>
                        </w:pPr>
                        <w:r w:rsidRPr="00BA6D6A">
                          <w:rPr>
                            <w:rFonts w:hint="eastAsia"/>
                            <w:sz w:val="21"/>
                            <w:szCs w:val="21"/>
                          </w:rPr>
                          <w:t>镀酸铜</w:t>
                        </w:r>
                        <w:r w:rsidRPr="00BA6D6A">
                          <w:rPr>
                            <w:rFonts w:hint="eastAsia"/>
                            <w:sz w:val="21"/>
                            <w:szCs w:val="21"/>
                          </w:rPr>
                          <w:t>/</w:t>
                        </w:r>
                        <w:r w:rsidRPr="00BA6D6A">
                          <w:rPr>
                            <w:rFonts w:hint="eastAsia"/>
                            <w:sz w:val="21"/>
                            <w:szCs w:val="21"/>
                          </w:rPr>
                          <w:t>清洗</w:t>
                        </w:r>
                      </w:p>
                    </w:txbxContent>
                  </v:textbox>
                </v:rect>
                <v:rect id="Rectangle 92" o:spid="_x0000_s1253" style="position:absolute;left:18376;top:39668;width:1028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476789" w:rsidRPr="00BA6D6A" w:rsidRDefault="00476789" w:rsidP="00476789">
                        <w:pPr>
                          <w:jc w:val="center"/>
                          <w:rPr>
                            <w:sz w:val="21"/>
                            <w:szCs w:val="21"/>
                          </w:rPr>
                        </w:pPr>
                        <w:r w:rsidRPr="00BA6D6A">
                          <w:rPr>
                            <w:rFonts w:hint="eastAsia"/>
                            <w:sz w:val="21"/>
                            <w:szCs w:val="21"/>
                          </w:rPr>
                          <w:t>镀铬</w:t>
                        </w:r>
                        <w:r w:rsidRPr="00BA6D6A">
                          <w:rPr>
                            <w:rFonts w:hint="eastAsia"/>
                            <w:sz w:val="21"/>
                            <w:szCs w:val="21"/>
                          </w:rPr>
                          <w:t>/</w:t>
                        </w:r>
                        <w:r w:rsidRPr="00BA6D6A">
                          <w:rPr>
                            <w:rFonts w:hint="eastAsia"/>
                            <w:sz w:val="21"/>
                            <w:szCs w:val="21"/>
                          </w:rPr>
                          <w:t>清洗</w:t>
                        </w:r>
                      </w:p>
                    </w:txbxContent>
                  </v:textbox>
                </v:rect>
                <v:group id="Group 93" o:spid="_x0000_s1254" style="position:absolute;left:34925;top:11233;width:1333;height:1981;flip:x" coordorigin="8030,8168"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dQDxwwAAANsAAAAP&#10;AAAAAAAAAAAAAAAAAKoCAABkcnMvZG93bnJldi54bWxQSwUGAAAAAAQABAD6AAAAmgMAAAAA&#10;">
                  <v:line id="Line 94" o:spid="_x0000_s1255" style="position:absolute;flip:x y;visibility:visible;mso-wrap-style:square" from="8240,8324" to="834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nf28MAAADbAAAADwAAAGRycy9kb3ducmV2LnhtbESPQWvCQBSE7wX/w/IK3ppNPYhNswmi&#10;WMVLaCw9P7Kv2WD2bchuNf77bkHwOMzMN0xeTrYXFxp951jBa5KCIG6c7rhV8HXavaxA+ICssXdM&#10;Cm7koSxmTzlm2l35ky51aEWEsM9QgQlhyKT0jSGLPnEDcfR+3GgxRDm2Uo94jXDby0WaLqXFjuOC&#10;wYE2hppz/WsVfC/rXSW3/hjcx9GdVhVXeN4rNX+e1u8gAk3hEb63D1rB2wL+v8Qf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Z39vDAAAA2wAAAA8AAAAAAAAAAAAA&#10;AAAAoQIAAGRycy9kb3ducmV2LnhtbFBLBQYAAAAABAAEAPkAAACRAwAAAAA=&#10;">
                    <v:stroke endarrowwidth="narrow"/>
                  </v:line>
                  <v:line id="Line 95" o:spid="_x0000_s1256" style="position:absolute;visibility:visible;mso-wrap-style:square" from="8240,8324"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C8cEAAADbAAAADwAAAGRycy9kb3ducmV2LnhtbESPwWrDMBBE74X8g9hAbrUcG0rrRAkh&#10;uJBDL036AYu1tkyslZGU2P37KFDocZiZN8x2P9tB3MmH3rGCdZaDIG6c7rlT8HP5fH0HESKyxsEx&#10;KfilAPvd4mWLlXYTf9P9HDuRIBwqVGBiHCspQ2PIYsjcSJy81nmLMUnfSe1xSnA7yCLP36TFntOC&#10;wZGOhprr+WYVlPWXr6+uPUzxkvfFQG0w3Cq1Ws6HDYhIc/wP/7VPWsFHCc8v6Qf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EgLxwQAAANsAAAAPAAAAAAAAAAAAAAAA&#10;AKECAABkcnMvZG93bnJldi54bWxQSwUGAAAAAAQABAD5AAAAjwMAAAAA&#10;">
                    <v:stroke endarrowwidth="narrow"/>
                  </v:line>
                  <v:line id="Line 96" o:spid="_x0000_s1257" style="position:absolute;flip:x y;visibility:visible;mso-wrap-style:square" from="8030,8168"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BS8UAAADbAAAADwAAAGRycy9kb3ducmV2LnhtbESPT2vCQBTE74LfYXmCF6kbpRSbZiOl&#10;aLEnqX/p7ZF9ZoPZtyG7avrtXaHQ4zAzv2GyeWdrcaXWV44VTMYJCOLC6YpLBbvt8mkGwgdkjbVj&#10;UvBLHuZ5v5dhqt2Nv+m6CaWIEPYpKjAhNKmUvjBk0Y9dQxy9k2sthijbUuoWbxFuazlNkhdpseK4&#10;YLChD0PFeXOxChZ6vz7+zLwvqpVZX/ZfnyO3OCg1HHTvbyACdeE//NdeaQWvz/D4En+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nBS8UAAADbAAAADwAAAAAAAAAA&#10;AAAAAAChAgAAZHJzL2Rvd25yZXYueG1sUEsFBgAAAAAEAAQA+QAAAJMDAAAAAA==&#10;">
                    <v:stroke endarrow="block" endarrowwidth="narrow"/>
                  </v:line>
                </v:group>
                <v:group id="Group 97" o:spid="_x0000_s1258" style="position:absolute;left:34925;top:27387;width:1333;height:1981;flip:x" coordorigin="8030,8168"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G8sIAAADbAAAADwAAAGRycy9kb3ducmV2LnhtbESPQWvCQBSE7wX/w/IE&#10;b3WjxGJTVxFBEfHS1BaPj+wzWcy+DdlV4793BaHHYWa+YWaLztbiSq03jhWMhgkI4sJpw6WCw8/6&#10;fQrCB2SNtWNScCcPi3nvbYaZdjf+pmseShEh7DNUUIXQZFL6oiKLfuga4uidXGsxRNmWUrd4i3Bb&#10;y3GSfEiLhuNChQ2tKirO+cUq+F2alNK/426fFERbLY+b3KRKDfrd8gt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JOBvLCAAAA2wAAAA8A&#10;AAAAAAAAAAAAAAAAqgIAAGRycy9kb3ducmV2LnhtbFBLBQYAAAAABAAEAPoAAACZAwAAAAA=&#10;">
                  <v:line id="Line 98" o:spid="_x0000_s1259" style="position:absolute;flip:x y;visibility:visible;mso-wrap-style:square" from="8240,8324" to="834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Z2MEAAADbAAAADwAAAGRycy9kb3ducmV2LnhtbESPQYvCMBSE7wv+h/AEb2uqh+LWpiKK&#10;6+KlbBXPj+bZFpuX0mS1+++NIHgcZuYbJl0NphU36l1jWcFsGoEgLq1uuFJwOu4+FyCcR9bYWiYF&#10;/+RglY0+Uky0vfMv3QpfiQBhl6CC2vsukdKVNRl0U9sRB+9ie4M+yL6Susd7gJtWzqMolgYbDgs1&#10;drSpqbwWf0bBOS52udy6g7ffB3tc5Jzjda/UZDyslyA8Df4dfrV/tIKvGJ5fw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ItnYwQAAANsAAAAPAAAAAAAAAAAAAAAA&#10;AKECAABkcnMvZG93bnJldi54bWxQSwUGAAAAAAQABAD5AAAAjwMAAAAA&#10;">
                    <v:stroke endarrowwidth="narrow"/>
                  </v:line>
                  <v:line id="Line 99" o:spid="_x0000_s1260" style="position:absolute;visibility:visible;mso-wrap-style:square" from="8240,8324"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E8sIAAADbAAAADwAAAGRycy9kb3ducmV2LnhtbESPwWrDMBBE74H+g9hAb4mcFNLWjWJM&#10;cKGHXGr3AxZrbZlYKyOpsfP3VaHQ4zAzb5hjsdhR3MiHwbGC3TYDQdw6PXCv4Kt537yACBFZ4+iY&#10;FNwpQHF6WB0x127mT7rVsRcJwiFHBSbGKZcytIYshq2biJPXOW8xJul7qT3OCW5Huc+yg7Q4cFow&#10;ONHZUHutv62Cp+riq6vryjk22bAfqQuGO6Ue10v5BiLSEv/Df+0PreD1GX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kE8sIAAADbAAAADwAAAAAAAAAAAAAA&#10;AAChAgAAZHJzL2Rvd25yZXYueG1sUEsFBgAAAAAEAAQA+QAAAJADAAAAAA==&#10;">
                    <v:stroke endarrowwidth="narrow"/>
                  </v:line>
                  <v:line id="Line 100" o:spid="_x0000_s1261" style="position:absolute;flip:x y;visibility:visible;mso-wrap-style:square" from="8030,8168"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TLTsAAAADbAAAADwAAAGRycy9kb3ducmV2LnhtbERPy4rCMBTdD/gP4QpuBk11MWg1ioiK&#10;sxIdH7i7NNem2NyUJmr9e7MQZnk478mssaV4UO0Lxwr6vQQEceZ0wbmCw9+qOwThA7LG0jEpeJGH&#10;2bT1NcFUuyfv6LEPuYgh7FNUYEKoUil9Zsii77mKOHJXV1sMEda51DU+Y7gt5SBJfqTFgmODwYoW&#10;hrLb/m4VLPVxe74Mvc+Kjdnej7/rb7c8KdVpN/MxiEBN+Bd/3ButYBTHxi/xB8jp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Ey07AAAAA2wAAAA8AAAAAAAAAAAAAAAAA&#10;oQIAAGRycy9kb3ducmV2LnhtbFBLBQYAAAAABAAEAPkAAACOAwAAAAA=&#10;">
                    <v:stroke endarrow="block" endarrowwidth="narrow"/>
                  </v:line>
                </v:group>
                <v:group id="Group 101" o:spid="_x0000_s1262" style="position:absolute;left:34925;top:37261;width:1333;height:1982;flip:x" coordorigin="8030,8168"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MM98MAAADbAAAADwAAAGRycy9kb3ducmV2LnhtbESPzWrDMBCE74G+g9hC&#10;b7GcYkrsRAkmkGJCL3V/yHGxNraItTKWmjhvXxUKOQ4z8w2z3k62FxcavXGsYJGkIIgbpw23Cj4/&#10;9vMlCB+QNfaOScGNPGw3D7M1Ftpd+Z0udWhFhLAvUEEXwlBI6ZuOLPrEDcTRO7nRYohybKUe8Rrh&#10;tpfPafoiLRqOCx0OtOuoOdc/VsFXaTLKvo+Ht7QhqrQ8vtYmU+rpcSpXIAJN4R7+b1daQZ7D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Awz3wwAAANsAAAAP&#10;AAAAAAAAAAAAAAAAAKoCAABkcnMvZG93bnJldi54bWxQSwUGAAAAAAQABAD6AAAAmgMAAAAA&#10;">
                  <v:line id="Line 102" o:spid="_x0000_s1263" style="position:absolute;flip:x y;visibility:visible;mso-wrap-style:square" from="8240,8324" to="834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Q68MAAADcAAAADwAAAGRycy9kb3ducmV2LnhtbESPQWvDMAyF74P9B6NCb4vTHULJ4pax&#10;0bXkEpaWnUWsJaGxHGKvTf99dSjsJvGe3vtUbGc3qAtNofdsYJWkoIgbb3tuDZyOu5c1qBCRLQ6e&#10;ycCNAmw3z08F5tZf+ZsudWyVhHDI0UAX45hrHZqOHIbEj8Si/frJYZR1arWd8CrhbtCvaZpphz1L&#10;Q4cjfXTUnOs/Z+Anq3eV/gxl9F+lP64rrvC8N2a5mN/fQEWa47/5cX2wgp8KvjwjE+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9UOvDAAAA3AAAAA8AAAAAAAAAAAAA&#10;AAAAoQIAAGRycy9kb3ducmV2LnhtbFBLBQYAAAAABAAEAPkAAACRAwAAAAA=&#10;">
                    <v:stroke endarrowwidth="narrow"/>
                  </v:line>
                  <v:line id="Line 103" o:spid="_x0000_s1264" style="position:absolute;visibility:visible;mso-wrap-style:square" from="8240,8324"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1Ab4AAADcAAAADwAAAGRycy9kb3ducmV2LnhtbERPzYrCMBC+C75DGGFvmqggUo0i4oIH&#10;L6s+wNBMm2IzKUm03bc3C8Le5uP7ne1+cK14UYiNZw3zmQJBXHrTcK3hfvuerkHEhGyw9UwafinC&#10;fjcebbEwvucfel1TLXIIxwI12JS6QspYWnIYZ74jzlzlg8OUYailCdjncNfKhVIr6bDh3GCxo6Ol&#10;8nF9Og3L0yWcHr469OmmmkVLVbRcaf01GQ4bEImG9C/+uM8mz1dz+HsmXyB3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DPUBvgAAANwAAAAPAAAAAAAAAAAAAAAAAKEC&#10;AABkcnMvZG93bnJldi54bWxQSwUGAAAAAAQABAD5AAAAjAMAAAAA&#10;">
                    <v:stroke endarrowwidth="narrow"/>
                  </v:line>
                  <v:line id="Line 104" o:spid="_x0000_s1265" style="position:absolute;flip:x y;visibility:visible;mso-wrap-style:square" from="8030,8168"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fKU8QAAADcAAAADwAAAGRycy9kb3ducmV2LnhtbERPS2vCQBC+F/oflin0UnTTHCREVyli&#10;iz0FH7H0NmSn2WB2NmQ3mv57Vyj0Nh/fcxar0bbiQr1vHCt4nSYgiCunG64VHA/vkwyED8gaW8ek&#10;4Jc8rJaPDwvMtbvyji77UIsYwj5HBSaELpfSV4Ys+qnriCP343qLIcK+lrrHawy3rUyTZCYtNhwb&#10;DHa0NlSd94NVsNFl8fWdeV81W1MM5efHi9uclHp+Gt/mIAKN4V/8597qOD9J4f5MvE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8pTxAAAANwAAAAPAAAAAAAAAAAA&#10;AAAAAKECAABkcnMvZG93bnJldi54bWxQSwUGAAAAAAQABAD5AAAAkgMAAAAA&#10;">
                    <v:stroke endarrow="block" endarrowwidth="narrow"/>
                  </v:line>
                </v:group>
                <v:rect id="Rectangle 106" o:spid="_x0000_s1266" style="position:absolute;left:41402;top:11582;width:12985;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476789" w:rsidRPr="00BA6D6A" w:rsidRDefault="00476789" w:rsidP="00476789">
                        <w:pPr>
                          <w:jc w:val="center"/>
                          <w:rPr>
                            <w:sz w:val="21"/>
                            <w:szCs w:val="21"/>
                          </w:rPr>
                        </w:pPr>
                        <w:r w:rsidRPr="00BA6D6A">
                          <w:rPr>
                            <w:rFonts w:hint="eastAsia"/>
                            <w:sz w:val="21"/>
                            <w:szCs w:val="21"/>
                          </w:rPr>
                          <w:t>综合废水收集池</w:t>
                        </w:r>
                      </w:p>
                    </w:txbxContent>
                  </v:textbox>
                </v:rect>
                <v:rect id="Rectangle 107" o:spid="_x0000_s1267" style="position:absolute;left:41211;top:27901;width:14738;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476789" w:rsidRPr="00BA6D6A" w:rsidRDefault="00476789" w:rsidP="00476789">
                        <w:pPr>
                          <w:jc w:val="center"/>
                          <w:rPr>
                            <w:sz w:val="21"/>
                            <w:szCs w:val="21"/>
                          </w:rPr>
                        </w:pPr>
                        <w:r w:rsidRPr="00BA6D6A">
                          <w:rPr>
                            <w:rFonts w:hint="eastAsia"/>
                            <w:sz w:val="21"/>
                            <w:szCs w:val="21"/>
                          </w:rPr>
                          <w:t>含镍废水处理系统</w:t>
                        </w:r>
                      </w:p>
                    </w:txbxContent>
                  </v:textbox>
                </v:rect>
                <v:rect id="Rectangle 108" o:spid="_x0000_s1268" style="position:absolute;left:41211;top:37801;width:14738;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476789" w:rsidRPr="00BA6D6A" w:rsidRDefault="00476789" w:rsidP="00476789">
                        <w:pPr>
                          <w:jc w:val="center"/>
                          <w:rPr>
                            <w:sz w:val="21"/>
                            <w:szCs w:val="21"/>
                          </w:rPr>
                        </w:pPr>
                        <w:r w:rsidRPr="00BA6D6A">
                          <w:rPr>
                            <w:rFonts w:hint="eastAsia"/>
                            <w:sz w:val="21"/>
                            <w:szCs w:val="21"/>
                          </w:rPr>
                          <w:t>含铬废水处理系统</w:t>
                        </w:r>
                      </w:p>
                    </w:txbxContent>
                  </v:textbox>
                </v:rect>
                <v:rect id="Rectangle 109" o:spid="_x0000_s1269" style="position:absolute;left:39458;top:9048;width:682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syMIA&#10;AADcAAAADwAAAGRycy9kb3ducmV2LnhtbERPS2vCQBC+F/wPywje6sZHQ0ldRQWhh4JoA70O2WkS&#10;mp0NmTXG/vquIPQ2H99zVpvBNaqnTmrPBmbTBBRx4W3NpYH88/D8CkoCssXGMxm4kcBmPXpaYWb9&#10;lU/Un0OpYghLhgaqENpMaykqcihT3xJH7tt3DkOEXalth9cY7ho9T5JUO6w5NlTY0r6i4ud8cQYO&#10;H7fd0M9ejvsvtzilIrksf3NjJuNh+wYq0BD+xQ/3u43zkxTuz8QL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mzIwgAAANwAAAAPAAAAAAAAAAAAAAAAAJgCAABkcnMvZG93&#10;bnJldi54bWxQSwUGAAAAAAQABAD1AAAAhwMAAAAA&#10;" filled="f" stroked="f" strokecolor="white">
                  <v:textbox inset="0,,0">
                    <w:txbxContent>
                      <w:p w:rsidR="00476789" w:rsidRPr="00BA6D6A" w:rsidRDefault="00476789" w:rsidP="00476789">
                        <w:pPr>
                          <w:jc w:val="center"/>
                          <w:rPr>
                            <w:sz w:val="21"/>
                            <w:szCs w:val="21"/>
                          </w:rPr>
                        </w:pPr>
                        <w:r w:rsidRPr="00BA6D6A">
                          <w:rPr>
                            <w:rFonts w:hint="eastAsia"/>
                            <w:sz w:val="21"/>
                            <w:szCs w:val="21"/>
                          </w:rPr>
                          <w:t>30.5</w:t>
                        </w:r>
                      </w:p>
                    </w:txbxContent>
                  </v:textbox>
                </v:rect>
                <v:rect id="Rectangle 113" o:spid="_x0000_s1270" style="position:absolute;left:39135;top:25857;width:810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w1sIA&#10;AADcAAAADwAAAGRycy9kb3ducmV2LnhtbESPT2sCMRDF7wW/Qxiht25iKf2zGkVEQY+uvfQ2bMbN&#10;4mayJKmm374RCr3N8N77zZvFKrtBXCnE3rOGWaVAELfe9Nxp+Dztnt5BxIRscPBMGn4owmo5eVhg&#10;bfyNj3RtUicKhGONGmxKYy1lbC05jJUfiYt29sFhKmvopAl4K3A3yGelXqXDnssFiyNtLLWX5tsV&#10;yn5k2/sZrsOLatzXIW+PH1nrx2lez0Ekyunf/Jfem1JfvcH9mTK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jDWwgAAANwAAAAPAAAAAAAAAAAAAAAAAJgCAABkcnMvZG93&#10;bnJldi54bWxQSwUGAAAAAAQABAD1AAAAhwMAAAAA&#10;" filled="f" stroked="f" strokecolor="white">
                  <v:textbox inset="0,0,0,0">
                    <w:txbxContent>
                      <w:p w:rsidR="00476789" w:rsidRPr="00BA6D6A" w:rsidRDefault="00476789" w:rsidP="00476789">
                        <w:pPr>
                          <w:jc w:val="center"/>
                          <w:rPr>
                            <w:sz w:val="21"/>
                            <w:szCs w:val="21"/>
                          </w:rPr>
                        </w:pPr>
                        <w:r w:rsidRPr="00BA6D6A">
                          <w:rPr>
                            <w:rFonts w:hint="eastAsia"/>
                            <w:sz w:val="21"/>
                            <w:szCs w:val="21"/>
                          </w:rPr>
                          <w:t>6.9</w:t>
                        </w:r>
                      </w:p>
                    </w:txbxContent>
                  </v:textbox>
                </v:rect>
                <v:rect id="Rectangle 114" o:spid="_x0000_s1271" style="position:absolute;left:38500;top:35236;width:829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PpMQA&#10;AADcAAAADwAAAGRycy9kb3ducmV2LnhtbESPzWoCQRCE7wHfYeiAtzizAUPYOIrECOJBktUH6Oz0&#10;/uBOz7Iz6vr29iGQWzdVXfX1YjX6Tl1piG1gC9nMgCIug2u5tnA6bl/eQcWE7LALTBbuFGG1nDwt&#10;MHfhxj90LVKtJIRjjhaalPpc61g25DHOQk8sWhUGj0nWodZuwJuE+06/GvOmPbYsDQ329NlQeS4u&#10;3sI2i9lpQ6ba8aH6PRRm/z3/Qmunz+P6A1SiMf2b/653TvCN0MozMo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eD6TEAAAA3AAAAA8AAAAAAAAAAAAAAAAAmAIAAGRycy9k&#10;b3ducmV2LnhtbFBLBQYAAAAABAAEAPUAAACJAwAAAAA=&#10;" filled="f" stroked="f" strokecolor="white">
                  <v:textbox>
                    <w:txbxContent>
                      <w:p w:rsidR="00476789" w:rsidRPr="00BA6D6A" w:rsidRDefault="00476789" w:rsidP="00476789">
                        <w:pPr>
                          <w:jc w:val="center"/>
                          <w:rPr>
                            <w:sz w:val="21"/>
                            <w:szCs w:val="21"/>
                          </w:rPr>
                        </w:pPr>
                        <w:r w:rsidRPr="00BA6D6A">
                          <w:rPr>
                            <w:rFonts w:hint="eastAsia"/>
                            <w:sz w:val="21"/>
                            <w:szCs w:val="21"/>
                          </w:rPr>
                          <w:t>39.4</w:t>
                        </w:r>
                      </w:p>
                    </w:txbxContent>
                  </v:textbox>
                </v:rect>
                <v:rect id="Rectangle 115" o:spid="_x0000_s1272" style="position:absolute;left:571;top:24993;width:7785;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qP8IA&#10;AADcAAAADwAAAGRycy9kb3ducmV2LnhtbERP22rCQBB9F/oPyxT6prspKDZ1E0pbQfogmuYDptnJ&#10;hWZnQ3bV9O+7guDbHM51Nvlke3Gm0XeONSQLBYK4cqbjRkP5vZ2vQfiAbLB3TBr+yEOePcw2mBp3&#10;4SOdi9CIGMI+RQ1tCEMqpa9asugXbiCOXO1GiyHCsZFmxEsMt718VmolLXYcG1oc6L2l6rc4WQ3b&#10;xCflB6l6x/v6Z1+or8PyE7V+epzeXkEEmsJdfHPvTJyvXuD6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qo/wgAAANwAAAAPAAAAAAAAAAAAAAAAAJgCAABkcnMvZG93&#10;bnJldi54bWxQSwUGAAAAAAQABAD1AAAAhwMAAAAA&#10;" filled="f" stroked="f" strokecolor="white">
                  <v:textbox>
                    <w:txbxContent>
                      <w:p w:rsidR="00476789" w:rsidRPr="00BA6D6A" w:rsidRDefault="00476789" w:rsidP="00476789">
                        <w:pPr>
                          <w:jc w:val="center"/>
                          <w:rPr>
                            <w:b/>
                            <w:sz w:val="21"/>
                            <w:szCs w:val="21"/>
                          </w:rPr>
                        </w:pPr>
                        <w:r w:rsidRPr="00BA6D6A">
                          <w:rPr>
                            <w:rFonts w:hint="eastAsia"/>
                            <w:b/>
                            <w:sz w:val="21"/>
                            <w:szCs w:val="21"/>
                          </w:rPr>
                          <w:t>自来水</w:t>
                        </w:r>
                      </w:p>
                      <w:p w:rsidR="00476789" w:rsidRPr="00BA6D6A" w:rsidRDefault="00476789" w:rsidP="00476789">
                        <w:pPr>
                          <w:jc w:val="center"/>
                          <w:rPr>
                            <w:b/>
                            <w:sz w:val="21"/>
                            <w:szCs w:val="21"/>
                          </w:rPr>
                        </w:pPr>
                        <w:r w:rsidRPr="00BA6D6A">
                          <w:rPr>
                            <w:rFonts w:hint="eastAsia"/>
                            <w:b/>
                            <w:sz w:val="21"/>
                            <w:szCs w:val="21"/>
                          </w:rPr>
                          <w:t>89</w:t>
                        </w:r>
                      </w:p>
                    </w:txbxContent>
                  </v:textbox>
                </v:rect>
                <v:rect id="Rectangle 116" o:spid="_x0000_s1273" style="position:absolute;left:18351;top:1022;width:1028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kacQA&#10;AADcAAAADwAAAGRycy9kb3ducmV2LnhtbESP3UrDQBCF74W+wzIFb6TdREEkdluKEBB/QKsPMM2O&#10;SWhmNmTXZn1750LwboZz5pxvNrvMgznTFPsgDsp1AYakCb6X1sHnR726AxMTischCDn4oQi77eJi&#10;g5UPs7zT+ZBaoyESK3TQpTRW1samI8a4DiOJal9hYky6Tq31E84azoO9Lopby9iLNnQ40kNHzenw&#10;zQ5mtjf0xk/11UsuUw7s6+fjq3OXy7y/B5Mop3/z3/WjV/xS8fUZn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pGnEAAAA3AAAAA8AAAAAAAAAAAAAAAAAmAIAAGRycy9k&#10;b3ducmV2LnhtbFBLBQYAAAAABAAEAPUAAACJAwAAAAA=&#10;" filled="f" fillcolor="#00b050" stroked="f">
                  <v:textbox>
                    <w:txbxContent>
                      <w:p w:rsidR="00476789" w:rsidRPr="00BA6D6A" w:rsidRDefault="00476789" w:rsidP="00476789">
                        <w:pPr>
                          <w:jc w:val="center"/>
                          <w:rPr>
                            <w:b/>
                            <w:sz w:val="21"/>
                            <w:szCs w:val="21"/>
                          </w:rPr>
                        </w:pPr>
                        <w:r w:rsidRPr="00BA6D6A">
                          <w:rPr>
                            <w:rFonts w:hint="eastAsia"/>
                            <w:b/>
                            <w:sz w:val="21"/>
                            <w:szCs w:val="21"/>
                          </w:rPr>
                          <w:t>逆流漂洗水</w:t>
                        </w:r>
                      </w:p>
                    </w:txbxContent>
                  </v:textbox>
                </v:rect>
                <v:line id="Line 117" o:spid="_x0000_s1274" style="position:absolute;visibility:visible;mso-wrap-style:square" from="54387,12992" to="65055,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68sIAAADcAAAADwAAAGRycy9kb3ducmV2LnhtbERPS2vCQBC+C/0PyxR6001yaEvMRkSw&#10;VA8FX4i3ITsmwexsyK5J/PfdgtDbfHzPyRajaURPnastK4hnEQjiwuqaSwXHw3r6CcJ5ZI2NZVLw&#10;IAeL/GWSYartwDvq974UIYRdigoq79tUSldUZNDNbEscuKvtDPoAu1LqDocQbhqZRNG7NFhzaKiw&#10;pVVFxW1/NwqK3vXmIzlv5JoOX+Plx562pVXq7XVczkF4Gv2/+On+1mF+HMPf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p68sIAAADcAAAADwAAAAAAAAAAAAAA&#10;AAChAgAAZHJzL2Rvd25yZXYueG1sUEsFBgAAAAAEAAQA+QAAAJADAAAAAA==&#10;" strokeweight="1pt">
                  <v:stroke endarrow="block"/>
                </v:line>
                <v:rect id="Rectangle 118" o:spid="_x0000_s1275" style="position:absolute;left:65055;top:11607;width:790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E98AA&#10;AADcAAAADwAAAGRycy9kb3ducmV2LnhtbERPzYrCMBC+L/gOYQRva1oPIl2jiCCKuge7PsDQjE2x&#10;mZQk1vr2m4UFb/Px/c5yPdhW9ORD41hBPs1AEFdON1wruP7sPhcgQkTW2DomBS8KsF6NPpZYaPfk&#10;C/VlrEUK4VCgAhNjV0gZKkMWw9R1xIm7OW8xJuhrqT0+U7ht5SzL5tJiw6nBYEdbQ9W9fFgFVW8X&#10;e//Np92xe1zd0Zx1mZ+VmoyHzReISEN8i//dB53m5zP4eyZ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cE98AAAADcAAAADwAAAAAAAAAAAAAAAACYAgAAZHJzL2Rvd25y&#10;ZXYueG1sUEsFBgAAAAAEAAQA9QAAAIUDAAAAAA==&#10;">
                  <v:textbox inset="0,,0">
                    <w:txbxContent>
                      <w:p w:rsidR="00476789" w:rsidRPr="00BA6D6A" w:rsidRDefault="00476789" w:rsidP="00476789">
                        <w:pPr>
                          <w:jc w:val="center"/>
                          <w:rPr>
                            <w:sz w:val="21"/>
                            <w:szCs w:val="21"/>
                          </w:rPr>
                        </w:pPr>
                        <w:r w:rsidRPr="00BA6D6A">
                          <w:rPr>
                            <w:rFonts w:hint="eastAsia"/>
                            <w:sz w:val="21"/>
                            <w:szCs w:val="21"/>
                          </w:rPr>
                          <w:t>化学沉淀</w:t>
                        </w:r>
                      </w:p>
                    </w:txbxContent>
                  </v:textbox>
                </v:rect>
                <v:shape id="AutoShape 119" o:spid="_x0000_s1276" type="#_x0000_t32" style="position:absolute;left:69011;top:14585;width:0;height:3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6qsEAAADcAAAADwAAAGRycy9kb3ducmV2LnhtbERP32vCMBB+H+x/CDfY20y7wpDOKG6g&#10;83VafD6aW1NtLlkTbf3vjSD4dh/fz5stRtuJM/Whdawgn2QgiGunW24UVLvV2xREiMgaO8ek4EIB&#10;FvPnpxmW2g38S+dtbEQK4VCiAhOjL6UMtSGLYeI8ceL+XG8xJtg3Uvc4pHDbyfcs+5AWW04NBj19&#10;G6qP25NV4KvC5cv/y8+q3hlfDfn+qzislXp9GZefICKN8SG+uzc6zc8LuD2TLpDz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67qqwQAAANwAAAAPAAAAAAAAAAAAAAAA&#10;AKECAABkcnMvZG93bnJldi54bWxQSwUGAAAAAAQABAD5AAAAjwMAAAAA&#10;" strokeweight="1pt">
                  <v:stroke endarrow="block"/>
                </v:shape>
                <v:rect id="Rectangle 120" o:spid="_x0000_s1277" style="position:absolute;left:65055;top:18059;width:790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5GMAA&#10;AADcAAAADwAAAGRycy9kb3ducmV2LnhtbERPzYrCMBC+L/gOYQRva1qRRbpGEUEUdQ/b9QGGZmyK&#10;zaQksda3NwsLe5uP73eW68G2oicfGscK8mkGgrhyuuFaweVn974AESKyxtYxKXhSgPVq9LbEQrsH&#10;f1NfxlqkEA4FKjAxdoWUoTJkMUxdR5y4q/MWY4K+ltrjI4XbVs6y7ENabDg1GOxoa6i6lXeroOrt&#10;Yu+/+LQ7dveLO5qzLvOzUpPxsPkEEWmI/+I/90Gn+fkcfp9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5GMAAAADcAAAADwAAAAAAAAAAAAAAAACYAgAAZHJzL2Rvd25y&#10;ZXYueG1sUEsFBgAAAAAEAAQA9QAAAIUDAAAAAA==&#10;">
                  <v:textbox inset="0,,0">
                    <w:txbxContent>
                      <w:p w:rsidR="00476789" w:rsidRPr="00BA6D6A" w:rsidRDefault="00476789" w:rsidP="00476789">
                        <w:pPr>
                          <w:jc w:val="center"/>
                          <w:rPr>
                            <w:sz w:val="21"/>
                            <w:szCs w:val="21"/>
                          </w:rPr>
                        </w:pPr>
                        <w:r w:rsidRPr="00BA6D6A">
                          <w:rPr>
                            <w:rFonts w:hint="eastAsia"/>
                            <w:sz w:val="21"/>
                            <w:szCs w:val="21"/>
                          </w:rPr>
                          <w:t>砂滤</w:t>
                        </w:r>
                      </w:p>
                    </w:txbxContent>
                  </v:textbox>
                </v:rect>
                <v:shape id="AutoShape 121" o:spid="_x0000_s1278" type="#_x0000_t32" style="position:absolute;left:69005;top:21037;width:6;height:3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6HRcEAAADcAAAADwAAAGRycy9kb3ducmV2LnhtbERP32vCMBB+H/g/hBP2NtNOHKMzig50&#10;vqplz0dza7o1l9hEW/97Iwh7u4/v582Xg23FhbrQOFaQTzIQxJXTDdcKyuPm5R1EiMgaW8ek4EoB&#10;lovR0xwL7Xre0+UQa5FCOBSowMToCylDZchimDhPnLgf11mMCXa11B32Kdy28jXL3qTFhlODQU+f&#10;hqq/w9kq8OXU5avT9WtTHY0v+/x7Pf3dKvU8HlYfICIN8V/8cO90mp/P4P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TodFwQAAANwAAAAPAAAAAAAAAAAAAAAA&#10;AKECAABkcnMvZG93bnJldi54bWxQSwUGAAAAAAQABAD5AAAAjwMAAAAA&#10;" strokeweight="1pt">
                  <v:stroke endarrow="block"/>
                </v:shape>
                <v:rect id="Rectangle 122" o:spid="_x0000_s1279" style="position:absolute;left:65055;top:24511;width:790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C9MAA&#10;AADcAAAADwAAAGRycy9kb3ducmV2LnhtbERPzYrCMBC+L/gOYQRva1oPIl2jiCCKuge7PsDQjE2x&#10;mZQk1vr2m4UFb/Px/c5yPdhW9ORD41hBPs1AEFdON1wruP7sPhcgQkTW2DomBS8KsF6NPpZYaPfk&#10;C/VlrEUK4VCgAhNjV0gZKkMWw9R1xIm7OW8xJuhrqT0+U7ht5SzL5tJiw6nBYEdbQ9W9fFgFVW8X&#10;e//Np92xe1zd0Zx1mZ+VmoyHzReISEN8i//dB53m53P4eyZ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wC9MAAAADcAAAADwAAAAAAAAAAAAAAAACYAgAAZHJzL2Rvd25y&#10;ZXYueG1sUEsFBgAAAAAEAAQA9QAAAIUDAAAAAA==&#10;">
                  <v:textbox inset="0,,0">
                    <w:txbxContent>
                      <w:p w:rsidR="00476789" w:rsidRPr="00BA6D6A" w:rsidRDefault="00476789" w:rsidP="00476789">
                        <w:pPr>
                          <w:jc w:val="center"/>
                          <w:rPr>
                            <w:sz w:val="21"/>
                            <w:szCs w:val="21"/>
                          </w:rPr>
                        </w:pPr>
                        <w:r w:rsidRPr="00BA6D6A">
                          <w:rPr>
                            <w:rFonts w:hint="eastAsia"/>
                            <w:sz w:val="21"/>
                            <w:szCs w:val="21"/>
                          </w:rPr>
                          <w:t>中间水池</w:t>
                        </w:r>
                      </w:p>
                    </w:txbxContent>
                  </v:textbox>
                </v:rect>
                <v:rect id="Rectangle 123" o:spid="_x0000_s1280" style="position:absolute;left:30854;top:8032;width:607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fjsMA&#10;AADcAAAADwAAAGRycy9kb3ducmV2LnhtbERPTWvCQBC9F/wPyxR6q5u01kp0FSsIHgpFG/A6ZMck&#10;NDsbMtsY++u7guBtHu9zFqvBNaqnTmrPBtJxAoq48Lbm0kD+vX2egZKAbLHxTAYuJLBajh4WmFl/&#10;5j31h1CqGMKSoYEqhDbTWoqKHMrYt8SRO/nOYYiwK7Xt8BzDXaNfkmSqHdYcGypsaVNR8XP4dQa2&#10;n5ePoU/fvjZH97qfiuQy+cuNeXoc1nNQgYZwF9/cOxvnp+9wfSZe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fjsMAAADcAAAADwAAAAAAAAAAAAAAAACYAgAAZHJzL2Rv&#10;d25yZXYueG1sUEsFBgAAAAAEAAQA9QAAAIgDAAAAAA==&#10;" filled="f" stroked="f" strokecolor="white">
                  <v:textbox inset="0,,0">
                    <w:txbxContent>
                      <w:p w:rsidR="00476789" w:rsidRPr="00BA6D6A" w:rsidRDefault="00476789" w:rsidP="00476789">
                        <w:pPr>
                          <w:jc w:val="center"/>
                          <w:rPr>
                            <w:b/>
                            <w:sz w:val="21"/>
                            <w:szCs w:val="21"/>
                          </w:rPr>
                        </w:pPr>
                        <w:r w:rsidRPr="00BA6D6A">
                          <w:rPr>
                            <w:rFonts w:hint="eastAsia"/>
                            <w:b/>
                            <w:sz w:val="21"/>
                            <w:szCs w:val="21"/>
                          </w:rPr>
                          <w:t>0.5</w:t>
                        </w:r>
                      </w:p>
                    </w:txbxContent>
                  </v:textbox>
                </v:rect>
                <v:rect id="Rectangle 124" o:spid="_x0000_s1281" style="position:absolute;left:30918;top:33915;width:5746;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zL/MYA&#10;AADcAAAADwAAAGRycy9kb3ducmV2LnhtbESPzWrDQAyE74W8w6JCb83a/QnFzSakgUAPhZLE0Kvw&#10;qrapV2usrePk6aNDoTeJGc18Wq6n0JmRBmkjO8jnGRjiKvqWawflcXf/AkYSsscuMjk4k8B6NbtZ&#10;YuHjifc0HlJtNISlQAdNSn1hrVQNBZR57IlV+45DwKTrUFs/4EnDQ2cfsmxhA7asDQ32tG2o+jn8&#10;Bge7j/PbNObPn9uv8LhfiJTydCmdu7udNq9gEk3p3/x3/e4VP1dafUYns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zL/MYAAADcAAAADwAAAAAAAAAAAAAAAACYAgAAZHJz&#10;L2Rvd25yZXYueG1sUEsFBgAAAAAEAAQA9QAAAIsDAAAAAA==&#10;" filled="f" stroked="f" strokecolor="white">
                  <v:textbox inset="0,,0">
                    <w:txbxContent>
                      <w:p w:rsidR="00476789" w:rsidRPr="00BA6D6A" w:rsidRDefault="00476789" w:rsidP="00476789">
                        <w:pPr>
                          <w:jc w:val="center"/>
                          <w:rPr>
                            <w:b/>
                            <w:sz w:val="21"/>
                            <w:szCs w:val="21"/>
                          </w:rPr>
                        </w:pPr>
                        <w:r w:rsidRPr="00BA6D6A">
                          <w:rPr>
                            <w:rFonts w:hint="eastAsia"/>
                            <w:b/>
                            <w:sz w:val="21"/>
                            <w:szCs w:val="21"/>
                          </w:rPr>
                          <w:t>0.6</w:t>
                        </w:r>
                      </w:p>
                    </w:txbxContent>
                  </v:textbox>
                </v:rect>
                <v:rect id="Rectangle 125" o:spid="_x0000_s1282" style="position:absolute;left:30022;top:24237;width:750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84sEA&#10;AADcAAAADwAAAGRycy9kb3ducmV2LnhtbERP22oCMRB9L/gPYQTfarIFRbdGKVpB+iC6+gHTzeyF&#10;bibLJur6940g+DaHc53FqreNuFLna8cakrECQZw7U3Op4Xzavs9A+IBssHFMGu7kYbUcvC0wNe7G&#10;R7pmoRQxhH2KGqoQ2lRKn1dk0Y9dSxy5wnUWQ4RdKU2HtxhuG/mh1FRarDk2VNjSuqL8L7tYDdvE&#10;J+cNqWLH++J3n6mfw+QbtR4N+69PEIH68BI/3TsT5ydzeDw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LPOLBAAAA3AAAAA8AAAAAAAAAAAAAAAAAmAIAAGRycy9kb3du&#10;cmV2LnhtbFBLBQYAAAAABAAEAPUAAACGAwAAAAA=&#10;" filled="f" stroked="f" strokecolor="white">
                  <v:textbox>
                    <w:txbxContent>
                      <w:p w:rsidR="00476789" w:rsidRPr="00BA6D6A" w:rsidRDefault="00476789" w:rsidP="00476789">
                        <w:pPr>
                          <w:jc w:val="center"/>
                          <w:rPr>
                            <w:b/>
                            <w:sz w:val="21"/>
                            <w:szCs w:val="21"/>
                          </w:rPr>
                        </w:pPr>
                        <w:r w:rsidRPr="00BA6D6A">
                          <w:rPr>
                            <w:rFonts w:hint="eastAsia"/>
                            <w:b/>
                            <w:sz w:val="21"/>
                            <w:szCs w:val="21"/>
                          </w:rPr>
                          <w:t>0.1</w:t>
                        </w:r>
                      </w:p>
                    </w:txbxContent>
                  </v:textbox>
                </v:rect>
                <v:rect id="Rectangle 126" o:spid="_x0000_s1283" style="position:absolute;left:10490;top:28702;width:7798;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fwsQA&#10;AADcAAAADwAAAGRycy9kb3ducmV2LnhtbESPzWoCQRCE74G8w9ABb3FmhUhYHUVMBMlBdPUBOju9&#10;P2SnZ9mZ6Pr26YOQWzdVXfX1cj36Tl1piG1gC9nUgCIug2u5tnA5717fQcWE7LALTBbuFGG9en5a&#10;Yu7CjU90LVKtJIRjjhaalPpc61g25DFOQ08sWhUGj0nWodZuwJuE+07PjJlrjy1LQ4M9bRsqf4pf&#10;b2GXxezyQaba86H6PhTm6/j2idZOXsbNAlSiMf2bH9d7J/gz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X8LEAAAA3AAAAA8AAAAAAAAAAAAAAAAAmAIAAGRycy9k&#10;b3ducmV2LnhtbFBLBQYAAAAABAAEAPUAAACJAwAAAAA=&#10;" filled="f" stroked="f" strokecolor="white">
                  <v:textbox>
                    <w:txbxContent>
                      <w:p w:rsidR="00476789" w:rsidRPr="00BA6D6A" w:rsidRDefault="00476789" w:rsidP="00476789">
                        <w:pPr>
                          <w:jc w:val="center"/>
                          <w:rPr>
                            <w:sz w:val="21"/>
                            <w:szCs w:val="21"/>
                          </w:rPr>
                        </w:pPr>
                        <w:r w:rsidRPr="00BA6D6A">
                          <w:rPr>
                            <w:rFonts w:hint="eastAsia"/>
                            <w:sz w:val="21"/>
                            <w:szCs w:val="21"/>
                          </w:rPr>
                          <w:t>6</w:t>
                        </w:r>
                      </w:p>
                    </w:txbxContent>
                  </v:textbox>
                </v:rect>
                <v:rect id="Rectangle 127" o:spid="_x0000_s1284" style="position:absolute;left:10490;top:38080;width:779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6WcIA&#10;AADcAAAADwAAAGRycy9kb3ducmV2LnhtbERPS2rDMBDdF3IHMYXsGsmBlOJECaWpwWQRWicHmFjj&#10;D7VGxlJt5/ZVodDdPN53dofZdmKkwbeONSQrBYK4dKblWsP1kj29gPAB2WDnmDTcycNhv3jYYWrc&#10;xJ80FqEWMYR9ihqaEPpUSl82ZNGvXE8cucoNFkOEQy3NgFMMt51cK/UsLbYcGxrs6a2h8qv4thqy&#10;xCfXI6kq53N1Oxfq9LF5R62Xj/PrFkSgOfyL/9y5ifPXC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fpZwgAAANwAAAAPAAAAAAAAAAAAAAAAAJgCAABkcnMvZG93&#10;bnJldi54bWxQSwUGAAAAAAQABAD1AAAAhwMAAAAA&#10;" filled="f" stroked="f" strokecolor="white">
                  <v:textbox>
                    <w:txbxContent>
                      <w:p w:rsidR="00476789" w:rsidRPr="00BA6D6A" w:rsidRDefault="00476789" w:rsidP="00476789">
                        <w:pPr>
                          <w:jc w:val="center"/>
                          <w:rPr>
                            <w:sz w:val="21"/>
                            <w:szCs w:val="21"/>
                          </w:rPr>
                        </w:pPr>
                        <w:r w:rsidRPr="00BA6D6A">
                          <w:rPr>
                            <w:rFonts w:hint="eastAsia"/>
                            <w:sz w:val="21"/>
                            <w:szCs w:val="21"/>
                          </w:rPr>
                          <w:t>38</w:t>
                        </w:r>
                      </w:p>
                    </w:txbxContent>
                  </v:textbox>
                </v:rect>
                <v:line id="Line 128" o:spid="_x0000_s1285" style="position:absolute;visibility:visible;mso-wrap-style:square" from="9144,41179" to="18288,4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shape id="AutoShape 129" o:spid="_x0000_s1286" type="#_x0000_t32" style="position:absolute;left:9144;top:2501;width:9207;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cLBsMAAADcAAAADwAAAGRycy9kb3ducmV2LnhtbERPS4vCMBC+L/gfwgh7EU11RaQaRXQF&#10;r6vi4zY0Y1ttJqWJteuv3wjC3ubje8503phC1FS53LKCfi8CQZxYnXOqYL9bd8cgnEfWWFgmBb/k&#10;YD5rfUwx1vbBP1RvfSpCCLsYFWTel7GULsnIoOvZkjhwF1sZ9AFWqdQVPkK4KeQgikbSYM6hIcOS&#10;lhklt+3dKFiuDyd3rDu74VkuOqvh+fpdrJ5KfbabxQSEp8b/i9/ujQ7zB1/wei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3CwbDAAAA3AAAAA8AAAAAAAAAAAAA&#10;AAAAoQIAAGRycy9kb3ducmV2LnhtbFBLBQYAAAAABAAEAPkAAACRAwAAAAA=&#10;" strokeweight="1.5pt">
                  <v:stroke dashstyle="dash"/>
                </v:shape>
                <v:shape id="AutoShape 130" o:spid="_x0000_s1287" type="#_x0000_t32" style="position:absolute;left:69094;top:27597;width:19;height:79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aRsQAAADcAAAADwAAAGRycy9kb3ducmV2LnhtbESPQWsCMRCF74X+hzCF3mq2y1LKahQR&#10;RAu9aD14HDbjZjWZbJOo679vCoK3Gd773ryZzAZnxYVC7DwreB8VIIgbrztuFex+lm+fIGJC1mg9&#10;k4IbRZhNn58mWGt/5Q1dtqkVOYRjjQpMSn0tZWwMOYwj3xNn7eCDw5TX0Eod8JrDnZVlUXxIhx3n&#10;CwZ7WhhqTtuzyzWOx29rV/LWbqrffShXy6/KWKVeX4b5GESiIT3Md3qtM1dW8P9Mnk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9pGxAAAANwAAAAPAAAAAAAAAAAA&#10;AAAAAKECAABkcnMvZG93bnJldi54bWxQSwUGAAAAAAQABAD5AAAAkgMAAAAA&#10;" strokeweight="1pt">
                  <v:stroke endarrow="block"/>
                </v:shape>
                <v:shape id="Text Box 131" o:spid="_x0000_s1288" type="#_x0000_t202" style="position:absolute;left:66852;top:35966;width:5239;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476789" w:rsidRPr="00BA6D6A" w:rsidRDefault="00476789" w:rsidP="00476789">
                        <w:pPr>
                          <w:jc w:val="center"/>
                          <w:rPr>
                            <w:b/>
                            <w:sz w:val="21"/>
                            <w:szCs w:val="21"/>
                          </w:rPr>
                        </w:pPr>
                        <w:r w:rsidRPr="00BA6D6A">
                          <w:rPr>
                            <w:rFonts w:hint="eastAsia"/>
                            <w:b/>
                            <w:sz w:val="21"/>
                            <w:szCs w:val="21"/>
                          </w:rPr>
                          <w:t>达</w:t>
                        </w:r>
                      </w:p>
                      <w:p w:rsidR="00476789" w:rsidRPr="00BA6D6A" w:rsidRDefault="00476789" w:rsidP="00476789">
                        <w:pPr>
                          <w:jc w:val="center"/>
                          <w:rPr>
                            <w:b/>
                            <w:sz w:val="21"/>
                            <w:szCs w:val="21"/>
                          </w:rPr>
                        </w:pPr>
                        <w:r w:rsidRPr="00BA6D6A">
                          <w:rPr>
                            <w:rFonts w:hint="eastAsia"/>
                            <w:b/>
                            <w:sz w:val="21"/>
                            <w:szCs w:val="21"/>
                          </w:rPr>
                          <w:t>标</w:t>
                        </w:r>
                      </w:p>
                      <w:p w:rsidR="00476789" w:rsidRPr="00BA6D6A" w:rsidRDefault="00476789" w:rsidP="00476789">
                        <w:pPr>
                          <w:jc w:val="center"/>
                          <w:rPr>
                            <w:b/>
                            <w:sz w:val="21"/>
                            <w:szCs w:val="21"/>
                          </w:rPr>
                        </w:pPr>
                        <w:r w:rsidRPr="00BA6D6A">
                          <w:rPr>
                            <w:rFonts w:hint="eastAsia"/>
                            <w:b/>
                            <w:sz w:val="21"/>
                            <w:szCs w:val="21"/>
                          </w:rPr>
                          <w:t>排</w:t>
                        </w:r>
                      </w:p>
                      <w:p w:rsidR="00476789" w:rsidRPr="00BA6D6A" w:rsidRDefault="00476789" w:rsidP="00476789">
                        <w:pPr>
                          <w:jc w:val="center"/>
                          <w:rPr>
                            <w:b/>
                            <w:sz w:val="21"/>
                            <w:szCs w:val="21"/>
                          </w:rPr>
                        </w:pPr>
                        <w:r w:rsidRPr="00BA6D6A">
                          <w:rPr>
                            <w:rFonts w:hint="eastAsia"/>
                            <w:b/>
                            <w:sz w:val="21"/>
                            <w:szCs w:val="21"/>
                          </w:rPr>
                          <w:t>放</w:t>
                        </w:r>
                      </w:p>
                    </w:txbxContent>
                  </v:textbox>
                </v:shape>
                <v:rect id="Rectangle 132" o:spid="_x0000_s1289" style="position:absolute;left:67640;top:30073;width:760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wqMIA&#10;AADcAAAADwAAAGRycy9kb3ducmV2LnhtbERPTWvCQBC9F/oflhF6qxutDSV1lSoIHgqiBnodstMk&#10;mJ0NmTVGf31XEHqbx/uc+XJwjeqpk9qzgck4AUVceFtzaSA/bl4/QElAtth4JgNXElgunp/mmFl/&#10;4T31h1CqGMKSoYEqhDbTWoqKHMrYt8SR+/WdwxBhV2rb4SWGu0ZPkyTVDmuODRW2tK6oOB3OzsDm&#10;+7oa+sn7bv3j3vapSC6zW27My2j4+gQVaAj/4od7a+P8aQr3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zCowgAAANwAAAAPAAAAAAAAAAAAAAAAAJgCAABkcnMvZG93&#10;bnJldi54bWxQSwUGAAAAAAQABAD1AAAAhwMAAAAA&#10;" filled="f" stroked="f" strokecolor="white">
                  <v:textbox inset="0,,0">
                    <w:txbxContent>
                      <w:p w:rsidR="00476789" w:rsidRPr="00BA6D6A" w:rsidRDefault="00476789" w:rsidP="00476789">
                        <w:pPr>
                          <w:jc w:val="center"/>
                          <w:rPr>
                            <w:b/>
                            <w:sz w:val="21"/>
                            <w:szCs w:val="21"/>
                          </w:rPr>
                        </w:pPr>
                        <w:r w:rsidRPr="00BA6D6A">
                          <w:rPr>
                            <w:rFonts w:hint="eastAsia"/>
                            <w:b/>
                            <w:sz w:val="21"/>
                            <w:szCs w:val="21"/>
                          </w:rPr>
                          <w:t>86.7</w:t>
                        </w:r>
                      </w:p>
                    </w:txbxContent>
                  </v:textbox>
                </v:rect>
                <v:shape id="Text Box 133" o:spid="_x0000_s1290" type="#_x0000_t202" style="position:absolute;left:78403;top:41808;width:10541;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csIA&#10;AADcAAAADwAAAGRycy9kb3ducmV2LnhtbERPTWvCQBC9F/wPywje6qY5tJK6ioQIFqSQ2EKPQ3aa&#10;BLOzIbvq+u9dQfA2j/c5y3UwvTjT6DrLCt7mCQji2uqOGwU/h+3rAoTzyBp7y6TgSg7Wq8nLEjNt&#10;L1zSufKNiCHsMlTQej9kUrq6JYNubgfiyP3b0aCPcGykHvESw00v0yR5lwY7jg0tDpS3VB+rk1Hw&#10;lxZNEb7LzS9/7ctwLPJDfqqUmk3D5hOEp+Cf4od7p+P89APuz8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9ywgAAANwAAAAPAAAAAAAAAAAAAAAAAJgCAABkcnMvZG93&#10;bnJldi54bWxQSwUGAAAAAAQABAD1AAAAhwMAAAAA&#10;" filled="f" stroked="f">
                  <v:textbox inset="0,,0">
                    <w:txbxContent>
                      <w:p w:rsidR="00476789" w:rsidRPr="00BA6D6A" w:rsidRDefault="00476789" w:rsidP="00476789">
                        <w:pPr>
                          <w:jc w:val="center"/>
                          <w:rPr>
                            <w:sz w:val="21"/>
                            <w:szCs w:val="21"/>
                          </w:rPr>
                        </w:pPr>
                        <w:r w:rsidRPr="00BA6D6A">
                          <w:rPr>
                            <w:rFonts w:hint="eastAsia"/>
                            <w:sz w:val="21"/>
                            <w:szCs w:val="21"/>
                          </w:rPr>
                          <w:t>表示蒸发损耗</w:t>
                        </w:r>
                      </w:p>
                    </w:txbxContent>
                  </v:textbox>
                </v:shape>
                <v:group id="Group 134" o:spid="_x0000_s1291" style="position:absolute;left:77965;top:41465;width:1333;height:1981;flip:x" coordorigin="8030,8168"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oTgCwwAAANwAAAAP&#10;AAAAAAAAAAAAAAAAAKoCAABkcnMvZG93bnJldi54bWxQSwUGAAAAAAQABAD6AAAAmgMAAAAA&#10;">
                  <v:line id="Line 135" o:spid="_x0000_s1292" style="position:absolute;flip:x y;visibility:visible;mso-wrap-style:square" from="8240,8324" to="834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lFr8AAADcAAAADwAAAGRycy9kb3ducmV2LnhtbERPTYvCMBC9C/6HMII3TfUgWo0iirp4&#10;KbbieWjGtthMShO1+++NsLC3ebzPWW06U4sXta6yrGAyjkAQ51ZXXCi4ZofRHITzyBpry6Tglxxs&#10;1v3eCmNt33yhV+oLEULYxaig9L6JpXR5SQbd2DbEgbvb1qAPsC2kbvEdwk0tp1E0kwYrDg0lNrQr&#10;KX+kT6PgNksPidy7s7fHs83mCSf4OCk1HHTbJQhPnf8X/7l/dJg/XcD3mXCB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zKlFr8AAADcAAAADwAAAAAAAAAAAAAAAACh&#10;AgAAZHJzL2Rvd25yZXYueG1sUEsFBgAAAAAEAAQA+QAAAI0DAAAAAA==&#10;">
                    <v:stroke endarrowwidth="narrow"/>
                  </v:line>
                  <v:line id="Line 136" o:spid="_x0000_s1293" style="position:absolute;visibility:visible;mso-wrap-style:square" from="8240,8324"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aJ8IAAADcAAAADwAAAGRycy9kb3ducmV2LnhtbESPT4vCMBDF7wv7HcIseNN0FUSqUURc&#10;8ODFPx9gaKZNsZmUJGu73945CHub4b157zeb3eg79aSY2sAGvmcFKOIq2JYbA/fbz3QFKmVki11g&#10;MvBHCXbbz48NljYMfKHnNTdKQjiVaMDl3Jdap8qRxzQLPbFodYges6yx0TbiIOG+0/OiWGqPLUuD&#10;w54OjqrH9dcbWBzP8fgI9X7It6Kdd1Qnx7Uxk69xvwaVacz/5vf1yQr+QvDlGZlAb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yaJ8IAAADcAAAADwAAAAAAAAAAAAAA&#10;AAChAgAAZHJzL2Rvd25yZXYueG1sUEsFBgAAAAAEAAQA+QAAAJADAAAAAA==&#10;">
                    <v:stroke endarrowwidth="narrow"/>
                  </v:line>
                  <v:line id="Line 137" o:spid="_x0000_s1294" style="position:absolute;flip:x y;visibility:visible;mso-wrap-style:square" from="8030,8168"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memcQAAADcAAAADwAAAGRycy9kb3ducmV2LnhtbERPTWvCQBC9F/wPywheim6iUCTNKiJp&#10;0ZPUaktvQ3bMBrOzIbvR9N93C4Xe5vE+J18PthE36nztWEE6S0AQl07XXCk4vb9MlyB8QNbYOCYF&#10;3+RhvRo95Jhpd+c3uh1DJWII+wwVmBDaTEpfGrLoZ64ljtzFdRZDhF0ldYf3GG4bOU+SJ2mx5thg&#10;sKWtofJ67K2CQp8Pn19L78t6Zw79ef/66IoPpSbjYfMMItAQ/sV/7p2O8x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6Z6ZxAAAANwAAAAPAAAAAAAAAAAA&#10;AAAAAKECAABkcnMvZG93bnJldi54bWxQSwUGAAAAAAQABAD5AAAAkgMAAAAA&#10;">
                    <v:stroke endarrow="block" endarrowwidth="narrow"/>
                  </v:line>
                </v:group>
                <v:rect id="Rectangle 138" o:spid="_x0000_s1295" style="position:absolute;left:10483;top:8013;width:7805;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y88EA&#10;AADcAAAADwAAAGRycy9kb3ducmV2LnhtbERP22oCMRB9F/yHMAXfNFnFUrZGKbaC+CDtuh8wbmYv&#10;dDNZNlHXvzdCoW9zONdZbQbbiiv1vnGsIZkpEMSFMw1XGvLTbvoGwgdkg61j0nAnD5v1eLTC1Lgb&#10;/9A1C5WIIexT1FCH0KVS+qImi37mOuLIla63GCLsK2l6vMVw28q5Uq/SYsOxocaOtjUVv9nFatgl&#10;Psk/SZV7PpbnY6YO38sv1HryMny8gwg0hH/xn3tv4vzFHJ7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8vPBAAAA3AAAAA8AAAAAAAAAAAAAAAAAmAIAAGRycy9kb3du&#10;cmV2LnhtbFBLBQYAAAAABAAEAPUAAACGAwAAAAA=&#10;" filled="f" stroked="f" strokecolor="white">
                  <v:textbox>
                    <w:txbxContent>
                      <w:p w:rsidR="00476789" w:rsidRPr="00BA6D6A" w:rsidRDefault="00476789" w:rsidP="00476789">
                        <w:pPr>
                          <w:jc w:val="center"/>
                          <w:rPr>
                            <w:sz w:val="21"/>
                            <w:szCs w:val="21"/>
                          </w:rPr>
                        </w:pPr>
                        <w:r w:rsidRPr="00BA6D6A">
                          <w:rPr>
                            <w:rFonts w:hint="eastAsia"/>
                            <w:sz w:val="21"/>
                            <w:szCs w:val="21"/>
                          </w:rPr>
                          <w:t>5.4</w:t>
                        </w:r>
                      </w:p>
                    </w:txbxContent>
                  </v:textbox>
                </v:rect>
                <v:rect id="Rectangle 139" o:spid="_x0000_s1296" style="position:absolute;left:10585;top:12382;width:779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F7cIA&#10;AADcAAAADwAAAGRycy9kb3ducmV2LnhtbERPTWvCQBC9F/oflhG81Y3GSkldpQpCDwVRA70O2WkS&#10;zM6GzBpjf31XEHqbx/uc5Xpwjeqpk9qzgekkAUVceFtzaSA/7V7eQElAtth4JgM3Elivnp+WmFl/&#10;5QP1x1CqGMKSoYEqhDbTWoqKHMrEt8SR+/GdwxBhV2rb4TWGu0bPkmShHdYcGypsaVtRcT5enIHd&#10;120z9NPX/fbbpYeFSC7z39yY8Wj4eAcVaAj/4of708b5aQr3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QXtwgAAANwAAAAPAAAAAAAAAAAAAAAAAJgCAABkcnMvZG93&#10;bnJldi54bWxQSwUGAAAAAAQABAD1AAAAhwMAAAAA&#10;" filled="f" stroked="f" strokecolor="white">
                  <v:textbox inset="0,,0">
                    <w:txbxContent>
                      <w:p w:rsidR="00476789" w:rsidRPr="00BA6D6A" w:rsidRDefault="00476789" w:rsidP="00476789">
                        <w:pPr>
                          <w:jc w:val="center"/>
                          <w:rPr>
                            <w:sz w:val="21"/>
                            <w:szCs w:val="21"/>
                          </w:rPr>
                        </w:pPr>
                        <w:r w:rsidRPr="00BA6D6A">
                          <w:rPr>
                            <w:rFonts w:hint="eastAsia"/>
                            <w:sz w:val="21"/>
                            <w:szCs w:val="21"/>
                          </w:rPr>
                          <w:t>25.6</w:t>
                        </w:r>
                      </w:p>
                    </w:txbxContent>
                  </v:textbox>
                </v:rect>
                <v:rect id="Rectangle 140" o:spid="_x0000_s1297" style="position:absolute;left:10871;top:16275;width:6655;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HMIA&#10;AADcAAAADwAAAGRycy9kb3ducmV2LnhtbERP22rCQBB9F/yHZYS+6W7aKiXNRsRWEB+kjX7ANDu5&#10;0OxsyG41/Xu3UPBtDuc62Xq0nbjQ4FvHGpKFAkFcOtNyreF82s1fQPiAbLBzTBp+ycM6n04yTI27&#10;8iddilCLGMI+RQ1NCH0qpS8bsugXrieOXOUGiyHCoZZmwGsMt518VGolLbYcGxrsadtQ+V38WA27&#10;xCfnN1LVno/V17FQh4/lO2r9MBs3ryACjeEu/nfvTZz/9Ax/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88cwgAAANwAAAAPAAAAAAAAAAAAAAAAAJgCAABkcnMvZG93&#10;bnJldi54bWxQSwUGAAAAAAQABAD1AAAAhwMAAAAA&#10;" filled="f" stroked="f" strokecolor="white">
                  <v:textbox>
                    <w:txbxContent>
                      <w:p w:rsidR="00476789" w:rsidRPr="00BA6D6A" w:rsidRDefault="00476789" w:rsidP="00476789">
                        <w:pPr>
                          <w:jc w:val="center"/>
                          <w:rPr>
                            <w:sz w:val="21"/>
                            <w:szCs w:val="21"/>
                          </w:rPr>
                        </w:pPr>
                        <w:r w:rsidRPr="00BA6D6A">
                          <w:rPr>
                            <w:rFonts w:hint="eastAsia"/>
                            <w:sz w:val="21"/>
                            <w:szCs w:val="21"/>
                          </w:rPr>
                          <w:t>4</w:t>
                        </w:r>
                      </w:p>
                    </w:txbxContent>
                  </v:textbox>
                </v:rect>
                <v:rect id="Rectangle 141" o:spid="_x0000_s1298" style="position:absolute;left:10490;top:20015;width:779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qh8IA&#10;AADcAAAADwAAAGRycy9kb3ducmV2LnhtbERP22rCQBB9F/oPyxR8091UlJK6CaVVEB/EpvmAaXZy&#10;odnZkF01/fuuUOjbHM51tvlke3Gl0XeONSRLBYK4cqbjRkP5uV88g/AB2WDvmDT8kIc8e5htMTXu&#10;xh90LUIjYgj7FDW0IQyplL5qyaJfuoE4crUbLYYIx0aaEW8x3PbySamNtNhxbGhxoLeWqu/iYjXs&#10;E5+U76TqA5/qr1Ohjuf1DrWeP06vLyACTeFf/Oc+mDh/tYb7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2qHwgAAANwAAAAPAAAAAAAAAAAAAAAAAJgCAABkcnMvZG93&#10;bnJldi54bWxQSwUGAAAAAAQABAD1AAAAhwMAAAAA&#10;" filled="f" stroked="f" strokecolor="white">
                  <v:textbox>
                    <w:txbxContent>
                      <w:p w:rsidR="00476789" w:rsidRPr="00BA6D6A" w:rsidRDefault="00476789" w:rsidP="00476789">
                        <w:pPr>
                          <w:jc w:val="center"/>
                          <w:rPr>
                            <w:sz w:val="21"/>
                            <w:szCs w:val="21"/>
                          </w:rPr>
                        </w:pPr>
                        <w:r w:rsidRPr="00BA6D6A">
                          <w:rPr>
                            <w:rFonts w:hint="eastAsia"/>
                            <w:sz w:val="21"/>
                            <w:szCs w:val="21"/>
                          </w:rPr>
                          <w:t>7</w:t>
                        </w:r>
                      </w:p>
                    </w:txbxContent>
                  </v:textbox>
                </v:rect>
                <v:rect id="Rectangle 142" o:spid="_x0000_s1299" style="position:absolute;left:56743;top:12928;width:760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mdcMA&#10;AADcAAAADwAAAGRycy9kb3ducmV2LnhtbERPS2vCQBC+F/oflhG81Y2PhpK6ShWEHgqiBnodstMk&#10;mJ0NmTXG/vquIPQ2H99zluvBNaqnTmrPBqaTBBRx4W3NpYH8tHt5AyUB2WLjmQzcSGC9en5aYmb9&#10;lQ/UH0OpYghLhgaqENpMaykqcigT3xJH7sd3DkOEXalth9cY7ho9S5JUO6w5NlTY0rai4ny8OAO7&#10;r9tm6Kev++23mx9SkVwWv7kx49Hw8Q4q0BD+xQ/3p43z5yncn4kX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qmdcMAAADcAAAADwAAAAAAAAAAAAAAAACYAgAAZHJzL2Rv&#10;d25yZXYueG1sUEsFBgAAAAAEAAQA9QAAAIgDAAAAAA==&#10;" filled="f" stroked="f" strokecolor="white">
                  <v:textbox inset="0,,0">
                    <w:txbxContent>
                      <w:p w:rsidR="00476789" w:rsidRPr="00BA6D6A" w:rsidRDefault="00476789" w:rsidP="00476789">
                        <w:pPr>
                          <w:jc w:val="center"/>
                          <w:rPr>
                            <w:sz w:val="21"/>
                            <w:szCs w:val="21"/>
                          </w:rPr>
                        </w:pPr>
                        <w:r w:rsidRPr="00BA6D6A">
                          <w:rPr>
                            <w:rFonts w:hint="eastAsia"/>
                            <w:sz w:val="21"/>
                            <w:szCs w:val="21"/>
                          </w:rPr>
                          <w:t>30.5</w:t>
                        </w:r>
                      </w:p>
                    </w:txbxContent>
                  </v:textbox>
                </v:rect>
                <v:rect id="Rectangle 143" o:spid="_x0000_s1300" style="position:absolute;left:18288;top:25400;width:1028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476789" w:rsidRPr="00BA6D6A" w:rsidRDefault="00476789" w:rsidP="00476789">
                        <w:pPr>
                          <w:jc w:val="center"/>
                          <w:rPr>
                            <w:sz w:val="21"/>
                            <w:szCs w:val="21"/>
                          </w:rPr>
                        </w:pPr>
                        <w:r w:rsidRPr="00BA6D6A">
                          <w:rPr>
                            <w:rFonts w:hint="eastAsia"/>
                            <w:sz w:val="21"/>
                            <w:szCs w:val="21"/>
                          </w:rPr>
                          <w:t>化学镍</w:t>
                        </w:r>
                        <w:r w:rsidRPr="00BA6D6A">
                          <w:rPr>
                            <w:rFonts w:hint="eastAsia"/>
                            <w:sz w:val="21"/>
                            <w:szCs w:val="21"/>
                          </w:rPr>
                          <w:t>/</w:t>
                        </w:r>
                        <w:r w:rsidRPr="00BA6D6A">
                          <w:rPr>
                            <w:rFonts w:hint="eastAsia"/>
                            <w:sz w:val="21"/>
                            <w:szCs w:val="21"/>
                          </w:rPr>
                          <w:t>清洗</w:t>
                        </w:r>
                      </w:p>
                    </w:txbxContent>
                  </v:textbox>
                </v:rect>
                <v:line id="Line 144" o:spid="_x0000_s1301" style="position:absolute;visibility:visible;mso-wrap-style:square" from="9144,26714" to="18288,2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rect id="Rectangle 145" o:spid="_x0000_s1302" style="position:absolute;left:10490;top:24104;width:779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ggsIA&#10;AADcAAAADwAAAGRycy9kb3ducmV2LnhtbERP22rCQBB9F/yHZYS+6W5aKjbNRsRWEB+kjX7ANDu5&#10;0OxsyG41/Xu3UPBtDuc62Xq0nbjQ4FvHGpKFAkFcOtNyreF82s1XIHxANtg5Jg2/5GGdTycZpsZd&#10;+ZMuRahFDGGfooYmhD6V0pcNWfQL1xNHrnKDxRDhUEsz4DWG204+KrWUFluODQ32tG2o/C5+rIZd&#10;4pPzG6lqz8fq61iow8fzO2r9MBs3ryACjeEu/nfvTZz/9AJ/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mCCwgAAANwAAAAPAAAAAAAAAAAAAAAAAJgCAABkcnMvZG93&#10;bnJldi54bWxQSwUGAAAAAAQABAD1AAAAhwMAAAAA&#10;" filled="f" stroked="f" strokecolor="white">
                  <v:textbox>
                    <w:txbxContent>
                      <w:p w:rsidR="00476789" w:rsidRPr="00BA6D6A" w:rsidRDefault="00476789" w:rsidP="00476789">
                        <w:pPr>
                          <w:jc w:val="center"/>
                          <w:rPr>
                            <w:sz w:val="21"/>
                            <w:szCs w:val="21"/>
                          </w:rPr>
                        </w:pPr>
                        <w:r w:rsidRPr="00BA6D6A">
                          <w:rPr>
                            <w:rFonts w:hint="eastAsia"/>
                            <w:sz w:val="21"/>
                            <w:szCs w:val="21"/>
                          </w:rPr>
                          <w:t>1</w:t>
                        </w:r>
                      </w:p>
                    </w:txbxContent>
                  </v:textbox>
                </v:rect>
                <v:line id="Line 150" o:spid="_x0000_s1303" style="position:absolute;visibility:visible;mso-wrap-style:square" from="9144,2489" to="9150,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8PscAAADcAAAADwAAAGRycy9kb3ducmV2LnhtbESPQU8CQQyF7yb8h0lNuBiZxSAxKwMB&#10;BTQeSEA8eGt26s6Gnc66M8Dy7+nBxNtr+vr1vcms87U6URurwAaGgwwUcRFsxaWB/efq/glUTMgW&#10;68Bk4EIRZtPezQRzG868pdMulUogHHM04FJqcq1j4chjHISGWHY/ofWYZGxLbVs8C9zX+iHLxtpj&#10;xfLBYUMvjorD7uiFshzOH8ktfrf16+bwsd5/f929Ncb0b7v5M6hEXfo3/12/W4k/kvhSRhTo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23w+xwAAANwAAAAPAAAAAAAA&#10;AAAAAAAAAKECAABkcnMvZG93bnJldi54bWxQSwUGAAAAAAQABAD5AAAAlQMAAAAA&#10;" strokeweight="1.5pt">
                  <v:stroke dashstyle="dash" endarrow="block"/>
                </v:line>
                <v:line id="Line 151" o:spid="_x0000_s1304" style="position:absolute;flip:y;visibility:visible;mso-wrap-style:square" from="35433,2298" to="35439,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1KMIAAADcAAAADwAAAGRycy9kb3ducmV2LnhtbERPTWvCQBC9C/0PyxR6041tEBtdQwkU&#10;WvCgUeh1yI5JaHY2zW6T7b/vCoK3ebzP2ebBdGKkwbWWFSwXCQjiyuqWawXn0/t8DcJ5ZI2dZVLw&#10;Rw7y3cNsi5m2Ex9pLH0tYgi7DBU03veZlK5qyKBb2J44chc7GPQRDrXUA04x3HTyOUlW0mDLsaHB&#10;noqGqu/y1yh4kQHD+VCkvnSvX8fPn/WYhL1ST4/hbQPCU/B38c39oeP8dAnXZ+IF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X1KMIAAADcAAAADwAAAAAAAAAAAAAA&#10;AAChAgAAZHJzL2Rvd25yZXYueG1sUEsFBgAAAAAEAAQA+QAAAJADAAAAAA==&#10;" strokeweight="1.5pt">
                  <v:stroke dashstyle="dash" endarrow="block"/>
                </v:line>
                <v:line id="Line 152" o:spid="_x0000_s1305" style="position:absolute;flip:x;visibility:visible;mso-wrap-style:square" from="27432,2393" to="35433,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Au5cUAAADcAAAADwAAAGRycy9kb3ducmV2LnhtbESPzWrDMBCE74W+g9hCb7WcUEJwLIcS&#10;SAglPtT9OS/W2nJqrYylJs7bR4FCbrvM7Hyz+XqyvTjR6DvHCmZJCoK4drrjVsHX5/ZlCcIHZI29&#10;Y1JwIQ/r4vEhx0y7M3/QqQqtiCHsM1RgQhgyKX1tyKJP3EActcaNFkNcx1bqEc8x3PZynqYLabHj&#10;SDA40MZQ/Vv92cjdNeX34WdXl3ZmeHMcOs3vF6Wen6a3FYhAU7ib/6/3OtZ/ncPtmTiBL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Au5cUAAADcAAAADwAAAAAAAAAA&#10;AAAAAAChAgAAZHJzL2Rvd25yZXYueG1sUEsFBgAAAAAEAAQA+QAAAJMDAAAAAA==&#10;" strokeweight="1.5pt">
                  <v:stroke dashstyle="dash"/>
                </v:line>
                <v:group id="Group 154" o:spid="_x0000_s1306" style="position:absolute;left:75247;top:17176;width:1334;height:1981;flip:x" coordorigin="8030,8168"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7aT9PCAAAA3AAAAA8A&#10;AAAAAAAAAAAAAAAAqgIAAGRycy9kb3ducmV2LnhtbFBLBQYAAAAABAAEAPoAAACZAwAAAAA=&#10;">
                  <v:line id="Line 155" o:spid="_x0000_s1307" style="position:absolute;flip:x y;visibility:visible;mso-wrap-style:square" from="8240,8324" to="834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vKMEAAADcAAAADwAAAGRycy9kb3ducmV2LnhtbERPTWvCQBC9C/6HZQredFMJIqmriJK2&#10;5BKaiOchO01CsrMhu2r8991Cobd5vM/ZHSbTizuNrrWs4HUVgSCurG65VnAp0+UWhPPIGnvLpOBJ&#10;Dg77+WyHibYP/qJ74WsRQtglqKDxfkikdFVDBt3KDsSB+7ajQR/gWEs94iOEm16uo2gjDbYcGhoc&#10;6NRQ1RU3o+C6KdJcnl3m7Xtmy23OOXYfSi1epuMbCE+T/xf/uT91mB/H8PtMuE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O8owQAAANwAAAAPAAAAAAAAAAAAAAAA&#10;AKECAABkcnMvZG93bnJldi54bWxQSwUGAAAAAAQABAD5AAAAjwMAAAAA&#10;">
                    <v:stroke endarrowwidth="narrow"/>
                  </v:line>
                  <v:line id="Line 156" o:spid="_x0000_s1308" style="position:absolute;visibility:visible;mso-wrap-style:square" from="8240,8324"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1KwsEAAADcAAAADwAAAGRycy9kb3ducmV2LnhtbERPS2rDMBDdB3oHMYHuEjlpWoobxZjg&#10;QhfZ1O4BBmtsmVgjI6mxc/uqUOhuHu87x2Kxo7iRD4NjBbttBoK4dXrgXsFX8755BREissbRMSm4&#10;U4Di9LA6Yq7dzJ90q2MvUgiHHBWYGKdcytAashi2biJOXOe8xZig76X2OKdwO8p9lr1IiwOnBoMT&#10;nQ211/rbKniqLr66uq6cY5MN+5G6YLhT6nG9lG8gIi3xX/zn/tBp/uEZfp9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XUrCwQAAANwAAAAPAAAAAAAAAAAAAAAA&#10;AKECAABkcnMvZG93bnJldi54bWxQSwUGAAAAAAQABAD5AAAAjwMAAAAA&#10;">
                    <v:stroke endarrowwidth="narrow"/>
                  </v:line>
                  <v:line id="Line 157" o:spid="_x0000_s1309" style="position:absolute;flip:x y;visibility:visible;mso-wrap-style:square" from="8030,8168"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1kMQAAADcAAAADwAAAGRycy9kb3ducmV2LnhtbERPTWvCQBC9C/6HZYReRDeVIpJmFZFU&#10;0pPUaktvQ3bMBrOzIbvR9N93C4Xe5vE+J9sMthE36nztWMHjPAFBXDpdc6Xg9P4yW4HwAVlj45gU&#10;fJOHzXo8yjDV7s5vdDuGSsQQ9ikqMCG0qZS+NGTRz11LHLmL6yyGCLtK6g7vMdw2cpEkS2mx5thg&#10;sKWdofJ67K2CXJ8Pn18r78u6MIf+/LqfuvxDqYfJsH0GEWgI/+I/d6Hj/Kc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nWQxAAAANwAAAAPAAAAAAAAAAAA&#10;AAAAAKECAABkcnMvZG93bnJldi54bWxQSwUGAAAAAAQABAD5AAAAkgMAAAAA&#10;">
                    <v:stroke endarrow="block" endarrowwidth="narrow"/>
                  </v:line>
                </v:group>
                <v:rect id="Rectangle 158" o:spid="_x0000_s1310" style="position:absolute;left:74275;top:13214;width:14212;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iFsIA&#10;AADcAAAADwAAAGRycy9kb3ducmV2LnhtbERP22rCQBB9F/yHZYS+6W5KqyXNRsRWEB+kjX7ANDu5&#10;0OxsyG41/Xu3UPBtDuc62Xq0nbjQ4FvHGpKFAkFcOtNyreF82s1fQPiAbLBzTBp+ycM6n04yTI27&#10;8iddilCLGMI+RQ1NCH0qpS8bsugXrieOXOUGiyHCoZZmwGsMt518VGopLbYcGxrsadtQ+V38WA27&#10;xCfnN1LVno/V17FQh4/nd9T6YTZuXkEEGsNd/O/emzj/aQV/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yIWwgAAANwAAAAPAAAAAAAAAAAAAAAAAJgCAABkcnMvZG93&#10;bnJldi54bWxQSwUGAAAAAAQABAD1AAAAhwMAAAAA&#10;" filled="f" stroked="f" strokecolor="white">
                  <v:textbox>
                    <w:txbxContent>
                      <w:p w:rsidR="00476789" w:rsidRPr="00BA6D6A" w:rsidRDefault="00476789" w:rsidP="00476789">
                        <w:pPr>
                          <w:jc w:val="center"/>
                          <w:rPr>
                            <w:b/>
                            <w:sz w:val="21"/>
                            <w:szCs w:val="21"/>
                          </w:rPr>
                        </w:pPr>
                        <w:r w:rsidRPr="00BA6D6A">
                          <w:rPr>
                            <w:rFonts w:hint="eastAsia"/>
                            <w:b/>
                            <w:sz w:val="21"/>
                            <w:szCs w:val="21"/>
                          </w:rPr>
                          <w:t>废水处理站蒸发</w:t>
                        </w:r>
                      </w:p>
                      <w:p w:rsidR="00476789" w:rsidRPr="00BA6D6A" w:rsidRDefault="00476789" w:rsidP="00476789">
                        <w:pPr>
                          <w:jc w:val="center"/>
                          <w:rPr>
                            <w:b/>
                            <w:sz w:val="21"/>
                            <w:szCs w:val="21"/>
                          </w:rPr>
                        </w:pPr>
                        <w:r w:rsidRPr="00BA6D6A">
                          <w:rPr>
                            <w:rFonts w:hint="eastAsia"/>
                            <w:b/>
                            <w:sz w:val="21"/>
                            <w:szCs w:val="21"/>
                          </w:rPr>
                          <w:t>1</w:t>
                        </w:r>
                      </w:p>
                    </w:txbxContent>
                  </v:textbox>
                </v:rect>
                <v:shape id="Text Box 161" o:spid="_x0000_s1311" type="#_x0000_t202" style="position:absolute;left:51911;top:787;width:36576;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618QA&#10;AADcAAAADwAAAGRycy9kb3ducmV2LnhtbESPzW7CQAyE75V4h5WReqlgA6L8BBYElYq48vMAJmuS&#10;iKw3yi4kvH19QOrN1oxnPq82navUk5pQejYwGiagiDNvS84NXM6/gzmoEJEtVp7JwIsCbNa9jxWm&#10;1rd8pOcp5kpCOKRooIixTrUOWUEOw9DXxKLdfOMwytrk2jbYSrir9DhJptphydJQYE0/BWX308MZ&#10;uB3ar+9Fe93Hy+w4me6wnF39y5jPfrddgorUxX/z+/pgBX8i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tfEAAAA3AAAAA8AAAAAAAAAAAAAAAAAmAIAAGRycy9k&#10;b3ducmV2LnhtbFBLBQYAAAAABAAEAPUAAACJAwAAAAA=&#10;" stroked="f">
                  <v:textbox>
                    <w:txbxContent>
                      <w:p w:rsidR="00476789" w:rsidRPr="00BA6D6A" w:rsidRDefault="00476789" w:rsidP="00476789">
                        <w:pPr>
                          <w:jc w:val="left"/>
                          <w:rPr>
                            <w:sz w:val="21"/>
                            <w:szCs w:val="21"/>
                          </w:rPr>
                        </w:pPr>
                        <w:r w:rsidRPr="00BA6D6A">
                          <w:rPr>
                            <w:rFonts w:hint="eastAsia"/>
                            <w:sz w:val="21"/>
                            <w:szCs w:val="21"/>
                          </w:rPr>
                          <w:t>注：</w:t>
                        </w:r>
                        <w:r w:rsidRPr="00BA6D6A">
                          <w:rPr>
                            <w:sz w:val="21"/>
                            <w:szCs w:val="21"/>
                          </w:rPr>
                          <w:t>2010</w:t>
                        </w:r>
                        <w:r w:rsidRPr="00BA6D6A">
                          <w:rPr>
                            <w:sz w:val="21"/>
                            <w:szCs w:val="21"/>
                          </w:rPr>
                          <w:t>年</w:t>
                        </w:r>
                        <w:r w:rsidRPr="00BA6D6A">
                          <w:rPr>
                            <w:sz w:val="21"/>
                            <w:szCs w:val="21"/>
                          </w:rPr>
                          <w:t>7</w:t>
                        </w:r>
                        <w:r w:rsidRPr="00BA6D6A">
                          <w:rPr>
                            <w:sz w:val="21"/>
                            <w:szCs w:val="21"/>
                          </w:rPr>
                          <w:t>月份公司平均入自来水</w:t>
                        </w:r>
                        <w:r w:rsidRPr="00BA6D6A">
                          <w:rPr>
                            <w:rFonts w:hint="eastAsia"/>
                            <w:sz w:val="21"/>
                            <w:szCs w:val="21"/>
                          </w:rPr>
                          <w:t>89</w:t>
                        </w:r>
                        <w:r>
                          <w:rPr>
                            <w:rFonts w:hint="eastAsia"/>
                            <w:sz w:val="21"/>
                            <w:szCs w:val="21"/>
                          </w:rPr>
                          <w:t xml:space="preserve"> t/d</w:t>
                        </w:r>
                        <w:r w:rsidRPr="00BA6D6A">
                          <w:rPr>
                            <w:sz w:val="21"/>
                            <w:szCs w:val="21"/>
                          </w:rPr>
                          <w:t>，总排水为</w:t>
                        </w:r>
                        <w:r w:rsidRPr="00BA6D6A">
                          <w:rPr>
                            <w:rFonts w:hint="eastAsia"/>
                            <w:sz w:val="21"/>
                            <w:szCs w:val="21"/>
                          </w:rPr>
                          <w:t xml:space="preserve">87 </w:t>
                        </w:r>
                        <w:r>
                          <w:rPr>
                            <w:rFonts w:hint="eastAsia"/>
                            <w:sz w:val="21"/>
                            <w:szCs w:val="21"/>
                          </w:rPr>
                          <w:t>t/d</w:t>
                        </w:r>
                        <w:r w:rsidRPr="00BA6D6A">
                          <w:rPr>
                            <w:sz w:val="21"/>
                            <w:szCs w:val="21"/>
                          </w:rPr>
                          <w:t>，平衡误差为</w:t>
                        </w:r>
                        <w:r w:rsidRPr="00BA6D6A">
                          <w:rPr>
                            <w:sz w:val="21"/>
                            <w:szCs w:val="21"/>
                          </w:rPr>
                          <w:t>2.</w:t>
                        </w:r>
                        <w:r w:rsidRPr="00BA6D6A">
                          <w:rPr>
                            <w:rFonts w:hint="eastAsia"/>
                            <w:sz w:val="21"/>
                            <w:szCs w:val="21"/>
                          </w:rPr>
                          <w:t>2</w:t>
                        </w:r>
                        <w:r w:rsidRPr="00BA6D6A">
                          <w:rPr>
                            <w:sz w:val="21"/>
                            <w:szCs w:val="21"/>
                          </w:rPr>
                          <w:t>5%</w:t>
                        </w:r>
                        <w:r w:rsidRPr="00BA6D6A">
                          <w:rPr>
                            <w:rFonts w:hint="eastAsia"/>
                            <w:sz w:val="21"/>
                            <w:szCs w:val="21"/>
                          </w:rPr>
                          <w:t>，小于</w:t>
                        </w:r>
                        <w:r w:rsidRPr="00BA6D6A">
                          <w:rPr>
                            <w:rFonts w:hint="eastAsia"/>
                            <w:sz w:val="21"/>
                            <w:szCs w:val="21"/>
                          </w:rPr>
                          <w:t>5%</w:t>
                        </w:r>
                        <w:r w:rsidRPr="00BA6D6A">
                          <w:rPr>
                            <w:sz w:val="21"/>
                            <w:szCs w:val="21"/>
                          </w:rPr>
                          <w:t>，在允许范围内。</w:t>
                        </w:r>
                      </w:p>
                    </w:txbxContent>
                  </v:textbox>
                </v:shape>
                <v:rect id="Rectangle 92" o:spid="_x0000_s1312" style="position:absolute;left:18351;top:35109;width:10281;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476789" w:rsidRPr="00BA6D6A" w:rsidRDefault="00476789" w:rsidP="00476789">
                        <w:pPr>
                          <w:jc w:val="center"/>
                          <w:rPr>
                            <w:sz w:val="21"/>
                            <w:szCs w:val="21"/>
                          </w:rPr>
                        </w:pPr>
                        <w:r w:rsidRPr="00BA6D6A">
                          <w:rPr>
                            <w:rFonts w:hint="eastAsia"/>
                            <w:sz w:val="21"/>
                            <w:szCs w:val="21"/>
                          </w:rPr>
                          <w:t>粗化</w:t>
                        </w:r>
                        <w:r w:rsidRPr="00BA6D6A">
                          <w:rPr>
                            <w:rFonts w:hint="eastAsia"/>
                            <w:sz w:val="21"/>
                            <w:szCs w:val="21"/>
                          </w:rPr>
                          <w:t>/</w:t>
                        </w:r>
                        <w:r w:rsidRPr="00BA6D6A">
                          <w:rPr>
                            <w:rFonts w:hint="eastAsia"/>
                            <w:sz w:val="21"/>
                            <w:szCs w:val="21"/>
                          </w:rPr>
                          <w:t>清洗</w:t>
                        </w:r>
                      </w:p>
                    </w:txbxContent>
                  </v:textbox>
                </v:rect>
                <v:rect id="Rectangle 127" o:spid="_x0000_s1313" style="position:absolute;left:10553;top:33521;width:779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sv8QA&#10;AADcAAAADwAAAGRycy9kb3ducmV2LnhtbESPzWoCQRCE74G8w9CB3OLMBpSwOoqYCOJBdPUBOju9&#10;P2SnZ9mZ6Obt7YOQWzdVXfX1YjX6Tl1piG1gC9nEgCIug2u5tnA5b98+QMWE7LALTBb+KMJq+fy0&#10;wNyFG5/oWqRaSQjHHC00KfW51rFsyGOchJ5YtCoMHpOsQ63dgDcJ951+N2amPbYsDQ32tGmo/Cl+&#10;vYVtFrPLJ5lqx4fq+1CY/XH6hda+vozrOahEY/o3P653TvCn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LL/EAAAA3AAAAA8AAAAAAAAAAAAAAAAAmAIAAGRycy9k&#10;b3ducmV2LnhtbFBLBQYAAAAABAAEAPUAAACJAwAAAAA=&#10;" filled="f" stroked="f" strokecolor="white">
                  <v:textbox>
                    <w:txbxContent>
                      <w:p w:rsidR="00476789" w:rsidRPr="00BA6D6A" w:rsidRDefault="00476789" w:rsidP="00476789">
                        <w:pPr>
                          <w:jc w:val="center"/>
                          <w:rPr>
                            <w:sz w:val="21"/>
                            <w:szCs w:val="21"/>
                          </w:rPr>
                        </w:pPr>
                        <w:r w:rsidRPr="00BA6D6A">
                          <w:rPr>
                            <w:rFonts w:hint="eastAsia"/>
                            <w:sz w:val="21"/>
                            <w:szCs w:val="21"/>
                          </w:rPr>
                          <w:t>2</w:t>
                        </w:r>
                      </w:p>
                    </w:txbxContent>
                  </v:textbox>
                </v:rect>
                <v:shape id="AutoShape 320" o:spid="_x0000_s1314" type="#_x0000_t34" style="position:absolute;left:28632;top:36595;width:12579;height:26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GfsIAAADcAAAADwAAAGRycy9kb3ducmV2LnhtbERPTYvCMBC9L/gfwgje1tTFXUo1iggL&#10;VfZiVcTb0IxtsZmEJmr995sFYW/zeJ8zX/amFXfqfGNZwWScgCAurW64UnDYf7+nIHxA1thaJgVP&#10;8rBcDN7mmGn74B3di1CJGMI+QwV1CC6T0pc1GfRj64gjd7GdwRBhV0nd4SOGm1Z+JMmXNNhwbKjR&#10;0bqm8lrcjIJVWuTHs94+fw6XKeYu3TSnjVNqNOxXMxCB+vAvfrlzHed/TuDvmXi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CGfsIAAADcAAAADwAAAAAAAAAAAAAA&#10;AAChAgAAZHJzL2Rvd25yZXYueG1sUEsFBgAAAAAEAAQA+QAAAJADAAAAAA==&#10;" adj="10795">
                  <v:stroke endarrow="block"/>
                </v:shape>
                <v:shape id="AutoShape 321" o:spid="_x0000_s1315" type="#_x0000_t34" style="position:absolute;left:28657;top:39293;width:12554;height:186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Q8MAAADcAAAADwAAAGRycy9kb3ducmV2LnhtbERP22oCMRB9F/yHMIW+FM2qVO3WKCJo&#10;BUG84fOwmW4WN5Nlk+rarzeFgm9zONeZzBpbiivVvnCsoNdNQBBnThecKzgdl50xCB+QNZaOScGd&#10;PMym7dYEU+1uvKfrIeQihrBPUYEJoUql9Jkhi77rKuLIfbvaYoiwzqWu8RbDbSn7STKUFguODQYr&#10;WhjKLocfq2B03ja/g5Ud9YovNh+n3dvmTKTU60sz/wQRqAlP8b97reP89z78PRMv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rV0PDAAAA3AAAAA8AAAAAAAAAAAAA&#10;AAAAoQIAAGRycy9kb3ducmV2LnhtbFBLBQYAAAAABAAEAPkAAACRAwAAAAA=&#10;" adj="10795">
                  <v:stroke endarrow="block"/>
                </v:shape>
                <v:line id="Line 128" o:spid="_x0000_s1316" style="position:absolute;visibility:visible;mso-wrap-style:square" from="9232,36506" to="18376,3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rect id="Rectangle 107" o:spid="_x0000_s1317" style="position:absolute;left:41167;top:19348;width:14738;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476789" w:rsidRPr="00BA6D6A" w:rsidRDefault="00476789" w:rsidP="00476789">
                        <w:pPr>
                          <w:jc w:val="center"/>
                          <w:rPr>
                            <w:sz w:val="21"/>
                            <w:szCs w:val="21"/>
                          </w:rPr>
                        </w:pPr>
                        <w:r w:rsidRPr="00BA6D6A">
                          <w:rPr>
                            <w:rFonts w:hint="eastAsia"/>
                            <w:sz w:val="21"/>
                            <w:szCs w:val="21"/>
                          </w:rPr>
                          <w:t>含铜废水处理系统</w:t>
                        </w:r>
                      </w:p>
                    </w:txbxContent>
                  </v:textbox>
                </v:rect>
                <v:rect id="Rectangle 113" o:spid="_x0000_s1318" style="position:absolute;left:38557;top:17303;width:810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kJ8IA&#10;AADcAAAADwAAAGRycy9kb3ducmV2LnhtbESPQWsCMRCF74L/IYzgzc0qtditUURa0KOrF2/DZrpZ&#10;upksSarx3zcFobcZ3nvfvFlvk+3FjXzoHCuYFyUI4sbpjlsFl/PnbAUiRGSNvWNS8KAA2814tMZK&#10;uzuf6FbHVmQIhwoVmBiHSsrQGLIYCjcQZ+3LeYsxr76V2uM9w20vF2X5Ki12nC8YHGhvqPmuf2ym&#10;HAY2nZvjzr+Utb0e08fpLSk1naTdO4hIKf6bn+mDzvWXS/h7Jk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yQnwgAAANwAAAAPAAAAAAAAAAAAAAAAAJgCAABkcnMvZG93&#10;bnJldi54bWxQSwUGAAAAAAQABAD1AAAAhwMAAAAA&#10;" filled="f" stroked="f" strokecolor="white">
                  <v:textbox inset="0,0,0,0">
                    <w:txbxContent>
                      <w:p w:rsidR="00476789" w:rsidRPr="00BA6D6A" w:rsidRDefault="00476789" w:rsidP="00476789">
                        <w:pPr>
                          <w:jc w:val="center"/>
                          <w:rPr>
                            <w:sz w:val="21"/>
                            <w:szCs w:val="21"/>
                          </w:rPr>
                        </w:pPr>
                        <w:r w:rsidRPr="00BA6D6A">
                          <w:rPr>
                            <w:rFonts w:hint="eastAsia"/>
                            <w:sz w:val="21"/>
                            <w:szCs w:val="21"/>
                          </w:rPr>
                          <w:t>10.9</w:t>
                        </w:r>
                      </w:p>
                    </w:txbxContent>
                  </v:textbox>
                </v:rect>
                <v:shape id="AutoShape 325" o:spid="_x0000_s1319" type="#_x0000_t34" style="position:absolute;left:55905;top:20840;width:9150;height:51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lns8EAAADcAAAADwAAAGRycy9kb3ducmV2LnhtbERP24rCMBB9X/Afwgi+yJoqeKFrFBV1&#10;fVvW7gcMzWxTbSalibX+vVkQ9m0O5zrLdWcr0VLjS8cKxqMEBHHudMmFgp/s8L4A4QOyxsoxKXiQ&#10;h/Wq97bEVLs7f1N7DoWIIexTVGBCqFMpfW7Ioh+5mjhyv66xGCJsCqkbvMdwW8lJksykxZJjg8Ga&#10;doby6/lmFeyzcZsf5TAp51/mlF0+XbElp9Sg320+QATqwr/45T7pOH86g79n4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CWezwQAAANwAAAAPAAAAAAAAAAAAAAAA&#10;AKECAABkcnMvZG93bnJldi54bWxQSwUGAAAAAAQABAD5AAAAjwMAAAAA&#10;" adj="10793">
                  <v:stroke endarrow="block"/>
                </v:shape>
                <v:shape id="AutoShape 326" o:spid="_x0000_s1320" type="#_x0000_t34" style="position:absolute;left:55949;top:26003;width:9106;height:33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9mcIAAADcAAAADwAAAGRycy9kb3ducmV2LnhtbERPTWvCQBC9C/6HZQRvurFYDamrWEGQ&#10;glTT9j5kxySYnY3ZNab99W5B8DaP9zmLVWcq0VLjSssKJuMIBHFmdcm5gu+v7SgG4TyyxsoyKfgl&#10;B6tlv7fARNsbH6lNfS5CCLsEFRTe14mULivIoBvbmjhwJ9sY9AE2udQN3kK4qeRLFM2kwZJDQ4E1&#10;bQrKzunVKLjs/6r3w6c9p27azWPctT/y46TUcNCt30B46vxT/HDvdJj/Oof/Z8IF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j9mcIAAADcAAAADwAAAAAAAAAAAAAA&#10;AAChAgAAZHJzL2Rvd25yZXYueG1sUEsFBgAAAAAEAAQA+QAAAJADAAAAAA==&#10;" adj="10785">
                  <v:stroke endarrow="block"/>
                </v:shape>
                <v:shape id="AutoShape 327" o:spid="_x0000_s1321" type="#_x0000_t34" style="position:absolute;left:55949;top:26003;width:9106;height:132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p68UAAADcAAAADwAAAGRycy9kb3ducmV2LnhtbESPQWvCQBCF74L/YZlCb3VTaVWiq2ih&#10;IIWipvU+ZMckmJ1Ns9sY/fWdQ8HbDO/Ne98sVr2rVUdtqDwbeB4loIhzbysuDHx/vT/NQIWIbLH2&#10;TAauFGC1HA4WmFp/4QN1WSyUhHBI0UAZY5NqHfKSHIaRb4hFO/nWYZS1LbRt8SLhrtbjJJlohxVL&#10;Q4kNvZWUn7NfZ+Dn81Zv9jt/zsJLP53htjvqj5Mxjw/9eg4qUh/v5v/rrRX8V6GVZ2QC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dp68UAAADcAAAADwAAAAAAAAAA&#10;AAAAAAChAgAAZHJzL2Rvd25yZXYueG1sUEsFBgAAAAAEAAQA+QAAAJMDAAAAAA==&#10;" adj="10785">
                  <v:stroke endarrow="block"/>
                </v:shape>
                <v:shape id="AutoShape 328" o:spid="_x0000_s1322" type="#_x0000_t34" style="position:absolute;left:28568;top:26885;width:12643;height:25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KeMMAAADcAAAADwAAAGRycy9kb3ducmV2LnhtbERPTWvCQBC9F/wPywi91Y3SlhhdRYRC&#10;LF4aFfE2ZMckmJ1dsluN/94tFLzN433OfNmbVlyp841lBeNRAoK4tLrhSsF+9/WWgvABWWNrmRTc&#10;ycNyMXiZY6btjX/oWoRKxBD2GSqoQ3CZlL6syaAfWUccubPtDIYIu0rqDm8x3LRykiSf0mDDsaFG&#10;R+uaykvxaxSs0iI/nPT3fbs/v2Pu0k1z3DilXof9agYiUB+e4n93ruP8jyn8PRMv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minjDAAAA3AAAAA8AAAAAAAAAAAAA&#10;AAAAoQIAAGRycy9kb3ducmV2LnhtbFBLBQYAAAAABAAEAPkAAACRAwAAAAA=&#10;" adj="10795">
                  <v:stroke endarrow="block"/>
                </v:shape>
                <v:shape id="AutoShape 329" o:spid="_x0000_s1323" type="#_x0000_t34" style="position:absolute;left:28568;top:29394;width:12643;height:21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mEsYAAADcAAAADwAAAGRycy9kb3ducmV2LnhtbESPQWsCQQyF70L/w5BCL6KzWtB26ygi&#10;2BYEsSqew066s3Qns+xMddtfbw6Ct4T38t6X2aLztTpTG6vABkbDDBRxEWzFpYHjYT14ARUTssU6&#10;MBn4owiL+UNvhrkNF/6i8z6VSkI45mjApdTkWsfCkcc4DA2xaN+h9ZhkbUttW7xIuK/1OMsm2mPF&#10;0uCwoZWj4mf/6w1MT9vu//ndT0fVB7vX466/OREZ8/TYLd9AJerS3Xy7/rSCPxF8eUYm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ZphLGAAAA3AAAAA8AAAAAAAAA&#10;AAAAAAAAoQIAAGRycy9kb3ducmV2LnhtbFBLBQYAAAAABAAEAPkAAACUAwAAAAA=&#10;" adj="10795">
                  <v:stroke endarrow="block"/>
                </v:shape>
                <v:shape id="AutoShape 330" o:spid="_x0000_s1324" type="#_x0000_t34" style="position:absolute;left:28632;top:18770;width:12535;height:20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ea2MUAAADcAAAADwAAAGRycy9kb3ducmV2LnhtbERPS2vCQBC+C/0PyxR6040e0pK6ShGV&#10;gtZH2ou3aXaaBLOz6e5W4793hYK3+fieM552phEncr62rGA4SEAQF1bXXCr4+lz0X0D4gKyxsUwK&#10;LuRhOnnojTHT9sx7OuWhFDGEfYYKqhDaTEpfVGTQD2xLHLkf6wyGCF0ptcNzDDeNHCVJKg3WHBsq&#10;bGlWUXHM/4yC9TLdHObr74/DbIlut9qv8t/ts1JPj93bK4hAXbiL/93vOs5Ph3B7Jl4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ea2MUAAADcAAAADwAAAAAAAAAA&#10;AAAAAAChAgAAZHJzL2Rvd25yZXYueG1sUEsFBgAAAAAEAAQA+QAAAJMDAAAAAA==&#10;" adj="10789">
                  <v:stroke endarrow="block"/>
                </v:shape>
                <v:shape id="AutoShape 331" o:spid="_x0000_s1325" type="#_x0000_t34" style="position:absolute;left:28568;top:20840;width:12599;height:20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B9MIAAADcAAAADwAAAGRycy9kb3ducmV2LnhtbERPzWoCMRC+F3yHMIK3mtWDlNUoiyit&#10;QgtVH2DcjLvLbiYhibr69E2h0Nt8fL+zWPWmEzfyobGsYDLOQBCXVjdcKTgdt69vIEJE1thZJgUP&#10;CrBaDl4WmGt752+6HWIlUgiHHBXUMbpcylDWZDCMrSNO3MV6gzFBX0nt8Z7CTSenWTaTBhtODTU6&#10;WtdUtoerUeC6sMfrp/bvm/Pu61m0m+LhWqVGw76Yg4jUx3/xn/tDp/mzKf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DB9MIAAADcAAAADwAAAAAAAAAAAAAA&#10;AAChAgAAZHJzL2Rvd25yZXYueG1sUEsFBgAAAAAEAAQA+QAAAJADAAAAAA==&#10;" adj="10789">
                  <v:stroke endarrow="block"/>
                </v:shape>
                <v:group id="Group 97" o:spid="_x0000_s1326" style="position:absolute;left:34925;top:18770;width:1333;height:1981;flip:x" coordorigin="8030,8168"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8Ts8AAAADcAAAADwAAAGRycy9kb3ducmV2LnhtbERPTYvCMBC9C/6HMII3&#10;TdUi0jWKCC6yeLHq4nFoZtuwzaQ0We3+eyMI3ubxPme57mwtbtR641jBZJyAIC6cNlwqOJ92owUI&#10;H5A11o5JwT95WK/6vSVm2t35SLc8lCKGsM9QQRVCk0npi4os+rFriCP341qLIcK2lLrFewy3tZwm&#10;yVxaNBwbKmxoW1Hxm/9ZBZeNSSn9vn4dkoJor+X1MzepUsNBt/kAEagLb/HLvddx/nwGz2fiBXL1&#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1bxOzwAAAANwAAAAPAAAA&#10;AAAAAAAAAAAAAKoCAABkcnMvZG93bnJldi54bWxQSwUGAAAAAAQABAD6AAAAlwMAAAAA&#10;">
                  <v:line id="Line 98" o:spid="_x0000_s1327" style="position:absolute;flip:x y;visibility:visible;mso-wrap-style:square" from="8240,8324" to="834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mzSMAAAADcAAAADwAAAGRycy9kb3ducmV2LnhtbERPTYvCMBC9L/gfwgje1lSRIrWpiKIu&#10;XspW8Tw0Y1tsJqWJWv/9ZmFhb/N4n5OuB9OKJ/WusaxgNo1AEJdWN1wpuJz3n0sQziNrbC2Tgjc5&#10;WGejjxQTbV/8Tc/CVyKEsEtQQe19l0jpypoMuqntiAN3s71BH2BfSd3jK4SbVs6jKJYGGw4NNXa0&#10;ram8Fw+j4BoX+1zu3Mnbw8melznneD8qNRkPmxUIT4P/F/+5v3SYHy/g95lwgc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Zs0jAAAAA3AAAAA8AAAAAAAAAAAAAAAAA&#10;oQIAAGRycy9kb3ducmV2LnhtbFBLBQYAAAAABAAEAPkAAACOAwAAAAA=&#10;">
                    <v:stroke endarrowwidth="narrow"/>
                  </v:line>
                  <v:line id="Line 99" o:spid="_x0000_s1328" style="position:absolute;visibility:visible;mso-wrap-style:square" from="8240,8324"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gWor8AAADcAAAADwAAAGRycy9kb3ducmV2LnhtbERPzYrCMBC+C75DGMGbpqso0jUVWVzY&#10;gxd/HmBopk1pMylJ1nbffiMI3ubj+539YbSdeJAPjWMFH8sMBHHpdMO1gvvte7EDESKyxs4xKfij&#10;AIdiOtljrt3AF3pcYy1SCIccFZgY+1zKUBqyGJauJ05c5bzFmKCvpfY4pHDbyVWWbaXFhlODwZ6+&#10;DJXt9dcqWJ/O/tS66jjEW9asOqqC4Uqp+Ww8foKINMa3+OX+0Wn+dgPPZ9IFsv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gWor8AAADcAAAADwAAAAAAAAAAAAAAAACh&#10;AgAAZHJzL2Rvd25yZXYueG1sUEsFBgAAAAAEAAQA+QAAAI0DAAAAAA==&#10;">
                    <v:stroke endarrowwidth="narrow"/>
                  </v:line>
                  <v:line id="Line 100" o:spid="_x0000_s1329" style="position:absolute;flip:x y;visibility:visible;mso-wrap-style:square" from="8030,8168" to="824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p8MIAAADcAAAADwAAAGRycy9kb3ducmV2LnhtbERPS4vCMBC+L/gfwgheRFP3UKQaRUQX&#10;Pcn6xNvQjE2xmZQmavffbxaEvc3H95zpvLWVeFLjS8cKRsMEBHHudMmFguNhPRiD8AFZY+WYFPyQ&#10;h/ms8zHFTLsXf9NzHwoRQ9hnqMCEUGdS+tyQRT90NXHkbq6xGCJsCqkbfMVwW8nPJEmlxZJjg8Ga&#10;loby+/5hFaz0aXe5jr3Py43ZPU7br75bnZXqddvFBESgNvyL3+6NjvPTFP6eiRfI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Mp8MIAAADcAAAADwAAAAAAAAAAAAAA&#10;AAChAgAAZHJzL2Rvd25yZXYueG1sUEsFBgAAAAAEAAQA+QAAAJADAAAAAA==&#10;">
                    <v:stroke endarrow="block" endarrowwidth="narrow"/>
                  </v:line>
                </v:group>
                <v:rect id="Rectangle 125" o:spid="_x0000_s1330" style="position:absolute;left:30111;top:16186;width:750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dsIA&#10;AADcAAAADwAAAGRycy9kb3ducmV2LnhtbERP22rCQBB9F/oPyxR8090U1JK6CaVVEB/EpvmAaXZy&#10;odnZkF01/fuuUOjbHM51tvlke3Gl0XeONSRLBYK4cqbjRkP5uV88g/AB2WDvmDT8kIc8e5htMTXu&#10;xh90LUIjYgj7FDW0IQyplL5qyaJfuoE4crUbLYYIx0aaEW8x3PbySam1tNhxbGhxoLeWqu/iYjXs&#10;E5+U76TqA5/qr1OhjufVDrWeP06vLyACTeFf/Oc+mDh/vYH7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n52wgAAANwAAAAPAAAAAAAAAAAAAAAAAJgCAABkcnMvZG93&#10;bnJldi54bWxQSwUGAAAAAAQABAD1AAAAhwMAAAAA&#10;" filled="f" stroked="f" strokecolor="white">
                  <v:textbox>
                    <w:txbxContent>
                      <w:p w:rsidR="00476789" w:rsidRPr="00BA6D6A" w:rsidRDefault="00476789" w:rsidP="00476789">
                        <w:pPr>
                          <w:jc w:val="center"/>
                          <w:rPr>
                            <w:b/>
                            <w:sz w:val="21"/>
                            <w:szCs w:val="21"/>
                          </w:rPr>
                        </w:pPr>
                        <w:r w:rsidRPr="00BA6D6A">
                          <w:rPr>
                            <w:rFonts w:hint="eastAsia"/>
                            <w:b/>
                            <w:sz w:val="21"/>
                            <w:szCs w:val="21"/>
                          </w:rPr>
                          <w:t>0.1</w:t>
                        </w:r>
                      </w:p>
                    </w:txbxContent>
                  </v:textbox>
                </v:rect>
                <v:shape id="AutoShape 337" o:spid="_x0000_s1331" type="#_x0000_t34" style="position:absolute;left:28568;top:10839;width:12834;height:223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blXsUAAADcAAAADwAAAGRycy9kb3ducmV2LnhtbESPQWvCQBCF7wX/wzJCb3VTKRJSV5GC&#10;EEsvjYp4G7JjEpqdXbJbjf++cyh4m+G9ee+b5Xp0vbrSEDvPBl5nGSji2tuOGwOH/fYlBxUTssXe&#10;Mxm4U4T1avK0xML6G3/TtUqNkhCOBRpoUwqF1rFuyWGc+UAs2sUPDpOsQ6PtgDcJd72eZ9lCO+xY&#10;GloM9NFS/VP9OgObvCqPZ/t5/zpc3rAM+a477YIxz9Nx8w4q0Zge5v/r0gr+Qmj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blXsUAAADcAAAADwAAAAAAAAAA&#10;AAAAAAChAgAAZHJzL2Rvd25yZXYueG1sUEsFBgAAAAAEAAQA+QAAAJMDAAAAAA==&#10;" adj="10795">
                  <v:stroke endarrow="block"/>
                </v:shape>
                <v:shape id="AutoShape 338" o:spid="_x0000_s1332" type="#_x0000_t34" style="position:absolute;left:28568;top:13074;width:12834;height:18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MPj8MAAADcAAAADwAAAGRycy9kb3ducmV2LnhtbERP32vCMBB+H/g/hBP2MtZUBzo7o4jg&#10;JgyGdtLnozmbYnMpTaadf70RBnu7j+/nzZe9bcSZOl87VjBKUhDEpdM1VwoO35vnVxA+IGtsHJOC&#10;X/KwXAwe5phpd+E9nfNQiRjCPkMFJoQ2k9KXhiz6xLXEkTu6zmKIsKuk7vASw20jx2k6kRZrjg0G&#10;W1obKk/5j1UwLb7668u7nY7qDzazw+7psyBS6nHYr95ABOrDv/jPvdVx/mQG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jD4/DAAAA3AAAAA8AAAAAAAAAAAAA&#10;AAAAoQIAAGRycy9kb3ducmV2LnhtbFBLBQYAAAAABAAEAPkAAACRAwAAAAA=&#10;" adj="10795">
                  <v:stroke endarrow="block"/>
                </v:shape>
                <v:rect id="Rectangle 142" o:spid="_x0000_s1333" style="position:absolute;left:60642;top:27940;width:6668;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38IA&#10;AADcAAAADwAAAGRycy9kb3ducmV2LnhtbESPQWsCMRCF70L/Q5hCb5q1FKurUaS0oEe3vXgbNuNm&#10;cTNZklTTf985FHp7w7z55r3NrvhB3SimPrCB+awCRdwG23Nn4OvzY7oElTKyxSEwGfihBLvtw2SD&#10;tQ13PtGtyZ0SCKcaDbicx1rr1DrymGZhJJbdJUSPWcbYaRvxLnA/6OeqWmiPPcsHhyO9OWqvzbcX&#10;ymFk14c57uNL1fjzsbyfVsWYp8eyX4PKVPK/+e/6YCX+q8SXMqJ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dvfwgAAANwAAAAPAAAAAAAAAAAAAAAAAJgCAABkcnMvZG93&#10;bnJldi54bWxQSwUGAAAAAAQABAD1AAAAhwMAAAAA&#10;" filled="f" stroked="f" strokecolor="white">
                  <v:textbox inset="0,0,0,0">
                    <w:txbxContent>
                      <w:p w:rsidR="00476789" w:rsidRPr="00BA6D6A" w:rsidRDefault="00476789" w:rsidP="00476789">
                        <w:pPr>
                          <w:jc w:val="center"/>
                          <w:rPr>
                            <w:sz w:val="21"/>
                            <w:szCs w:val="21"/>
                          </w:rPr>
                        </w:pPr>
                        <w:r w:rsidRPr="00BA6D6A">
                          <w:rPr>
                            <w:rFonts w:hint="eastAsia"/>
                            <w:sz w:val="21"/>
                            <w:szCs w:val="21"/>
                          </w:rPr>
                          <w:t>57.2</w:t>
                        </w:r>
                      </w:p>
                    </w:txbxContent>
                  </v:textbox>
                </v:rect>
                <w10:anchorlock/>
              </v:group>
            </w:pict>
          </mc:Fallback>
        </mc:AlternateContent>
      </w:r>
    </w:p>
    <w:p w:rsidR="00476789" w:rsidRPr="005E1654" w:rsidRDefault="00476789" w:rsidP="00476789">
      <w:pPr>
        <w:pStyle w:val="af7"/>
        <w:rPr>
          <w:rFonts w:hint="eastAsia"/>
          <w:color w:val="000000"/>
          <w:lang w:eastAsia="zh-CN"/>
        </w:rPr>
      </w:pPr>
      <w:r w:rsidRPr="005E1654">
        <w:rPr>
          <w:color w:val="000000"/>
        </w:rPr>
        <w:t>图</w:t>
      </w:r>
      <w:r w:rsidRPr="005E1654">
        <w:rPr>
          <w:color w:val="000000"/>
        </w:rPr>
        <w:t xml:space="preserve">3-4  </w:t>
      </w:r>
      <w:r w:rsidRPr="005E1654">
        <w:rPr>
          <w:color w:val="000000"/>
        </w:rPr>
        <w:t>电镀车间水平衡图</w:t>
      </w:r>
      <w:r w:rsidRPr="005E1654">
        <w:rPr>
          <w:rFonts w:hint="eastAsia"/>
          <w:color w:val="000000"/>
          <w:lang w:eastAsia="zh-CN"/>
        </w:rPr>
        <w:t>（</w:t>
      </w:r>
      <w:r w:rsidRPr="005E1654">
        <w:rPr>
          <w:rFonts w:hint="eastAsia"/>
          <w:color w:val="000000"/>
          <w:lang w:eastAsia="zh-CN"/>
        </w:rPr>
        <w:t>t/d</w:t>
      </w:r>
      <w:r w:rsidRPr="005E1654">
        <w:rPr>
          <w:rFonts w:hint="eastAsia"/>
          <w:color w:val="000000"/>
          <w:lang w:eastAsia="zh-CN"/>
        </w:rPr>
        <w:t>）</w:t>
      </w:r>
    </w:p>
    <w:p w:rsidR="00476789" w:rsidRPr="005E1654" w:rsidRDefault="00476789" w:rsidP="00476789">
      <w:pPr>
        <w:ind w:firstLine="480"/>
        <w:rPr>
          <w:color w:val="000000"/>
        </w:rPr>
        <w:sectPr w:rsidR="00476789" w:rsidRPr="005E1654" w:rsidSect="003D6D43">
          <w:pgSz w:w="16838" w:h="11906" w:orient="landscape"/>
          <w:pgMar w:top="1474" w:right="1440" w:bottom="1474" w:left="1440" w:header="851" w:footer="992" w:gutter="0"/>
          <w:cols w:space="425"/>
          <w:docGrid w:type="lines" w:linePitch="312"/>
        </w:sectPr>
      </w:pPr>
    </w:p>
    <w:p w:rsidR="00476789" w:rsidRPr="005E1654" w:rsidRDefault="00476789" w:rsidP="00476789">
      <w:pPr>
        <w:ind w:firstLineChars="200" w:firstLine="482"/>
        <w:rPr>
          <w:rFonts w:hint="eastAsia"/>
          <w:b/>
          <w:color w:val="000000"/>
        </w:rPr>
      </w:pPr>
      <w:r w:rsidRPr="005E1654">
        <w:rPr>
          <w:b/>
          <w:color w:val="000000"/>
        </w:rPr>
        <w:lastRenderedPageBreak/>
        <w:t>（</w:t>
      </w:r>
      <w:r w:rsidRPr="005E1654">
        <w:rPr>
          <w:b/>
          <w:color w:val="000000"/>
        </w:rPr>
        <w:t>2</w:t>
      </w:r>
      <w:r w:rsidRPr="005E1654">
        <w:rPr>
          <w:b/>
          <w:color w:val="000000"/>
        </w:rPr>
        <w:t>）铜物料平衡</w:t>
      </w:r>
    </w:p>
    <w:p w:rsidR="00476789" w:rsidRPr="005E1654" w:rsidRDefault="00476789" w:rsidP="00476789">
      <w:pPr>
        <w:spacing w:line="360" w:lineRule="auto"/>
        <w:ind w:firstLineChars="200" w:firstLine="480"/>
        <w:rPr>
          <w:color w:val="000000"/>
          <w:szCs w:val="24"/>
        </w:rPr>
      </w:pPr>
      <w:r w:rsidRPr="005E1654">
        <w:rPr>
          <w:rFonts w:hint="eastAsia"/>
          <w:color w:val="000000"/>
          <w:szCs w:val="24"/>
        </w:rPr>
        <w:t>建立铜的物料平衡如下：</w:t>
      </w:r>
    </w:p>
    <w:p w:rsidR="00476789" w:rsidRPr="005E1654" w:rsidRDefault="00476789" w:rsidP="00476789">
      <w:pPr>
        <w:jc w:val="center"/>
        <w:rPr>
          <w:color w:val="000000"/>
        </w:rPr>
      </w:pPr>
      <w:r w:rsidRPr="005E1654">
        <w:rPr>
          <w:noProof/>
          <w:color w:val="000000"/>
        </w:rPr>
        <mc:AlternateContent>
          <mc:Choice Requires="wpc">
            <w:drawing>
              <wp:inline distT="0" distB="0" distL="0" distR="0">
                <wp:extent cx="5171440" cy="2362835"/>
                <wp:effectExtent l="18415" t="16510" r="10795" b="11430"/>
                <wp:docPr id="75" name="画布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60" name="Text Box 99"/>
                        <wps:cNvSpPr txBox="1">
                          <a:spLocks noChangeArrowheads="1"/>
                        </wps:cNvSpPr>
                        <wps:spPr bwMode="auto">
                          <a:xfrm>
                            <a:off x="77470" y="1025525"/>
                            <a:ext cx="1057275" cy="3321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jc w:val="center"/>
                                <w:rPr>
                                  <w:b/>
                                  <w:sz w:val="21"/>
                                  <w:szCs w:val="21"/>
                                </w:rPr>
                              </w:pPr>
                              <w:r w:rsidRPr="002B5761">
                                <w:rPr>
                                  <w:rFonts w:hint="eastAsia"/>
                                  <w:b/>
                                  <w:sz w:val="21"/>
                                  <w:szCs w:val="21"/>
                                </w:rPr>
                                <w:t>输入</w:t>
                              </w:r>
                              <w:r w:rsidRPr="002B5761">
                                <w:rPr>
                                  <w:rFonts w:hint="eastAsia"/>
                                  <w:b/>
                                  <w:sz w:val="21"/>
                                  <w:szCs w:val="21"/>
                                </w:rPr>
                                <w:t>1898.6</w:t>
                              </w:r>
                            </w:p>
                          </w:txbxContent>
                        </wps:txbx>
                        <wps:bodyPr rot="0" vert="horz" wrap="square" lIns="91440" tIns="45720" rIns="91440" bIns="45720" anchor="t" anchorCtr="0" upright="1">
                          <a:noAutofit/>
                        </wps:bodyPr>
                      </wps:wsp>
                      <wps:wsp>
                        <wps:cNvPr id="61" name="AutoShape 100"/>
                        <wps:cNvCnPr>
                          <a:cxnSpLocks noChangeShapeType="1"/>
                          <a:stCxn id="60" idx="3"/>
                          <a:endCxn id="72" idx="1"/>
                        </wps:cNvCnPr>
                        <wps:spPr bwMode="auto">
                          <a:xfrm>
                            <a:off x="1148715" y="1191895"/>
                            <a:ext cx="543560" cy="50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101"/>
                        <wps:cNvSpPr txBox="1">
                          <a:spLocks noChangeArrowheads="1"/>
                        </wps:cNvSpPr>
                        <wps:spPr bwMode="auto">
                          <a:xfrm>
                            <a:off x="3194050" y="130175"/>
                            <a:ext cx="1858010"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产品上铜量</w:t>
                              </w:r>
                              <w:r w:rsidRPr="002B5761">
                                <w:rPr>
                                  <w:rFonts w:hint="eastAsia"/>
                                  <w:b/>
                                  <w:sz w:val="21"/>
                                  <w:szCs w:val="21"/>
                                </w:rPr>
                                <w:t>1613.8</w:t>
                              </w:r>
                            </w:p>
                          </w:txbxContent>
                        </wps:txbx>
                        <wps:bodyPr rot="0" vert="horz" wrap="square" lIns="91440" tIns="45720" rIns="91440" bIns="45720" anchor="t" anchorCtr="0" upright="1">
                          <a:noAutofit/>
                        </wps:bodyPr>
                      </wps:wsp>
                      <wps:wsp>
                        <wps:cNvPr id="63" name="AutoShape 102"/>
                        <wps:cNvCnPr>
                          <a:cxnSpLocks noChangeShapeType="1"/>
                        </wps:cNvCnPr>
                        <wps:spPr bwMode="auto">
                          <a:xfrm>
                            <a:off x="2531110" y="269875"/>
                            <a:ext cx="6623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103"/>
                        <wps:cNvSpPr txBox="1">
                          <a:spLocks noChangeArrowheads="1"/>
                        </wps:cNvSpPr>
                        <wps:spPr bwMode="auto">
                          <a:xfrm>
                            <a:off x="3194050" y="492125"/>
                            <a:ext cx="1858010"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镀件带出量</w:t>
                              </w:r>
                              <w:r w:rsidRPr="002B5761">
                                <w:rPr>
                                  <w:rFonts w:hint="eastAsia"/>
                                  <w:b/>
                                  <w:sz w:val="21"/>
                                  <w:szCs w:val="21"/>
                                </w:rPr>
                                <w:t>19.3</w:t>
                              </w:r>
                            </w:p>
                          </w:txbxContent>
                        </wps:txbx>
                        <wps:bodyPr rot="0" vert="horz" wrap="square" lIns="91440" tIns="45720" rIns="91440" bIns="45720" anchor="t" anchorCtr="0" upright="1">
                          <a:noAutofit/>
                        </wps:bodyPr>
                      </wps:wsp>
                      <wps:wsp>
                        <wps:cNvPr id="65" name="AutoShape 104"/>
                        <wps:cNvCnPr>
                          <a:cxnSpLocks noChangeShapeType="1"/>
                        </wps:cNvCnPr>
                        <wps:spPr bwMode="auto">
                          <a:xfrm>
                            <a:off x="2531110" y="631825"/>
                            <a:ext cx="6623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05"/>
                        <wps:cNvSpPr txBox="1">
                          <a:spLocks noChangeArrowheads="1"/>
                        </wps:cNvSpPr>
                        <wps:spPr bwMode="auto">
                          <a:xfrm>
                            <a:off x="3193415" y="835025"/>
                            <a:ext cx="185864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挂具上铜量</w:t>
                              </w:r>
                              <w:r w:rsidRPr="002B5761">
                                <w:rPr>
                                  <w:rFonts w:hint="eastAsia"/>
                                  <w:b/>
                                  <w:sz w:val="21"/>
                                  <w:szCs w:val="21"/>
                                </w:rPr>
                                <w:t>12.25</w:t>
                              </w:r>
                            </w:p>
                          </w:txbxContent>
                        </wps:txbx>
                        <wps:bodyPr rot="0" vert="horz" wrap="square" lIns="91440" tIns="45720" rIns="91440" bIns="45720" anchor="t" anchorCtr="0" upright="1">
                          <a:noAutofit/>
                        </wps:bodyPr>
                      </wps:wsp>
                      <wps:wsp>
                        <wps:cNvPr id="67" name="AutoShape 106"/>
                        <wps:cNvCnPr>
                          <a:cxnSpLocks noChangeShapeType="1"/>
                        </wps:cNvCnPr>
                        <wps:spPr bwMode="auto">
                          <a:xfrm>
                            <a:off x="2530475" y="974725"/>
                            <a:ext cx="6629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107"/>
                        <wps:cNvSpPr txBox="1">
                          <a:spLocks noChangeArrowheads="1"/>
                        </wps:cNvSpPr>
                        <wps:spPr bwMode="auto">
                          <a:xfrm>
                            <a:off x="3193415" y="1192530"/>
                            <a:ext cx="185864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槽内铜变化量</w:t>
                              </w:r>
                              <w:r w:rsidRPr="002B5761">
                                <w:rPr>
                                  <w:rFonts w:hint="eastAsia"/>
                                  <w:b/>
                                  <w:sz w:val="21"/>
                                  <w:szCs w:val="21"/>
                                </w:rPr>
                                <w:t>63.35</w:t>
                              </w:r>
                            </w:p>
                          </w:txbxContent>
                        </wps:txbx>
                        <wps:bodyPr rot="0" vert="horz" wrap="square" lIns="91440" tIns="45720" rIns="91440" bIns="45720" anchor="t" anchorCtr="0" upright="1">
                          <a:noAutofit/>
                        </wps:bodyPr>
                      </wps:wsp>
                      <wps:wsp>
                        <wps:cNvPr id="69" name="AutoShape 108"/>
                        <wps:cNvCnPr>
                          <a:cxnSpLocks noChangeShapeType="1"/>
                        </wps:cNvCnPr>
                        <wps:spPr bwMode="auto">
                          <a:xfrm>
                            <a:off x="2530475" y="1332230"/>
                            <a:ext cx="66294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09"/>
                        <wps:cNvSpPr txBox="1">
                          <a:spLocks noChangeArrowheads="1"/>
                        </wps:cNvSpPr>
                        <wps:spPr bwMode="auto">
                          <a:xfrm>
                            <a:off x="3193415" y="1929130"/>
                            <a:ext cx="185864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滤芯损耗量</w:t>
                              </w:r>
                              <w:r w:rsidRPr="002B5761">
                                <w:rPr>
                                  <w:rFonts w:hint="eastAsia"/>
                                  <w:b/>
                                  <w:sz w:val="21"/>
                                  <w:szCs w:val="21"/>
                                </w:rPr>
                                <w:t>70</w:t>
                              </w:r>
                            </w:p>
                          </w:txbxContent>
                        </wps:txbx>
                        <wps:bodyPr rot="0" vert="horz" wrap="square" lIns="91440" tIns="45720" rIns="91440" bIns="45720" anchor="t" anchorCtr="0" upright="1">
                          <a:noAutofit/>
                        </wps:bodyPr>
                      </wps:wsp>
                      <wps:wsp>
                        <wps:cNvPr id="71" name="AutoShape 110"/>
                        <wps:cNvCnPr>
                          <a:cxnSpLocks noChangeShapeType="1"/>
                        </wps:cNvCnPr>
                        <wps:spPr bwMode="auto">
                          <a:xfrm>
                            <a:off x="2530475" y="2059940"/>
                            <a:ext cx="66294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13"/>
                        <wps:cNvSpPr txBox="1">
                          <a:spLocks noChangeArrowheads="1"/>
                        </wps:cNvSpPr>
                        <wps:spPr bwMode="auto">
                          <a:xfrm>
                            <a:off x="1706245" y="102870"/>
                            <a:ext cx="810260" cy="2188210"/>
                          </a:xfrm>
                          <a:prstGeom prst="rect">
                            <a:avLst/>
                          </a:prstGeom>
                          <a:solidFill>
                            <a:srgbClr val="F2F2F2"/>
                          </a:solidFill>
                          <a:ln w="28575">
                            <a:solidFill>
                              <a:srgbClr val="000000"/>
                            </a:solidFill>
                            <a:miter lim="800000"/>
                            <a:headEnd/>
                            <a:tailEnd/>
                          </a:ln>
                        </wps:spPr>
                        <wps:txbx>
                          <w:txbxContent>
                            <w:p w:rsidR="00476789" w:rsidRPr="004F0B87" w:rsidRDefault="00476789" w:rsidP="00476789">
                              <w:pPr>
                                <w:jc w:val="center"/>
                                <w:rPr>
                                  <w:b/>
                                  <w:sz w:val="30"/>
                                  <w:szCs w:val="30"/>
                                </w:rPr>
                              </w:pPr>
                              <w:r w:rsidRPr="004F0B87">
                                <w:rPr>
                                  <w:rFonts w:hint="eastAsia"/>
                                  <w:b/>
                                  <w:sz w:val="30"/>
                                  <w:szCs w:val="30"/>
                                </w:rPr>
                                <w:t>镀</w:t>
                              </w:r>
                              <w:r w:rsidRPr="004F0B87">
                                <w:rPr>
                                  <w:b/>
                                  <w:sz w:val="30"/>
                                  <w:szCs w:val="30"/>
                                </w:rPr>
                                <w:t xml:space="preserve">  </w:t>
                              </w:r>
                              <w:r w:rsidRPr="004F0B87">
                                <w:rPr>
                                  <w:rFonts w:hint="eastAsia"/>
                                  <w:b/>
                                  <w:sz w:val="30"/>
                                  <w:szCs w:val="30"/>
                                </w:rPr>
                                <w:t>酸</w:t>
                              </w:r>
                              <w:r w:rsidRPr="004F0B87">
                                <w:rPr>
                                  <w:b/>
                                  <w:sz w:val="30"/>
                                  <w:szCs w:val="30"/>
                                </w:rPr>
                                <w:t xml:space="preserve">  </w:t>
                              </w:r>
                              <w:r w:rsidRPr="004F0B87">
                                <w:rPr>
                                  <w:rFonts w:hint="eastAsia"/>
                                  <w:b/>
                                  <w:sz w:val="30"/>
                                  <w:szCs w:val="30"/>
                                </w:rPr>
                                <w:t>铜</w:t>
                              </w:r>
                            </w:p>
                          </w:txbxContent>
                        </wps:txbx>
                        <wps:bodyPr rot="0" vert="eaVert" wrap="square" lIns="91440" tIns="45720" rIns="234000" bIns="45720" anchor="t" anchorCtr="0" upright="1">
                          <a:noAutofit/>
                        </wps:bodyPr>
                      </wps:wsp>
                      <wps:wsp>
                        <wps:cNvPr id="73" name="Text Box 114"/>
                        <wps:cNvSpPr txBox="1">
                          <a:spLocks noChangeArrowheads="1"/>
                        </wps:cNvSpPr>
                        <wps:spPr bwMode="auto">
                          <a:xfrm>
                            <a:off x="3192145" y="1556385"/>
                            <a:ext cx="1844040" cy="285750"/>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槽底铜渣量</w:t>
                              </w:r>
                              <w:r w:rsidRPr="002B5761">
                                <w:rPr>
                                  <w:rFonts w:hint="eastAsia"/>
                                  <w:b/>
                                  <w:sz w:val="21"/>
                                  <w:szCs w:val="21"/>
                                </w:rPr>
                                <w:t>85.5</w:t>
                              </w:r>
                            </w:p>
                          </w:txbxContent>
                        </wps:txbx>
                        <wps:bodyPr rot="0" vert="horz" wrap="square" lIns="91440" tIns="45720" rIns="91440" bIns="45720" anchor="t" anchorCtr="0" upright="1">
                          <a:noAutofit/>
                        </wps:bodyPr>
                      </wps:wsp>
                      <wps:wsp>
                        <wps:cNvPr id="74" name="AutoShape 115"/>
                        <wps:cNvCnPr>
                          <a:cxnSpLocks noChangeShapeType="1"/>
                        </wps:cNvCnPr>
                        <wps:spPr bwMode="auto">
                          <a:xfrm>
                            <a:off x="2526665" y="1697990"/>
                            <a:ext cx="64897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75" o:spid="_x0000_s1334" editas="canvas" style="width:407.2pt;height:186.05pt;mso-position-horizontal-relative:char;mso-position-vertical-relative:line" coordsize="51714,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">
                <v:shape id="_x0000_s1335" type="#_x0000_t75" style="position:absolute;width:51714;height:23628;visibility:visible;mso-wrap-style:square" stroked="t">
                  <v:fill o:detectmouseclick="t"/>
                  <v:stroke dashstyle="dash"/>
                  <v:path o:connecttype="none"/>
                </v:shape>
                <v:shape id="Text Box 99" o:spid="_x0000_s1336" type="#_x0000_t202" style="position:absolute;left:774;top:10255;width:10573;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6L8A&#10;AADbAAAADwAAAGRycy9kb3ducmV2LnhtbERPy4rCMBTdD/gP4QqzEU0VEa1GEQdhdjI+9pfm9kGb&#10;mzbJ1M7fTxaCy8N57w6DaURPzleWFcxnCQjizOqKCwX323m6BuEDssbGMin4Iw+H/ehjh6m2T/6h&#10;/hoKEUPYp6igDKFNpfRZSQb9zLbEkcutMxgidIXUDp8x3DRykSQrabDi2FBiS6eSsvr6axR8dcWj&#10;s6eLmeTdPN9M+totN7VSn+PhuAURaAhv8cv9rRWs4vr4Jf4A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bovwAAANsAAAAPAAAAAAAAAAAAAAAAAJgCAABkcnMvZG93bnJl&#10;di54bWxQSwUGAAAAAAQABAD1AAAAhAMAAAAA&#10;" fillcolor="#f2f2f2" strokeweight="2.25pt">
                  <v:textbox>
                    <w:txbxContent>
                      <w:p w:rsidR="00476789" w:rsidRPr="002B5761" w:rsidRDefault="00476789" w:rsidP="00476789">
                        <w:pPr>
                          <w:jc w:val="center"/>
                          <w:rPr>
                            <w:b/>
                            <w:sz w:val="21"/>
                            <w:szCs w:val="21"/>
                          </w:rPr>
                        </w:pPr>
                        <w:r w:rsidRPr="002B5761">
                          <w:rPr>
                            <w:rFonts w:hint="eastAsia"/>
                            <w:b/>
                            <w:sz w:val="21"/>
                            <w:szCs w:val="21"/>
                          </w:rPr>
                          <w:t>输入</w:t>
                        </w:r>
                        <w:r w:rsidRPr="002B5761">
                          <w:rPr>
                            <w:rFonts w:hint="eastAsia"/>
                            <w:b/>
                            <w:sz w:val="21"/>
                            <w:szCs w:val="21"/>
                          </w:rPr>
                          <w:t>1898.6</w:t>
                        </w:r>
                      </w:p>
                    </w:txbxContent>
                  </v:textbox>
                </v:shape>
                <v:shape id="AutoShape 100" o:spid="_x0000_s1337" type="#_x0000_t32" style="position:absolute;left:11487;top:11918;width:5435;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LvHMEAAADbAAAADwAAAGRycy9kb3ducmV2LnhtbESPQWvCQBSE74L/YXmCN93oQULqKiKI&#10;PXhRe+jxkX1N0mbfht3XmPx7t1DwOMzMN8x2P7hW9RRi49nAapmBIi69bbgy8HE/LXJQUZAttp7J&#10;wEgR9rvpZIuF9Q++Un+TSiUIxwIN1CJdoXUsa3IYl74jTt6XDw4lyVBpG/CR4K7V6yzbaIcNp4Ua&#10;OzrWVP7cfp2BvpPLmcbP/PviJVjK+/V41cbMZ8PhDZTQIK/wf/vdGtis4O9L+gF6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u8cwQAAANsAAAAPAAAAAAAAAAAAAAAA&#10;AKECAABkcnMvZG93bnJldi54bWxQSwUGAAAAAAQABAD5AAAAjwMAAAAA&#10;" strokeweight="2.25pt">
                  <v:stroke endarrow="block"/>
                </v:shape>
                <v:shape id="Text Box 101" o:spid="_x0000_s1338" type="#_x0000_t202" style="position:absolute;left:31940;top:1301;width:1858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tBMMA&#10;AADbAAAADwAAAGRycy9kb3ducmV2LnhtbESPT2vCQBTE74V+h+UVvEjdKCJN6ipFEbwVtb0/si9/&#10;SPZtsrvG+O27gtDjMDO/Ydbb0bRiIOdrywrmswQEcW51zaWCn8vh/QOED8gaW8uk4E4etpvXlzVm&#10;2t74RMM5lCJC2GeooAqhy6T0eUUG/cx2xNErrDMYonSl1A5vEW5auUiSlTRYc1yosKNdRXlzvhoF&#10;+7787e3u20yLfl6k06Fxy7RRavI2fn2CCDSG//CzfdQKVgt4fI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CtBM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产品上铜量</w:t>
                        </w:r>
                        <w:r w:rsidRPr="002B5761">
                          <w:rPr>
                            <w:rFonts w:hint="eastAsia"/>
                            <w:b/>
                            <w:sz w:val="21"/>
                            <w:szCs w:val="21"/>
                          </w:rPr>
                          <w:t>1613.8</w:t>
                        </w:r>
                      </w:p>
                    </w:txbxContent>
                  </v:textbox>
                </v:shape>
                <v:shape id="AutoShape 102" o:spid="_x0000_s1339" type="#_x0000_t32" style="position:absolute;left:25311;top:2698;width:662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zU8MIAAADbAAAADwAAAGRycy9kb3ducmV2LnhtbESPQWvCQBSE7wX/w/IEb3WjgoTUVYog&#10;7cGLtoceH9nXJG32bdh9xuTfu4LgcZiZb5jNbnCt6inExrOBxTwDRVx623Bl4Pvr8JqDioJssfVM&#10;BkaKsNtOXjZYWH/lE/VnqVSCcCzQQC3SFVrHsiaHce474uT9+uBQkgyVtgGvCe5avcyytXbYcFqo&#10;saN9TeX/+eIM9J0cP2j8yf+OXoKlvF+OJ23MbDq8v4ESGuQZfrQ/rYH1Cu5f0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zU8MIAAADbAAAADwAAAAAAAAAAAAAA&#10;AAChAgAAZHJzL2Rvd25yZXYueG1sUEsFBgAAAAAEAAQA+QAAAJADAAAAAA==&#10;" strokeweight="2.25pt">
                  <v:stroke endarrow="block"/>
                </v:shape>
                <v:shape id="Text Box 103" o:spid="_x0000_s1340" type="#_x0000_t202" style="position:absolute;left:31940;top:4921;width:1858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Q68MA&#10;AADbAAAADwAAAGRycy9kb3ducmV2LnhtbESPW4vCMBSE3wX/QzgL+yKaKiLaNYq4CPu2eHs/NKcX&#10;2py0SbZ2//1mQfBxmJlvmO1+MI3oyfnKsoL5LAFBnFldcaHgdj1N1yB8QNbYWCYFv+RhvxuPtphq&#10;++Az9ZdQiAhhn6KCMoQ2ldJnJRn0M9sSRy+3zmCI0hVSO3xEuGnkIklW0mDFcaHElo4lZfXlxyj4&#10;7Ip7Z4/fZpJ383wz6Wu33NRKvb8Nhw8QgYbwCj/bX1rBagn/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WQ68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镀件带出量</w:t>
                        </w:r>
                        <w:r w:rsidRPr="002B5761">
                          <w:rPr>
                            <w:rFonts w:hint="eastAsia"/>
                            <w:b/>
                            <w:sz w:val="21"/>
                            <w:szCs w:val="21"/>
                          </w:rPr>
                          <w:t>19.3</w:t>
                        </w:r>
                      </w:p>
                    </w:txbxContent>
                  </v:textbox>
                </v:shape>
                <v:shape id="AutoShape 104" o:spid="_x0000_s1341" type="#_x0000_t32" style="position:absolute;left:25311;top:6318;width:662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npH8IAAADbAAAADwAAAGRycy9kb3ducmV2LnhtbESPQWvCQBSE7wX/w/IEb3WjoITUVYog&#10;7cGLtoceH9nXJG32bdh9xuTfu4LgcZiZb5jNbnCt6inExrOBxTwDRVx623Bl4Pvr8JqDioJssfVM&#10;BkaKsNtOXjZYWH/lE/VnqVSCcCzQQC3SFVrHsiaHce474uT9+uBQkgyVtgGvCe5avcyytXbYcFqo&#10;saN9TeX/+eIM9J0cP2j8yf+OXoKlvF+OJ23MbDq8v4ESGuQZfrQ/rYH1Cu5f0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npH8IAAADbAAAADwAAAAAAAAAAAAAA&#10;AAChAgAAZHJzL2Rvd25yZXYueG1sUEsFBgAAAAAEAAQA+QAAAJADAAAAAA==&#10;" strokeweight="2.25pt">
                  <v:stroke endarrow="block"/>
                </v:shape>
                <v:shape id="Text Box 105" o:spid="_x0000_s1342" type="#_x0000_t202" style="position:absolute;left:31934;top:8350;width:18586;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rB8MA&#10;AADbAAAADwAAAGRycy9kb3ducmV2LnhtbESPT2vCQBTE74V+h+UVvEjdKBI0dRVRBG+ltt4f2Zc/&#10;JPs22V1j/PZdodDjMDO/YTa70bRiIOdrywrmswQEcW51zaWCn+/T+wqED8gaW8uk4EEedtvXlw1m&#10;2t75i4ZLKEWEsM9QQRVCl0np84oM+pntiKNXWGcwROlKqR3eI9y0cpEkqTRYc1yosKNDRXlzuRkF&#10;x7689vbwaaZFPy/W06Fxy3Wj1ORt3H+ACDSG//Bf+6wVpCk8v8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urB8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挂具上铜量</w:t>
                        </w:r>
                        <w:r w:rsidRPr="002B5761">
                          <w:rPr>
                            <w:rFonts w:hint="eastAsia"/>
                            <w:b/>
                            <w:sz w:val="21"/>
                            <w:szCs w:val="21"/>
                          </w:rPr>
                          <w:t>12.25</w:t>
                        </w:r>
                      </w:p>
                    </w:txbxContent>
                  </v:textbox>
                </v:shape>
                <v:shape id="AutoShape 106" o:spid="_x0000_s1343" type="#_x0000_t32" style="position:absolute;left:25304;top:9747;width:663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S88IAAADbAAAADwAAAGRycy9kb3ducmV2LnhtbESPQWvCQBSE7wX/w/IEb3WjBxtSVymC&#10;6MGLtoceH9nXJG32bdh9xuTfu4LQ4zAz3zDr7eBa1VOIjWcDi3kGirj0tuHKwNfn/jUHFQXZYuuZ&#10;DIwUYbuZvKyxsP7GZ+ovUqkE4ViggVqkK7SOZU0O49x3xMn78cGhJBkqbQPeEty1epllK+2w4bRQ&#10;Y0e7msq/y9UZ6Ds5HWj8zn9PXoKlvF+OZ23MbDp8vIMSGuQ//GwfrYHVGzy+pB+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fS88IAAADbAAAADwAAAAAAAAAAAAAA&#10;AAChAgAAZHJzL2Rvd25yZXYueG1sUEsFBgAAAAAEAAQA+QAAAJADAAAAAA==&#10;" strokeweight="2.25pt">
                  <v:stroke endarrow="block"/>
                </v:shape>
                <v:shape id="Text Box 107" o:spid="_x0000_s1344" type="#_x0000_t202" style="position:absolute;left:31934;top:11925;width:18586;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a7r8A&#10;AADbAAAADwAAAGRycy9kb3ducmV2LnhtbERPy4rCMBTdD/gP4QqzEU0VEa1GEQdhdjI+9pfm9kGb&#10;mzbJ1M7fTxaCy8N57w6DaURPzleWFcxnCQjizOqKCwX323m6BuEDssbGMin4Iw+H/ehjh6m2T/6h&#10;/hoKEUPYp6igDKFNpfRZSQb9zLbEkcutMxgidIXUDp8x3DRykSQrabDi2FBiS6eSsvr6axR8dcWj&#10;s6eLmeTdPN9M+totN7VSn+PhuAURaAhv8cv9rRWs4tj4Jf4A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2JruvwAAANsAAAAPAAAAAAAAAAAAAAAAAJgCAABkcnMvZG93bnJl&#10;di54bWxQSwUGAAAAAAQABAD1AAAAhAM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槽内铜变化量</w:t>
                        </w:r>
                        <w:r w:rsidRPr="002B5761">
                          <w:rPr>
                            <w:rFonts w:hint="eastAsia"/>
                            <w:b/>
                            <w:sz w:val="21"/>
                            <w:szCs w:val="21"/>
                          </w:rPr>
                          <w:t>63.35</w:t>
                        </w:r>
                      </w:p>
                    </w:txbxContent>
                  </v:textbox>
                </v:shape>
                <v:shape id="AutoShape 108" o:spid="_x0000_s1345" type="#_x0000_t32" style="position:absolute;left:25304;top:13322;width:663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TjGsIAAADbAAAADwAAAGRycy9kb3ducmV2LnhtbESPwWrDMBBE74H+g9hCb42cHILrRDYl&#10;UJJDLkl7yHGxtrZba2WkrWP/fVUo5DjMzBtmV02uVyOF2Hk2sFpmoIhrbztuDHy8vz3noKIgW+w9&#10;k4GZIlTlw2KHhfU3PtN4kUYlCMcCDbQiQ6F1rFtyGJd+IE7epw8OJcnQaBvwluCu1+ss22iHHaeF&#10;Fgfat1R/X36cgXGQ04Hma/518hIs5eN6Pmtjnh6n1y0ooUnu4f/20RrYvMDfl/QDd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TjGsIAAADbAAAADwAAAAAAAAAAAAAA&#10;AAChAgAAZHJzL2Rvd25yZXYueG1sUEsFBgAAAAAEAAQA+QAAAJADAAAAAA==&#10;" strokeweight="2.25pt">
                  <v:stroke endarrow="block"/>
                </v:shape>
                <v:shape id="Text Box 109" o:spid="_x0000_s1346" type="#_x0000_t202" style="position:absolute;left:31934;top:19291;width:18586;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ANcEA&#10;AADbAAAADwAAAGRycy9kb3ducmV2LnhtbERPyWrDMBC9B/oPYgq9hEROKUnjWA4hpdBbqZPeB2u8&#10;YGtkS4rj/n11KPT4eHt2nE0vJnK+taxgs05AEJdWt1wruF7eV68gfEDW2FsmBT/k4Zg/LDJMtb3z&#10;F01FqEUMYZ+igiaEIZXSlw0Z9Gs7EEeuss5giNDVUju8x3DTy+ck2UqDLceGBgc6N1R2xc0oeBvr&#10;79GeP82yGjfVfjl17mXfKfX0OJ8OIALN4V/85/7QCnZxffwSf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3ADXBAAAA2wAAAA8AAAAAAAAAAAAAAAAAmAIAAGRycy9kb3du&#10;cmV2LnhtbFBLBQYAAAAABAAEAPUAAACGAw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滤芯损耗量</w:t>
                        </w:r>
                        <w:r w:rsidRPr="002B5761">
                          <w:rPr>
                            <w:rFonts w:hint="eastAsia"/>
                            <w:b/>
                            <w:sz w:val="21"/>
                            <w:szCs w:val="21"/>
                          </w:rPr>
                          <w:t>70</w:t>
                        </w:r>
                      </w:p>
                    </w:txbxContent>
                  </v:textbox>
                </v:shape>
                <v:shape id="AutoShape 110" o:spid="_x0000_s1347" type="#_x0000_t32" style="position:absolute;left:25304;top:20599;width:663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t5wcIAAADbAAAADwAAAGRycy9kb3ducmV2LnhtbESPQWvCQBSE7wX/w/IEb3WjBw2pqxRB&#10;9OBF20OPj+xrkjb7Nuw+Y/Lv3ULB4zAz3zCb3eBa1VOIjWcDi3kGirj0tuHKwOfH4TUHFQXZYuuZ&#10;DIwUYbedvGywsP7OF+qvUqkE4ViggVqkK7SOZU0O49x3xMn79sGhJBkqbQPeE9y1epllK+2w4bRQ&#10;Y0f7msrf680Z6Ds5H2n8yn/OXoKlvF+OF23MbDq8v4ESGuQZ/m+frIH1Av6+pB+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t5wcIAAADbAAAADwAAAAAAAAAAAAAA&#10;AAChAgAAZHJzL2Rvd25yZXYueG1sUEsFBgAAAAAEAAQA+QAAAJADAAAAAA==&#10;" strokeweight="2.25pt">
                  <v:stroke endarrow="block"/>
                </v:shape>
                <v:shape id="Text Box 113" o:spid="_x0000_s1348" type="#_x0000_t202" style="position:absolute;left:17062;top:1028;width:8103;height:2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hMMA&#10;AADbAAAADwAAAGRycy9kb3ducmV2LnhtbESPT4vCMBTE7wt+h/CEva2pFVepRhFBEFZw/XPx9mie&#10;TbF5qU3U+u3NwoLHYWZ+w0znra3EnRpfOlbQ7yUgiHOnSy4UHA+rrzEIH5A1Vo5JwZM8zGedjylm&#10;2j14R/d9KESEsM9QgQmhzqT0uSGLvudq4uidXWMxRNkUUjf4iHBbyTRJvqXFkuOCwZqWhvLL/mYV&#10;7Lb2+PtTn2j13ByG14HxqR/lSn1228UERKA2vMP/7bVWMErh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ahMMAAADbAAAADwAAAAAAAAAAAAAAAACYAgAAZHJzL2Rv&#10;d25yZXYueG1sUEsFBgAAAAAEAAQA9QAAAIgDAAAAAA==&#10;" fillcolor="#f2f2f2" strokeweight="2.25pt">
                  <v:textbox style="layout-flow:vertical-ideographic" inset=",,6.5mm">
                    <w:txbxContent>
                      <w:p w:rsidR="00476789" w:rsidRPr="004F0B87" w:rsidRDefault="00476789" w:rsidP="00476789">
                        <w:pPr>
                          <w:jc w:val="center"/>
                          <w:rPr>
                            <w:b/>
                            <w:sz w:val="30"/>
                            <w:szCs w:val="30"/>
                          </w:rPr>
                        </w:pPr>
                        <w:r w:rsidRPr="004F0B87">
                          <w:rPr>
                            <w:rFonts w:hint="eastAsia"/>
                            <w:b/>
                            <w:sz w:val="30"/>
                            <w:szCs w:val="30"/>
                          </w:rPr>
                          <w:t>镀</w:t>
                        </w:r>
                        <w:r w:rsidRPr="004F0B87">
                          <w:rPr>
                            <w:b/>
                            <w:sz w:val="30"/>
                            <w:szCs w:val="30"/>
                          </w:rPr>
                          <w:t xml:space="preserve">  </w:t>
                        </w:r>
                        <w:r w:rsidRPr="004F0B87">
                          <w:rPr>
                            <w:rFonts w:hint="eastAsia"/>
                            <w:b/>
                            <w:sz w:val="30"/>
                            <w:szCs w:val="30"/>
                          </w:rPr>
                          <w:t>酸</w:t>
                        </w:r>
                        <w:r w:rsidRPr="004F0B87">
                          <w:rPr>
                            <w:b/>
                            <w:sz w:val="30"/>
                            <w:szCs w:val="30"/>
                          </w:rPr>
                          <w:t xml:space="preserve">  </w:t>
                        </w:r>
                        <w:r w:rsidRPr="004F0B87">
                          <w:rPr>
                            <w:rFonts w:hint="eastAsia"/>
                            <w:b/>
                            <w:sz w:val="30"/>
                            <w:szCs w:val="30"/>
                          </w:rPr>
                          <w:t>铜</w:t>
                        </w:r>
                      </w:p>
                    </w:txbxContent>
                  </v:textbox>
                </v:shape>
                <v:shape id="Text Box 114" o:spid="_x0000_s1349" type="#_x0000_t202" style="position:absolute;left:31921;top:15563;width:1844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eQsQA&#10;AADbAAAADwAAAGRycy9kb3ducmV2LnhtbESPT2vCQBTE70K/w/IKvUjdWIutqauIReitGNv7I/vy&#10;h2TfJrtrTL99VxA8DjPzG2a9HU0rBnK+tqxgPktAEOdW11wq+Dkdnt9B+ICssbVMCv7Iw3bzMFlj&#10;qu2FjzRkoRQRwj5FBVUIXSqlzysy6Ge2I45eYZ3BEKUrpXZ4iXDTypckWUqDNceFCjvaV5Q32dko&#10;+OzL397uv8206OfFajo07nXVKPX0OO4+QAQawz18a39pBW8L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nkLEAAAA2wAAAA8AAAAAAAAAAAAAAAAAmAIAAGRycy9k&#10;b3ducmV2LnhtbFBLBQYAAAAABAAEAPUAAACJAw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槽底铜渣量</w:t>
                        </w:r>
                        <w:r w:rsidRPr="002B5761">
                          <w:rPr>
                            <w:rFonts w:hint="eastAsia"/>
                            <w:b/>
                            <w:sz w:val="21"/>
                            <w:szCs w:val="21"/>
                          </w:rPr>
                          <w:t>85.5</w:t>
                        </w:r>
                      </w:p>
                    </w:txbxContent>
                  </v:textbox>
                </v:shape>
                <v:shape id="AutoShape 115" o:spid="_x0000_s1350" type="#_x0000_t32" style="position:absolute;left:25266;top:16979;width:649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zaWcMAAADbAAAADwAAAGRycy9kb3ducmV2LnhtbESPzWrDMBCE74G8g9hAb7HcUBrjRgml&#10;UNpDLvk55LhYW9uttTLS1rHfvioEchxm5htmsxtdpwYKsfVs4DHLQRFX3rZcGzif3pcFqCjIFjvP&#10;ZGCiCLvtfLbB0vorH2g4Sq0ShGOJBhqRvtQ6Vg05jJnviZP35YNDSTLU2ga8Jrjr9CrPn7XDltNC&#10;gz29NVT9HH+dgaGX/QdNl+J77yVYKobVdNDGPCzG1xdQQqPcw7f2pzWwfoL/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c2lnDAAAA2wAAAA8AAAAAAAAAAAAA&#10;AAAAoQIAAGRycy9kb3ducmV2LnhtbFBLBQYAAAAABAAEAPkAAACRAwAAAAA=&#10;" strokeweight="2.25pt">
                  <v:stroke endarrow="block"/>
                </v:shape>
                <w10:anchorlock/>
              </v:group>
            </w:pict>
          </mc:Fallback>
        </mc:AlternateContent>
      </w:r>
    </w:p>
    <w:p w:rsidR="00476789" w:rsidRPr="005E1654" w:rsidRDefault="00476789" w:rsidP="00476789">
      <w:pPr>
        <w:pStyle w:val="af7"/>
        <w:rPr>
          <w:color w:val="000000"/>
        </w:rPr>
      </w:pPr>
      <w:r w:rsidRPr="005E1654">
        <w:rPr>
          <w:color w:val="000000"/>
        </w:rPr>
        <w:t>图</w:t>
      </w:r>
      <w:r w:rsidRPr="005E1654">
        <w:rPr>
          <w:color w:val="000000"/>
        </w:rPr>
        <w:t>3-5</w:t>
      </w:r>
      <w:r w:rsidRPr="005E1654">
        <w:rPr>
          <w:rFonts w:hint="eastAsia"/>
          <w:color w:val="000000"/>
          <w:lang w:eastAsia="zh-CN"/>
        </w:rPr>
        <w:t xml:space="preserve">  </w:t>
      </w:r>
      <w:r w:rsidRPr="005E1654">
        <w:rPr>
          <w:color w:val="000000"/>
        </w:rPr>
        <w:t>生产线酸铜缸（</w:t>
      </w:r>
      <w:r w:rsidRPr="005E1654">
        <w:rPr>
          <w:color w:val="000000"/>
        </w:rPr>
        <w:t>Cu</w:t>
      </w:r>
      <w:r w:rsidRPr="005E1654">
        <w:rPr>
          <w:color w:val="000000"/>
        </w:rPr>
        <w:t>）物料平衡图（单位：</w:t>
      </w:r>
      <w:r w:rsidRPr="005E1654">
        <w:rPr>
          <w:color w:val="000000"/>
        </w:rPr>
        <w:t>kg</w:t>
      </w:r>
      <w:r w:rsidRPr="005E1654">
        <w:rPr>
          <w:color w:val="000000"/>
        </w:rPr>
        <w:t>）</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1</w:t>
      </w:r>
      <w:r w:rsidRPr="005E1654">
        <w:rPr>
          <w:color w:val="000000"/>
          <w:szCs w:val="24"/>
        </w:rPr>
        <w:t>）铜的利用率：</w:t>
      </w:r>
      <w:r w:rsidRPr="005E1654">
        <w:rPr>
          <w:color w:val="000000"/>
          <w:szCs w:val="24"/>
        </w:rPr>
        <w:t>1613.8</w:t>
      </w:r>
      <w:r w:rsidRPr="005E1654">
        <w:rPr>
          <w:color w:val="000000"/>
          <w:szCs w:val="24"/>
        </w:rPr>
        <w:t>（产品上铜量）</w:t>
      </w:r>
      <w:r w:rsidRPr="005E1654">
        <w:rPr>
          <w:color w:val="000000"/>
          <w:szCs w:val="24"/>
        </w:rPr>
        <w:t>÷1898.7</w:t>
      </w:r>
      <w:r w:rsidRPr="005E1654">
        <w:rPr>
          <w:color w:val="000000"/>
          <w:szCs w:val="24"/>
        </w:rPr>
        <w:t>（总输入量）</w:t>
      </w:r>
      <w:r w:rsidRPr="005E1654">
        <w:rPr>
          <w:color w:val="000000"/>
          <w:szCs w:val="24"/>
        </w:rPr>
        <w:t>×100%=85%</w:t>
      </w:r>
      <w:r w:rsidRPr="005E1654">
        <w:rPr>
          <w:color w:val="000000"/>
          <w:szCs w:val="24"/>
        </w:rPr>
        <w:t>；</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由于使用的是低主盐浓度的镀液，并且镀槽后具有回收槽，因此铜的利用率能够达到国内先进水平。</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2</w:t>
      </w:r>
      <w:r w:rsidRPr="005E1654">
        <w:rPr>
          <w:color w:val="000000"/>
          <w:szCs w:val="24"/>
        </w:rPr>
        <w:t>）平衡误差</w:t>
      </w:r>
      <w:r w:rsidRPr="005E1654">
        <w:rPr>
          <w:color w:val="000000"/>
          <w:szCs w:val="24"/>
        </w:rPr>
        <w:t>=</w:t>
      </w:r>
      <w:r w:rsidRPr="005E1654">
        <w:rPr>
          <w:color w:val="000000"/>
          <w:szCs w:val="24"/>
        </w:rPr>
        <w:t>（输入</w:t>
      </w:r>
      <w:r w:rsidRPr="005E1654">
        <w:rPr>
          <w:color w:val="000000"/>
          <w:szCs w:val="24"/>
        </w:rPr>
        <w:t>-</w:t>
      </w:r>
      <w:r w:rsidRPr="005E1654">
        <w:rPr>
          <w:color w:val="000000"/>
          <w:szCs w:val="24"/>
        </w:rPr>
        <w:t>输出）</w:t>
      </w:r>
      <w:r w:rsidRPr="005E1654">
        <w:rPr>
          <w:color w:val="000000"/>
          <w:szCs w:val="24"/>
        </w:rPr>
        <w:t>/</w:t>
      </w:r>
      <w:r w:rsidRPr="005E1654">
        <w:rPr>
          <w:color w:val="000000"/>
          <w:szCs w:val="24"/>
        </w:rPr>
        <w:t>输入</w:t>
      </w:r>
      <w:r w:rsidRPr="005E1654">
        <w:rPr>
          <w:color w:val="000000"/>
          <w:szCs w:val="24"/>
        </w:rPr>
        <w:t>×100% = 1.8%</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平衡误差小于</w:t>
      </w:r>
      <w:r w:rsidRPr="005E1654">
        <w:rPr>
          <w:color w:val="000000"/>
          <w:szCs w:val="24"/>
        </w:rPr>
        <w:t>5%</w:t>
      </w:r>
      <w:r w:rsidRPr="005E1654">
        <w:rPr>
          <w:color w:val="000000"/>
          <w:szCs w:val="24"/>
        </w:rPr>
        <w:t>，测算数据可信。</w:t>
      </w:r>
    </w:p>
    <w:p w:rsidR="00476789" w:rsidRPr="005E1654" w:rsidRDefault="00476789" w:rsidP="00476789">
      <w:pPr>
        <w:spacing w:line="360" w:lineRule="auto"/>
        <w:ind w:firstLineChars="200" w:firstLine="482"/>
        <w:rPr>
          <w:rFonts w:hint="eastAsia"/>
          <w:b/>
          <w:color w:val="000000"/>
          <w:szCs w:val="28"/>
        </w:rPr>
      </w:pPr>
      <w:r w:rsidRPr="005E1654">
        <w:rPr>
          <w:b/>
          <w:color w:val="000000"/>
          <w:szCs w:val="28"/>
        </w:rPr>
        <w:t>（</w:t>
      </w:r>
      <w:r w:rsidRPr="005E1654">
        <w:rPr>
          <w:b/>
          <w:color w:val="000000"/>
          <w:szCs w:val="28"/>
        </w:rPr>
        <w:t>3</w:t>
      </w:r>
      <w:r w:rsidRPr="005E1654">
        <w:rPr>
          <w:b/>
          <w:color w:val="000000"/>
          <w:szCs w:val="28"/>
        </w:rPr>
        <w:t>）镍物料平衡</w:t>
      </w:r>
    </w:p>
    <w:p w:rsidR="00476789" w:rsidRPr="005E1654" w:rsidRDefault="00476789" w:rsidP="00476789">
      <w:pPr>
        <w:spacing w:line="360" w:lineRule="auto"/>
        <w:ind w:firstLineChars="200" w:firstLine="480"/>
        <w:rPr>
          <w:color w:val="000000"/>
          <w:szCs w:val="24"/>
        </w:rPr>
      </w:pPr>
      <w:r w:rsidRPr="005E1654">
        <w:rPr>
          <w:rFonts w:hint="eastAsia"/>
          <w:color w:val="000000"/>
          <w:szCs w:val="24"/>
        </w:rPr>
        <w:t>建立镍的物料平衡如下：</w:t>
      </w:r>
    </w:p>
    <w:p w:rsidR="00476789" w:rsidRPr="005E1654" w:rsidRDefault="00476789" w:rsidP="00476789">
      <w:pPr>
        <w:jc w:val="center"/>
        <w:rPr>
          <w:rStyle w:val="Char8"/>
          <w:color w:val="000000"/>
        </w:rPr>
      </w:pPr>
      <w:r w:rsidRPr="005E1654">
        <w:rPr>
          <w:noProof/>
          <w:color w:val="000000"/>
        </w:rPr>
        <mc:AlternateContent>
          <mc:Choice Requires="wpc">
            <w:drawing>
              <wp:inline distT="0" distB="0" distL="0" distR="0">
                <wp:extent cx="5153025" cy="2269490"/>
                <wp:effectExtent l="17145" t="17780" r="11430" b="8255"/>
                <wp:docPr id="59" name="画布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44" name="Text Box 99"/>
                        <wps:cNvSpPr txBox="1">
                          <a:spLocks noChangeArrowheads="1"/>
                        </wps:cNvSpPr>
                        <wps:spPr bwMode="auto">
                          <a:xfrm>
                            <a:off x="103505" y="977900"/>
                            <a:ext cx="994410" cy="3321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输入</w:t>
                              </w:r>
                              <w:r w:rsidRPr="002B5761">
                                <w:rPr>
                                  <w:rFonts w:hint="eastAsia"/>
                                  <w:b/>
                                  <w:sz w:val="21"/>
                                  <w:szCs w:val="21"/>
                                </w:rPr>
                                <w:t>937.5</w:t>
                              </w:r>
                            </w:p>
                          </w:txbxContent>
                        </wps:txbx>
                        <wps:bodyPr rot="0" vert="horz" wrap="square" lIns="91440" tIns="45720" rIns="91440" bIns="45720" anchor="t" anchorCtr="0" upright="1">
                          <a:noAutofit/>
                        </wps:bodyPr>
                      </wps:wsp>
                      <wps:wsp>
                        <wps:cNvPr id="45" name="AutoShape 100"/>
                        <wps:cNvCnPr>
                          <a:cxnSpLocks noChangeShapeType="1"/>
                          <a:stCxn id="44" idx="3"/>
                          <a:endCxn id="56" idx="1"/>
                        </wps:cNvCnPr>
                        <wps:spPr bwMode="auto">
                          <a:xfrm>
                            <a:off x="1111885" y="1144270"/>
                            <a:ext cx="54483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01"/>
                        <wps:cNvSpPr txBox="1">
                          <a:spLocks noChangeArrowheads="1"/>
                        </wps:cNvSpPr>
                        <wps:spPr bwMode="auto">
                          <a:xfrm>
                            <a:off x="3175000" y="130175"/>
                            <a:ext cx="1841500"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产品上镍量</w:t>
                              </w:r>
                              <w:r w:rsidRPr="002B5761">
                                <w:rPr>
                                  <w:rFonts w:hint="eastAsia"/>
                                  <w:b/>
                                  <w:sz w:val="21"/>
                                  <w:szCs w:val="21"/>
                                </w:rPr>
                                <w:t>806.3</w:t>
                              </w:r>
                            </w:p>
                          </w:txbxContent>
                        </wps:txbx>
                        <wps:bodyPr rot="0" vert="horz" wrap="square" lIns="91440" tIns="45720" rIns="91440" bIns="45720" anchor="t" anchorCtr="0" upright="1">
                          <a:noAutofit/>
                        </wps:bodyPr>
                      </wps:wsp>
                      <wps:wsp>
                        <wps:cNvPr id="47" name="AutoShape 102"/>
                        <wps:cNvCnPr>
                          <a:cxnSpLocks noChangeShapeType="1"/>
                        </wps:cNvCnPr>
                        <wps:spPr bwMode="auto">
                          <a:xfrm>
                            <a:off x="2495550" y="269875"/>
                            <a:ext cx="6623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03"/>
                        <wps:cNvSpPr txBox="1">
                          <a:spLocks noChangeArrowheads="1"/>
                        </wps:cNvSpPr>
                        <wps:spPr bwMode="auto">
                          <a:xfrm>
                            <a:off x="3175000" y="492125"/>
                            <a:ext cx="1841500"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镀件带出量</w:t>
                              </w:r>
                              <w:r w:rsidRPr="002B5761">
                                <w:rPr>
                                  <w:rFonts w:hint="eastAsia"/>
                                  <w:b/>
                                  <w:sz w:val="21"/>
                                  <w:szCs w:val="21"/>
                                </w:rPr>
                                <w:t>5.77</w:t>
                              </w:r>
                            </w:p>
                          </w:txbxContent>
                        </wps:txbx>
                        <wps:bodyPr rot="0" vert="horz" wrap="square" lIns="91440" tIns="45720" rIns="91440" bIns="45720" anchor="t" anchorCtr="0" upright="1">
                          <a:noAutofit/>
                        </wps:bodyPr>
                      </wps:wsp>
                      <wps:wsp>
                        <wps:cNvPr id="49" name="AutoShape 104"/>
                        <wps:cNvCnPr>
                          <a:cxnSpLocks noChangeShapeType="1"/>
                        </wps:cNvCnPr>
                        <wps:spPr bwMode="auto">
                          <a:xfrm>
                            <a:off x="2495550" y="631825"/>
                            <a:ext cx="6623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05"/>
                        <wps:cNvSpPr txBox="1">
                          <a:spLocks noChangeArrowheads="1"/>
                        </wps:cNvSpPr>
                        <wps:spPr bwMode="auto">
                          <a:xfrm>
                            <a:off x="3174365" y="835025"/>
                            <a:ext cx="184213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挂具上镍量</w:t>
                              </w:r>
                              <w:r w:rsidRPr="002B5761">
                                <w:rPr>
                                  <w:rFonts w:hint="eastAsia"/>
                                  <w:b/>
                                  <w:sz w:val="21"/>
                                  <w:szCs w:val="21"/>
                                </w:rPr>
                                <w:t>4.62</w:t>
                              </w:r>
                            </w:p>
                          </w:txbxContent>
                        </wps:txbx>
                        <wps:bodyPr rot="0" vert="horz" wrap="square" lIns="91440" tIns="45720" rIns="91440" bIns="45720" anchor="t" anchorCtr="0" upright="1">
                          <a:noAutofit/>
                        </wps:bodyPr>
                      </wps:wsp>
                      <wps:wsp>
                        <wps:cNvPr id="51" name="AutoShape 106"/>
                        <wps:cNvCnPr>
                          <a:cxnSpLocks noChangeShapeType="1"/>
                        </wps:cNvCnPr>
                        <wps:spPr bwMode="auto">
                          <a:xfrm>
                            <a:off x="2494915" y="974725"/>
                            <a:ext cx="6629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107"/>
                        <wps:cNvSpPr txBox="1">
                          <a:spLocks noChangeArrowheads="1"/>
                        </wps:cNvSpPr>
                        <wps:spPr bwMode="auto">
                          <a:xfrm>
                            <a:off x="3174365" y="1192530"/>
                            <a:ext cx="184213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槽内镍变化量</w:t>
                              </w:r>
                              <w:r w:rsidRPr="002B5761">
                                <w:rPr>
                                  <w:rFonts w:hint="eastAsia"/>
                                  <w:b/>
                                  <w:sz w:val="21"/>
                                  <w:szCs w:val="21"/>
                                </w:rPr>
                                <w:t>26.64</w:t>
                              </w:r>
                            </w:p>
                          </w:txbxContent>
                        </wps:txbx>
                        <wps:bodyPr rot="0" vert="horz" wrap="square" lIns="91440" tIns="45720" rIns="91440" bIns="45720" anchor="t" anchorCtr="0" upright="1">
                          <a:noAutofit/>
                        </wps:bodyPr>
                      </wps:wsp>
                      <wps:wsp>
                        <wps:cNvPr id="53" name="AutoShape 108"/>
                        <wps:cNvCnPr>
                          <a:cxnSpLocks noChangeShapeType="1"/>
                        </wps:cNvCnPr>
                        <wps:spPr bwMode="auto">
                          <a:xfrm>
                            <a:off x="2494915" y="1332230"/>
                            <a:ext cx="6629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09"/>
                        <wps:cNvSpPr txBox="1">
                          <a:spLocks noChangeArrowheads="1"/>
                        </wps:cNvSpPr>
                        <wps:spPr bwMode="auto">
                          <a:xfrm>
                            <a:off x="3192145" y="1906905"/>
                            <a:ext cx="182435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滤芯损耗量</w:t>
                              </w:r>
                              <w:r w:rsidRPr="002B5761">
                                <w:rPr>
                                  <w:rFonts w:hint="eastAsia"/>
                                  <w:b/>
                                  <w:sz w:val="21"/>
                                  <w:szCs w:val="21"/>
                                </w:rPr>
                                <w:t>37.58</w:t>
                              </w:r>
                            </w:p>
                          </w:txbxContent>
                        </wps:txbx>
                        <wps:bodyPr rot="0" vert="horz" wrap="square" lIns="91440" tIns="45720" rIns="91440" bIns="45720" anchor="t" anchorCtr="0" upright="1">
                          <a:noAutofit/>
                        </wps:bodyPr>
                      </wps:wsp>
                      <wps:wsp>
                        <wps:cNvPr id="55" name="AutoShape 110"/>
                        <wps:cNvCnPr>
                          <a:cxnSpLocks noChangeShapeType="1"/>
                        </wps:cNvCnPr>
                        <wps:spPr bwMode="auto">
                          <a:xfrm>
                            <a:off x="2494915" y="2046605"/>
                            <a:ext cx="6794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113"/>
                        <wps:cNvSpPr txBox="1">
                          <a:spLocks noChangeArrowheads="1"/>
                        </wps:cNvSpPr>
                        <wps:spPr bwMode="auto">
                          <a:xfrm>
                            <a:off x="1670685" y="102870"/>
                            <a:ext cx="810260" cy="2085340"/>
                          </a:xfrm>
                          <a:prstGeom prst="rect">
                            <a:avLst/>
                          </a:prstGeom>
                          <a:solidFill>
                            <a:srgbClr val="F2F2F2"/>
                          </a:solidFill>
                          <a:ln w="28575">
                            <a:solidFill>
                              <a:srgbClr val="000000"/>
                            </a:solidFill>
                            <a:miter lim="800000"/>
                            <a:headEnd/>
                            <a:tailEnd/>
                          </a:ln>
                        </wps:spPr>
                        <wps:txbx>
                          <w:txbxContent>
                            <w:p w:rsidR="00476789" w:rsidRPr="004F0B87" w:rsidRDefault="00476789" w:rsidP="00476789">
                              <w:pPr>
                                <w:jc w:val="center"/>
                                <w:rPr>
                                  <w:b/>
                                  <w:sz w:val="30"/>
                                  <w:szCs w:val="30"/>
                                </w:rPr>
                              </w:pPr>
                              <w:r w:rsidRPr="004F0B87">
                                <w:rPr>
                                  <w:rFonts w:hint="eastAsia"/>
                                  <w:b/>
                                  <w:sz w:val="30"/>
                                  <w:szCs w:val="30"/>
                                </w:rPr>
                                <w:t>镀</w:t>
                              </w:r>
                              <w:r>
                                <w:rPr>
                                  <w:rFonts w:hint="eastAsia"/>
                                  <w:b/>
                                  <w:sz w:val="30"/>
                                  <w:szCs w:val="30"/>
                                </w:rPr>
                                <w:t xml:space="preserve">  </w:t>
                              </w:r>
                              <w:r w:rsidRPr="004F0B87">
                                <w:rPr>
                                  <w:b/>
                                  <w:sz w:val="30"/>
                                  <w:szCs w:val="30"/>
                                </w:rPr>
                                <w:t xml:space="preserve">  </w:t>
                              </w:r>
                              <w:r w:rsidRPr="004F0B87">
                                <w:rPr>
                                  <w:rFonts w:hint="eastAsia"/>
                                  <w:b/>
                                  <w:sz w:val="30"/>
                                  <w:szCs w:val="30"/>
                                </w:rPr>
                                <w:t>镍</w:t>
                              </w:r>
                            </w:p>
                          </w:txbxContent>
                        </wps:txbx>
                        <wps:bodyPr rot="0" vert="eaVert" wrap="square" lIns="91440" tIns="45720" rIns="234000" bIns="45720" anchor="t" anchorCtr="0" upright="1">
                          <a:noAutofit/>
                        </wps:bodyPr>
                      </wps:wsp>
                      <wps:wsp>
                        <wps:cNvPr id="57" name="Text Box 114"/>
                        <wps:cNvSpPr txBox="1">
                          <a:spLocks noChangeArrowheads="1"/>
                        </wps:cNvSpPr>
                        <wps:spPr bwMode="auto">
                          <a:xfrm>
                            <a:off x="3192145" y="1538605"/>
                            <a:ext cx="1823085" cy="285750"/>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槽底镍渣量</w:t>
                              </w:r>
                              <w:r w:rsidRPr="002B5761">
                                <w:rPr>
                                  <w:rFonts w:hint="eastAsia"/>
                                  <w:b/>
                                  <w:sz w:val="21"/>
                                  <w:szCs w:val="21"/>
                                </w:rPr>
                                <w:t>32.2</w:t>
                              </w:r>
                            </w:p>
                          </w:txbxContent>
                        </wps:txbx>
                        <wps:bodyPr rot="0" vert="horz" wrap="square" lIns="91440" tIns="45720" rIns="91440" bIns="45720" anchor="t" anchorCtr="0" upright="1">
                          <a:noAutofit/>
                        </wps:bodyPr>
                      </wps:wsp>
                      <wps:wsp>
                        <wps:cNvPr id="58" name="AutoShape 115"/>
                        <wps:cNvCnPr>
                          <a:cxnSpLocks noChangeShapeType="1"/>
                        </wps:cNvCnPr>
                        <wps:spPr bwMode="auto">
                          <a:xfrm>
                            <a:off x="2508885" y="1680210"/>
                            <a:ext cx="66548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59" o:spid="_x0000_s1351" editas="canvas" style="width:405.75pt;height:178.7pt;mso-position-horizontal-relative:char;mso-position-vertical-relative:line" coordsize="51530,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">
                <v:shape id="_x0000_s1352" type="#_x0000_t75" style="position:absolute;width:51530;height:22694;visibility:visible;mso-wrap-style:square" stroked="t">
                  <v:fill o:detectmouseclick="t"/>
                  <v:stroke dashstyle="dash"/>
                  <v:path o:connecttype="none"/>
                </v:shape>
                <v:shape id="Text Box 99" o:spid="_x0000_s1353" type="#_x0000_t202" style="position:absolute;left:1035;top:9779;width:9944;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Mi8MA&#10;AADbAAAADwAAAGRycy9kb3ducmV2LnhtbESPT2vCQBTE74LfYXlCL6IbSxCNriKWgrdSW++P7Msf&#10;kn2b7K4xfvtuodDjMDO/YfbH0bRiIOdrywpWywQEcW51zaWC76/3xQaED8gaW8uk4EkejofpZI+Z&#10;tg/+pOEaShEh7DNUUIXQZVL6vCKDfmk74ugV1hkMUbpSaoePCDetfE2StTRYc1yosKNzRXlzvRsF&#10;b3156+35w8yLflVs50Pj0m2j1MtsPO1ABBrDf/ivfdEK0hR+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DMi8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输入</w:t>
                        </w:r>
                        <w:r w:rsidRPr="002B5761">
                          <w:rPr>
                            <w:rFonts w:hint="eastAsia"/>
                            <w:b/>
                            <w:sz w:val="21"/>
                            <w:szCs w:val="21"/>
                          </w:rPr>
                          <w:t>937.5</w:t>
                        </w:r>
                      </w:p>
                    </w:txbxContent>
                  </v:textbox>
                </v:shape>
                <v:shape id="AutoShape 100" o:spid="_x0000_s1354" type="#_x0000_t32" style="position:absolute;left:11118;top:11442;width:544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1f8MAAADbAAAADwAAAGRycy9kb3ducmV2LnhtbESPzWrDMBCE74G8g9hAb7Hc0AbjRgml&#10;UNpDLvk55LhYW9uttTLS1rHfvioEchxm5htmsxtdpwYKsfVs4DHLQRFX3rZcGzif3pcFqCjIFjvP&#10;ZGCiCLvtfLbB0vorH2g4Sq0ShGOJBhqRvtQ6Vg05jJnviZP35YNDSTLU2ga8Jrjr9CrP19phy2mh&#10;wZ7eGqp+jr/OwNDL/oOmS/G99xIsFcNqOmhjHhbj6wsooVHu4Vv70xp4eo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8tX/DAAAA2wAAAA8AAAAAAAAAAAAA&#10;AAAAoQIAAGRycy9kb3ducmV2LnhtbFBLBQYAAAAABAAEAPkAAACRAwAAAAA=&#10;" strokeweight="2.25pt">
                  <v:stroke endarrow="block"/>
                </v:shape>
                <v:shape id="Text Box 101" o:spid="_x0000_s1355" type="#_x0000_t202" style="position:absolute;left:31750;top:1301;width:18415;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3Z8MA&#10;AADbAAAADwAAAGRycy9kb3ducmV2LnhtbESPW4vCMBSE3wX/QzgL+yKaKiLaNYq4CPu2eHs/NKcX&#10;2py0SbZ2//1mQfBxmJlvmO1+MI3oyfnKsoL5LAFBnFldcaHgdj1N1yB8QNbYWCYFv+RhvxuPtphq&#10;++Az9ZdQiAhhn6KCMoQ2ldJnJRn0M9sSRy+3zmCI0hVSO3xEuGnkIklW0mDFcaHElo4lZfXlxyj4&#10;7Ip7Z4/fZpJ383wz6Wu33NRKvb8Nhw8QgYbwCj/bX1rBcgX/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73Z8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产品上镍量</w:t>
                        </w:r>
                        <w:r w:rsidRPr="002B5761">
                          <w:rPr>
                            <w:rFonts w:hint="eastAsia"/>
                            <w:b/>
                            <w:sz w:val="21"/>
                            <w:szCs w:val="21"/>
                          </w:rPr>
                          <w:t>806.3</w:t>
                        </w:r>
                      </w:p>
                    </w:txbxContent>
                  </v:textbox>
                </v:shape>
                <v:shape id="AutoShape 102" o:spid="_x0000_s1356" type="#_x0000_t32" style="position:absolute;left:24955;top:2698;width:662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Ok8MAAADbAAAADwAAAGRycy9kb3ducmV2LnhtbESPzWrDMBCE74G8g9hAb7HcUBrjRgml&#10;UNpDLvk55LhYW9uttTLS1rHfvioEchxm5htmsxtdpwYKsfVs4DHLQRFX3rZcGzif3pcFqCjIFjvP&#10;ZGCiCLvtfLbB0vorH2g4Sq0ShGOJBhqRvtQ6Vg05jJnviZP35YNDSTLU2ga8Jrjr9CrPn7XDltNC&#10;gz29NVT9HH+dgaGX/QdNl+J77yVYKobVdNDGPCzG1xdQQqPcw7f2pzXwtI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ijpPDAAAA2wAAAA8AAAAAAAAAAAAA&#10;AAAAoQIAAGRycy9kb3ducmV2LnhtbFBLBQYAAAAABAAEAPkAAACRAwAAAAA=&#10;" strokeweight="2.25pt">
                  <v:stroke endarrow="block"/>
                </v:shape>
                <v:shape id="Text Box 103" o:spid="_x0000_s1357" type="#_x0000_t202" style="position:absolute;left:31750;top:4921;width:18415;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Gjr8A&#10;AADbAAAADwAAAGRycy9kb3ducmV2LnhtbERPy4rCMBTdD/gP4QqzEU0VGbQaRRyE2Ymv/aW5fdDm&#10;pk0ytfP3k4Xg8nDe2/1gGtGT85VlBfNZAoI4s7riQsH9dpquQPiArLGxTAr+yMN+N/rYYqrtky/U&#10;X0MhYgj7FBWUIbSplD4ryaCf2ZY4crl1BkOErpDa4TOGm0YukuRLGqw4NpTY0rGkrL7+GgXfXfHo&#10;7PFsJnk3z9eTvnbLda3U53g4bEAEGsJb/HL/aAXLODZ+iT9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caOvwAAANsAAAAPAAAAAAAAAAAAAAAAAJgCAABkcnMvZG93bnJl&#10;di54bWxQSwUGAAAAAAQABAD1AAAAhAM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镀件带出量</w:t>
                        </w:r>
                        <w:r w:rsidRPr="002B5761">
                          <w:rPr>
                            <w:rFonts w:hint="eastAsia"/>
                            <w:b/>
                            <w:sz w:val="21"/>
                            <w:szCs w:val="21"/>
                          </w:rPr>
                          <w:t>5.77</w:t>
                        </w:r>
                      </w:p>
                    </w:txbxContent>
                  </v:textbox>
                </v:shape>
                <v:shape id="AutoShape 104" o:spid="_x0000_s1358" type="#_x0000_t32" style="position:absolute;left:24955;top:6318;width:662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sIAAADbAAAADwAAAGRycy9kb3ducmV2LnhtbESPQWvCQBSE74L/YXmF3nRTKSVNXUWE&#10;0h68aD14fGSfSTT7Nuy+xuTfu0Khx2FmvmGW68G1qqcQG88GXuYZKOLS24YrA8efz1kOKgqyxdYz&#10;GRgpwno1nSyxsP7Ge+oPUqkE4ViggVqkK7SOZU0O49x3xMk7++BQkgyVtgFvCe5avciyN+2w4bRQ&#10;Y0fbmsrr4dcZ6DvZfdF4yi87L8FS3i/GvTbm+WnYfIASGuQ//Nf+tgZe3+Hx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esIAAADbAAAADwAAAAAAAAAAAAAA&#10;AAChAgAAZHJzL2Rvd25yZXYueG1sUEsFBgAAAAAEAAQA+QAAAJADAAAAAA==&#10;" strokeweight="2.25pt">
                  <v:stroke endarrow="block"/>
                </v:shape>
                <v:shape id="Text Box 105" o:spid="_x0000_s1359" type="#_x0000_t202" style="position:absolute;left:31743;top:8350;width:18422;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cVcEA&#10;AADbAAAADwAAAGRycy9kb3ducmV2LnhtbERPyWrDMBC9B/oPYgq9hEROaULjWA4hpdBbqZPeB2u8&#10;YGtkS4rj/n11KPT4eHt2nE0vJnK+taxgs05AEJdWt1wruF7eV68gfEDW2FsmBT/k4Zg/LDJMtb3z&#10;F01FqEUMYZ+igiaEIZXSlw0Z9Gs7EEeuss5giNDVUju8x3DTy+ck2UmDLceGBgc6N1R2xc0oeBvr&#10;79GeP82yGjfVfjl17mXfKfX0OJ8OIALN4V/85/7QCrZxffwSf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CXFXBAAAA2wAAAA8AAAAAAAAAAAAAAAAAmAIAAGRycy9kb3du&#10;cmV2LnhtbFBLBQYAAAAABAAEAPUAAACGAw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挂具上镍量</w:t>
                        </w:r>
                        <w:r w:rsidRPr="002B5761">
                          <w:rPr>
                            <w:rFonts w:hint="eastAsia"/>
                            <w:b/>
                            <w:sz w:val="21"/>
                            <w:szCs w:val="21"/>
                          </w:rPr>
                          <w:t>4.62</w:t>
                        </w:r>
                      </w:p>
                    </w:txbxContent>
                  </v:textbox>
                </v:shape>
                <v:shape id="AutoShape 106" o:spid="_x0000_s1360" type="#_x0000_t32" style="position:absolute;left:24949;top:9747;width:66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4locIAAADbAAAADwAAAGRycy9kb3ducmV2LnhtbESPQWvCQBSE7wX/w/IEb3WjoI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4locIAAADbAAAADwAAAAAAAAAAAAAA&#10;AAChAgAAZHJzL2Rvd25yZXYueG1sUEsFBgAAAAAEAAQA+QAAAJADAAAAAA==&#10;" strokeweight="2.25pt">
                  <v:stroke endarrow="block"/>
                </v:shape>
                <v:shape id="Text Box 107" o:spid="_x0000_s1361" type="#_x0000_t202" style="position:absolute;left:31743;top:11925;width:18422;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nucMA&#10;AADbAAAADwAAAGRycy9kb3ducmV2LnhtbESPW2sCMRSE34X+h3AKvkjNKlXq1ihFKfgmXvp+2Jy9&#10;sJuT3SRdt//eFAQfh5n5hllvB9OInpyvLCuYTRMQxJnVFRcKrpfvtw8QPiBrbCyTgj/ysN28jNaY&#10;anvjE/XnUIgIYZ+igjKENpXSZyUZ9FPbEkcvt85giNIVUju8Rbhp5DxJltJgxXGhxJZ2JWX1+dco&#10;2HfFT2d3RzPJu1m+mvS1e1/VSo1fh69PEIGG8Aw/2getYDGH/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xnuc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槽内镍变化量</w:t>
                        </w:r>
                        <w:r w:rsidRPr="002B5761">
                          <w:rPr>
                            <w:rFonts w:hint="eastAsia"/>
                            <w:b/>
                            <w:sz w:val="21"/>
                            <w:szCs w:val="21"/>
                          </w:rPr>
                          <w:t>26.64</w:t>
                        </w:r>
                      </w:p>
                    </w:txbxContent>
                  </v:textbox>
                </v:shape>
                <v:shape id="AutoShape 108" o:spid="_x0000_s1362" type="#_x0000_t32" style="position:absolute;left:24949;top:13322;width:66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eTcMAAADbAAAADwAAAGRycy9kb3ducmV2LnhtbESPzWrDMBCE74G8g9hAb7HclAbjRgml&#10;UNpDLvk55LhYW9uttTLS1rHfvioEchxm5htmsxtdpwYKsfVs4DHLQRFX3rZcGzif3pcFqCjIFjvP&#10;ZGCiCLvtfLbB0vorH2g4Sq0ShGOJBhqRvtQ6Vg05jJnviZP35YNDSTLU2ga8Jrjr9CrP19phy2mh&#10;wZ7eGqp+jr/OwNDL/oOmS/G99xIsFcNqOmhjHhbj6wsooVHu4Vv70xp4foL/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AHk3DAAAA2wAAAA8AAAAAAAAAAAAA&#10;AAAAoQIAAGRycy9kb3ducmV2LnhtbFBLBQYAAAAABAAEAPkAAACRAwAAAAA=&#10;" strokeweight="2.25pt">
                  <v:stroke endarrow="block"/>
                </v:shape>
                <v:shape id="Text Box 109" o:spid="_x0000_s1363" type="#_x0000_t202" style="position:absolute;left:31921;top:19069;width:1824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VsMA&#10;AADbAAAADwAAAGRycy9kb3ducmV2LnhtbESPT2sCMRTE70K/Q3gFL1KzikrdGqUogrdStffH5u0f&#10;dvOym6Tr+u2NUOhxmJnfMJvdYBrRk/OVZQWzaQKCOLO64kLB9XJ8ewfhA7LGxjIpuJOH3fZltMFU&#10;2xt/U38OhYgQ9ikqKENoUyl9VpJBP7UtcfRy6wyGKF0htcNbhJtGzpNkJQ1WHBdKbGlfUlaff42C&#10;Q1f8dHb/ZSZ5N8vXk752i3Wt1Ph1+PwAEWgI/+G/9kkrWC7g+S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aVs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滤芯损耗量</w:t>
                        </w:r>
                        <w:r w:rsidRPr="002B5761">
                          <w:rPr>
                            <w:rFonts w:hint="eastAsia"/>
                            <w:b/>
                            <w:sz w:val="21"/>
                            <w:szCs w:val="21"/>
                          </w:rPr>
                          <w:t>37.58</w:t>
                        </w:r>
                      </w:p>
                    </w:txbxContent>
                  </v:textbox>
                </v:shape>
                <v:shape id="AutoShape 110" o:spid="_x0000_s1364" type="#_x0000_t32" style="position:absolute;left:24949;top:20466;width:679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osIAAADbAAAADwAAAGRycy9kb3ducmV2LnhtbESPQWvCQBSE7wX/w/IEb3WjYAmpqxRB&#10;9OBF20OPj+xrkjb7Nuw+Y/LvXUHocZiZb5j1dnCt6inExrOBxTwDRVx623Bl4Otz/5qDioJssfVM&#10;BkaKsN1MXtZYWH/jM/UXqVSCcCzQQC3SFVrHsiaHce474uT9+OBQkgyVtgFvCe5avcyyN+2w4bRQ&#10;Y0e7msq/y9UZ6Ds5HWj8zn9PXoKlvF+OZ23MbDp8vIMSGuQ//GwfrYHVCh5f0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josIAAADbAAAADwAAAAAAAAAAAAAA&#10;AAChAgAAZHJzL2Rvd25yZXYueG1sUEsFBgAAAAAEAAQA+QAAAJADAAAAAA==&#10;" strokeweight="2.25pt">
                  <v:stroke endarrow="block"/>
                </v:shape>
                <v:shape id="Text Box 113" o:spid="_x0000_s1365" type="#_x0000_t202" style="position:absolute;left:16706;top:1028;width:8103;height:20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A58MA&#10;AADbAAAADwAAAGRycy9kb3ducmV2LnhtbESPT4vCMBTE7wt+h/AEb2uqoivVKCIIgoLrn4u3R/Ns&#10;is1LbaLWb2+EhT0OM/MbZjpvbCkeVPvCsYJeNwFBnDldcK7gdFx9j0H4gKyxdEwKXuRhPmt9TTHV&#10;7sl7ehxCLiKEfYoKTAhVKqXPDFn0XVcRR+/iaoshyjqXusZnhNtS9pNkJC0WHBcMVrQ0lF0Pd6tg&#10;v7On3011ptVrexzeBsb3/U+mVKfdLCYgAjXhP/zXXmsFwxF8vsQf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A58MAAADbAAAADwAAAAAAAAAAAAAAAACYAgAAZHJzL2Rv&#10;d25yZXYueG1sUEsFBgAAAAAEAAQA9QAAAIgDAAAAAA==&#10;" fillcolor="#f2f2f2" strokeweight="2.25pt">
                  <v:textbox style="layout-flow:vertical-ideographic" inset=",,6.5mm">
                    <w:txbxContent>
                      <w:p w:rsidR="00476789" w:rsidRPr="004F0B87" w:rsidRDefault="00476789" w:rsidP="00476789">
                        <w:pPr>
                          <w:jc w:val="center"/>
                          <w:rPr>
                            <w:b/>
                            <w:sz w:val="30"/>
                            <w:szCs w:val="30"/>
                          </w:rPr>
                        </w:pPr>
                        <w:r w:rsidRPr="004F0B87">
                          <w:rPr>
                            <w:rFonts w:hint="eastAsia"/>
                            <w:b/>
                            <w:sz w:val="30"/>
                            <w:szCs w:val="30"/>
                          </w:rPr>
                          <w:t>镀</w:t>
                        </w:r>
                        <w:r>
                          <w:rPr>
                            <w:rFonts w:hint="eastAsia"/>
                            <w:b/>
                            <w:sz w:val="30"/>
                            <w:szCs w:val="30"/>
                          </w:rPr>
                          <w:t xml:space="preserve">  </w:t>
                        </w:r>
                        <w:r w:rsidRPr="004F0B87">
                          <w:rPr>
                            <w:b/>
                            <w:sz w:val="30"/>
                            <w:szCs w:val="30"/>
                          </w:rPr>
                          <w:t xml:space="preserve">  </w:t>
                        </w:r>
                        <w:r w:rsidRPr="004F0B87">
                          <w:rPr>
                            <w:rFonts w:hint="eastAsia"/>
                            <w:b/>
                            <w:sz w:val="30"/>
                            <w:szCs w:val="30"/>
                          </w:rPr>
                          <w:t>镍</w:t>
                        </w:r>
                      </w:p>
                    </w:txbxContent>
                  </v:textbox>
                </v:shape>
                <v:shape id="Text Box 114" o:spid="_x0000_s1366" type="#_x0000_t202" style="position:absolute;left:31921;top:15386;width:1823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EIcQA&#10;AADbAAAADwAAAGRycy9kb3ducmV2LnhtbESPT2vCQBTE70K/w/IKvUjdWKytqauIReitGNv7I/vy&#10;h2TfJrtrTL99VxA8DjPzG2a9HU0rBnK+tqxgPktAEOdW11wq+Dkdnt9B+ICssbVMCv7Iw3bzMFlj&#10;qu2FjzRkoRQRwj5FBVUIXSqlzysy6Ge2I45eYZ3BEKUrpXZ4iXDTypckWUqDNceFCjvaV5Q32dko&#10;+OzL397uv8206OfFajo0brFqlHp6HHcfIAKN4R6+tb+0gtc3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rxCHEAAAA2wAAAA8AAAAAAAAAAAAAAAAAmAIAAGRycy9k&#10;b3ducmV2LnhtbFBLBQYAAAAABAAEAPUAAACJAw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槽底镍渣量</w:t>
                        </w:r>
                        <w:r w:rsidRPr="002B5761">
                          <w:rPr>
                            <w:rFonts w:hint="eastAsia"/>
                            <w:b/>
                            <w:sz w:val="21"/>
                            <w:szCs w:val="21"/>
                          </w:rPr>
                          <w:t>32.2</w:t>
                        </w:r>
                      </w:p>
                    </w:txbxContent>
                  </v:textbox>
                </v:shape>
                <v:shape id="AutoShape 115" o:spid="_x0000_s1367" type="#_x0000_t32" style="position:absolute;left:25088;top:16802;width:665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MPL8AAADbAAAADwAAAGRycy9kb3ducmV2LnhtbERPPWvDMBDdC/kP4gLdarmGFuNEMaEQ&#10;2iFL0g4ZD+tqu7FORro49r+vhkLHx/ve1rMb1EQh9p4NPGc5KOLG255bA1+fh6cSVBRki4NnMrBQ&#10;hHq3ethiZf2dTzSdpVUphGOFBjqRsdI6Nh05jJkfiRP37YNDSTC02ga8p3A36CLPX7XDnlNDhyO9&#10;ddRczzdnYBrl+E7Lpfw5egmWyqlYTtqYx/W834ASmuVf/Of+sAZe0tj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iSMPL8AAADbAAAADwAAAAAAAAAAAAAAAACh&#10;AgAAZHJzL2Rvd25yZXYueG1sUEsFBgAAAAAEAAQA+QAAAI0DAAAAAA==&#10;" strokeweight="2.25pt">
                  <v:stroke endarrow="block"/>
                </v:shape>
                <w10:anchorlock/>
              </v:group>
            </w:pict>
          </mc:Fallback>
        </mc:AlternateContent>
      </w:r>
      <w:r w:rsidRPr="005E1654">
        <w:rPr>
          <w:rStyle w:val="Char8"/>
          <w:color w:val="000000"/>
        </w:rPr>
        <w:t>图</w:t>
      </w:r>
      <w:r w:rsidRPr="005E1654">
        <w:rPr>
          <w:rStyle w:val="Char8"/>
          <w:color w:val="000000"/>
        </w:rPr>
        <w:t xml:space="preserve">3-6  </w:t>
      </w:r>
      <w:r w:rsidRPr="005E1654">
        <w:rPr>
          <w:rStyle w:val="Char8"/>
          <w:color w:val="000000"/>
        </w:rPr>
        <w:t>生产线镍缸（</w:t>
      </w:r>
      <w:r w:rsidRPr="005E1654">
        <w:rPr>
          <w:rStyle w:val="Char8"/>
          <w:color w:val="000000"/>
        </w:rPr>
        <w:t>Ni</w:t>
      </w:r>
      <w:r w:rsidRPr="005E1654">
        <w:rPr>
          <w:rStyle w:val="Char8"/>
          <w:color w:val="000000"/>
        </w:rPr>
        <w:t>）物料平衡图（单位：</w:t>
      </w:r>
      <w:r w:rsidRPr="005E1654">
        <w:rPr>
          <w:rStyle w:val="Char8"/>
          <w:color w:val="000000"/>
        </w:rPr>
        <w:t>kg</w:t>
      </w:r>
      <w:r w:rsidRPr="005E1654">
        <w:rPr>
          <w:rStyle w:val="Char8"/>
          <w:color w:val="000000"/>
        </w:rPr>
        <w:t>）</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1</w:t>
      </w:r>
      <w:r w:rsidRPr="005E1654">
        <w:rPr>
          <w:color w:val="000000"/>
          <w:szCs w:val="24"/>
        </w:rPr>
        <w:t>）镍的利用率：</w:t>
      </w:r>
      <w:r w:rsidRPr="005E1654">
        <w:rPr>
          <w:color w:val="000000"/>
          <w:szCs w:val="24"/>
        </w:rPr>
        <w:t>806.3</w:t>
      </w:r>
      <w:r w:rsidRPr="005E1654">
        <w:rPr>
          <w:color w:val="000000"/>
          <w:szCs w:val="24"/>
        </w:rPr>
        <w:t>（产品上镍量）</w:t>
      </w:r>
      <w:r w:rsidRPr="005E1654">
        <w:rPr>
          <w:color w:val="000000"/>
          <w:szCs w:val="24"/>
        </w:rPr>
        <w:t>÷897.56</w:t>
      </w:r>
      <w:r w:rsidRPr="005E1654">
        <w:rPr>
          <w:color w:val="000000"/>
          <w:szCs w:val="24"/>
        </w:rPr>
        <w:t>（总输入量）</w:t>
      </w:r>
      <w:r w:rsidRPr="005E1654">
        <w:rPr>
          <w:color w:val="000000"/>
          <w:szCs w:val="24"/>
        </w:rPr>
        <w:t>×100%=86%</w:t>
      </w:r>
      <w:r w:rsidRPr="005E1654">
        <w:rPr>
          <w:color w:val="000000"/>
          <w:szCs w:val="24"/>
        </w:rPr>
        <w:t>；</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lastRenderedPageBreak/>
        <w:t>由于镀镍没有在线回收装置，因此镍的利用率偏低。</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2</w:t>
      </w:r>
      <w:r w:rsidRPr="005E1654">
        <w:rPr>
          <w:color w:val="000000"/>
          <w:szCs w:val="24"/>
        </w:rPr>
        <w:t>）平衡误差</w:t>
      </w:r>
      <w:r w:rsidRPr="005E1654">
        <w:rPr>
          <w:color w:val="000000"/>
          <w:szCs w:val="24"/>
        </w:rPr>
        <w:t>=</w:t>
      </w:r>
      <w:r w:rsidRPr="005E1654">
        <w:rPr>
          <w:color w:val="000000"/>
          <w:szCs w:val="24"/>
        </w:rPr>
        <w:t>（输入</w:t>
      </w:r>
      <w:r w:rsidRPr="005E1654">
        <w:rPr>
          <w:color w:val="000000"/>
          <w:szCs w:val="24"/>
        </w:rPr>
        <w:t>-</w:t>
      </w:r>
      <w:r w:rsidRPr="005E1654">
        <w:rPr>
          <w:color w:val="000000"/>
          <w:szCs w:val="24"/>
        </w:rPr>
        <w:t>输出）</w:t>
      </w:r>
      <w:r w:rsidRPr="005E1654">
        <w:rPr>
          <w:color w:val="000000"/>
          <w:szCs w:val="24"/>
        </w:rPr>
        <w:t>/</w:t>
      </w:r>
      <w:r w:rsidRPr="005E1654">
        <w:rPr>
          <w:color w:val="000000"/>
          <w:szCs w:val="24"/>
        </w:rPr>
        <w:t>输入</w:t>
      </w:r>
      <w:r w:rsidRPr="005E1654">
        <w:rPr>
          <w:color w:val="000000"/>
          <w:szCs w:val="24"/>
        </w:rPr>
        <w:t>×100% = 2.6%</w:t>
      </w:r>
    </w:p>
    <w:p w:rsidR="00476789" w:rsidRPr="005E1654" w:rsidRDefault="00476789" w:rsidP="00476789">
      <w:pPr>
        <w:spacing w:beforeLines="50" w:before="156" w:line="360" w:lineRule="auto"/>
        <w:ind w:firstLineChars="200" w:firstLine="480"/>
        <w:rPr>
          <w:color w:val="000000"/>
          <w:sz w:val="28"/>
          <w:szCs w:val="28"/>
        </w:rPr>
      </w:pPr>
      <w:r w:rsidRPr="005E1654">
        <w:rPr>
          <w:color w:val="000000"/>
          <w:szCs w:val="24"/>
        </w:rPr>
        <w:t>平衡误差小于</w:t>
      </w:r>
      <w:r w:rsidRPr="005E1654">
        <w:rPr>
          <w:color w:val="000000"/>
          <w:szCs w:val="24"/>
        </w:rPr>
        <w:t>5%</w:t>
      </w:r>
      <w:r w:rsidRPr="005E1654">
        <w:rPr>
          <w:color w:val="000000"/>
          <w:szCs w:val="24"/>
        </w:rPr>
        <w:t>，测算数据可信。</w:t>
      </w:r>
    </w:p>
    <w:p w:rsidR="00476789" w:rsidRPr="005E1654" w:rsidRDefault="00476789" w:rsidP="00476789">
      <w:pPr>
        <w:spacing w:line="360" w:lineRule="auto"/>
        <w:ind w:firstLineChars="200" w:firstLine="482"/>
        <w:rPr>
          <w:rFonts w:hint="eastAsia"/>
          <w:b/>
          <w:color w:val="000000"/>
          <w:szCs w:val="28"/>
        </w:rPr>
      </w:pPr>
      <w:r w:rsidRPr="005E1654">
        <w:rPr>
          <w:b/>
          <w:color w:val="000000"/>
          <w:szCs w:val="28"/>
        </w:rPr>
        <w:t>（</w:t>
      </w:r>
      <w:r w:rsidRPr="005E1654">
        <w:rPr>
          <w:b/>
          <w:color w:val="000000"/>
          <w:szCs w:val="28"/>
        </w:rPr>
        <w:t>4</w:t>
      </w:r>
      <w:r w:rsidRPr="005E1654">
        <w:rPr>
          <w:b/>
          <w:color w:val="000000"/>
          <w:szCs w:val="28"/>
        </w:rPr>
        <w:t>）铬物料平衡</w:t>
      </w:r>
    </w:p>
    <w:p w:rsidR="00476789" w:rsidRPr="005E1654" w:rsidRDefault="00476789" w:rsidP="00476789">
      <w:pPr>
        <w:spacing w:line="360" w:lineRule="auto"/>
        <w:ind w:firstLineChars="200" w:firstLine="480"/>
        <w:rPr>
          <w:color w:val="000000"/>
          <w:szCs w:val="28"/>
        </w:rPr>
      </w:pPr>
      <w:r w:rsidRPr="005E1654">
        <w:rPr>
          <w:rFonts w:hint="eastAsia"/>
          <w:color w:val="000000"/>
          <w:szCs w:val="28"/>
        </w:rPr>
        <w:t>建立铬的物料平衡如下：</w:t>
      </w:r>
    </w:p>
    <w:p w:rsidR="00476789" w:rsidRPr="005E1654" w:rsidRDefault="00476789" w:rsidP="00476789">
      <w:pPr>
        <w:jc w:val="center"/>
        <w:rPr>
          <w:rStyle w:val="Char8"/>
          <w:color w:val="000000"/>
        </w:rPr>
      </w:pPr>
      <w:r w:rsidRPr="005E1654">
        <w:rPr>
          <w:noProof/>
          <w:color w:val="000000"/>
        </w:rPr>
        <mc:AlternateContent>
          <mc:Choice Requires="wpc">
            <w:drawing>
              <wp:inline distT="0" distB="0" distL="0" distR="0">
                <wp:extent cx="5184775" cy="2428875"/>
                <wp:effectExtent l="21590" t="19050" r="13335" b="9525"/>
                <wp:docPr id="43" name="画布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30" name="Text Box 99"/>
                        <wps:cNvSpPr txBox="1">
                          <a:spLocks noChangeArrowheads="1"/>
                        </wps:cNvSpPr>
                        <wps:spPr bwMode="auto">
                          <a:xfrm>
                            <a:off x="85725" y="1025525"/>
                            <a:ext cx="1027430" cy="3321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jc w:val="center"/>
                                <w:rPr>
                                  <w:b/>
                                  <w:sz w:val="21"/>
                                  <w:szCs w:val="21"/>
                                </w:rPr>
                              </w:pPr>
                              <w:r w:rsidRPr="002B5761">
                                <w:rPr>
                                  <w:rFonts w:hint="eastAsia"/>
                                  <w:b/>
                                  <w:sz w:val="21"/>
                                  <w:szCs w:val="21"/>
                                </w:rPr>
                                <w:t>输入</w:t>
                              </w:r>
                              <w:r w:rsidRPr="002B5761">
                                <w:rPr>
                                  <w:rFonts w:hint="eastAsia"/>
                                  <w:b/>
                                  <w:sz w:val="21"/>
                                  <w:szCs w:val="21"/>
                                </w:rPr>
                                <w:t>897.56</w:t>
                              </w:r>
                            </w:p>
                          </w:txbxContent>
                        </wps:txbx>
                        <wps:bodyPr rot="0" vert="horz" wrap="square" lIns="91440" tIns="45720" rIns="91440" bIns="45720" anchor="t" anchorCtr="0" upright="1">
                          <a:noAutofit/>
                        </wps:bodyPr>
                      </wps:wsp>
                      <wps:wsp>
                        <wps:cNvPr id="31" name="AutoShape 100"/>
                        <wps:cNvCnPr>
                          <a:cxnSpLocks noChangeShapeType="1"/>
                          <a:stCxn id="30" idx="3"/>
                          <a:endCxn id="42" idx="1"/>
                        </wps:cNvCnPr>
                        <wps:spPr bwMode="auto">
                          <a:xfrm>
                            <a:off x="1127125" y="1191895"/>
                            <a:ext cx="601980" cy="50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01"/>
                        <wps:cNvSpPr txBox="1">
                          <a:spLocks noChangeArrowheads="1"/>
                        </wps:cNvSpPr>
                        <wps:spPr bwMode="auto">
                          <a:xfrm>
                            <a:off x="3179445" y="299085"/>
                            <a:ext cx="190944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产品上铬量</w:t>
                              </w:r>
                              <w:r w:rsidRPr="002B5761">
                                <w:rPr>
                                  <w:rFonts w:hint="eastAsia"/>
                                  <w:b/>
                                  <w:sz w:val="21"/>
                                  <w:szCs w:val="21"/>
                                </w:rPr>
                                <w:t>190.3</w:t>
                              </w:r>
                            </w:p>
                          </w:txbxContent>
                        </wps:txbx>
                        <wps:bodyPr rot="0" vert="horz" wrap="square" lIns="91440" tIns="45720" rIns="91440" bIns="45720" anchor="t" anchorCtr="0" upright="1">
                          <a:noAutofit/>
                        </wps:bodyPr>
                      </wps:wsp>
                      <wps:wsp>
                        <wps:cNvPr id="33" name="AutoShape 102"/>
                        <wps:cNvCnPr>
                          <a:cxnSpLocks noChangeShapeType="1"/>
                        </wps:cNvCnPr>
                        <wps:spPr bwMode="auto">
                          <a:xfrm>
                            <a:off x="2553335" y="437515"/>
                            <a:ext cx="625475"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03"/>
                        <wps:cNvSpPr txBox="1">
                          <a:spLocks noChangeArrowheads="1"/>
                        </wps:cNvSpPr>
                        <wps:spPr bwMode="auto">
                          <a:xfrm>
                            <a:off x="3179445" y="687705"/>
                            <a:ext cx="1909445"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镀件带出量</w:t>
                              </w:r>
                              <w:r w:rsidRPr="002B5761">
                                <w:rPr>
                                  <w:rFonts w:hint="eastAsia"/>
                                  <w:b/>
                                  <w:sz w:val="21"/>
                                  <w:szCs w:val="21"/>
                                </w:rPr>
                                <w:t>541.66</w:t>
                              </w:r>
                            </w:p>
                          </w:txbxContent>
                        </wps:txbx>
                        <wps:bodyPr rot="0" vert="horz" wrap="square" lIns="91440" tIns="45720" rIns="91440" bIns="45720" anchor="t" anchorCtr="0" upright="1">
                          <a:noAutofit/>
                        </wps:bodyPr>
                      </wps:wsp>
                      <wps:wsp>
                        <wps:cNvPr id="35" name="AutoShape 104"/>
                        <wps:cNvCnPr>
                          <a:cxnSpLocks noChangeShapeType="1"/>
                        </wps:cNvCnPr>
                        <wps:spPr bwMode="auto">
                          <a:xfrm>
                            <a:off x="2553335" y="826135"/>
                            <a:ext cx="62547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05"/>
                        <wps:cNvSpPr txBox="1">
                          <a:spLocks noChangeArrowheads="1"/>
                        </wps:cNvSpPr>
                        <wps:spPr bwMode="auto">
                          <a:xfrm>
                            <a:off x="3178810" y="1066165"/>
                            <a:ext cx="1910080"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挂具上铬量</w:t>
                              </w:r>
                              <w:r w:rsidRPr="002B5761">
                                <w:rPr>
                                  <w:rFonts w:hint="eastAsia"/>
                                  <w:b/>
                                  <w:sz w:val="21"/>
                                  <w:szCs w:val="21"/>
                                </w:rPr>
                                <w:t>20.4</w:t>
                              </w:r>
                            </w:p>
                          </w:txbxContent>
                        </wps:txbx>
                        <wps:bodyPr rot="0" vert="horz" wrap="square" lIns="91440" tIns="45720" rIns="91440" bIns="45720" anchor="t" anchorCtr="0" upright="1">
                          <a:noAutofit/>
                        </wps:bodyPr>
                      </wps:wsp>
                      <wps:wsp>
                        <wps:cNvPr id="37" name="AutoShape 106"/>
                        <wps:cNvCnPr>
                          <a:cxnSpLocks noChangeShapeType="1"/>
                        </wps:cNvCnPr>
                        <wps:spPr bwMode="auto">
                          <a:xfrm>
                            <a:off x="2552700" y="1204595"/>
                            <a:ext cx="6261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07"/>
                        <wps:cNvSpPr txBox="1">
                          <a:spLocks noChangeArrowheads="1"/>
                        </wps:cNvSpPr>
                        <wps:spPr bwMode="auto">
                          <a:xfrm>
                            <a:off x="3178810" y="1450340"/>
                            <a:ext cx="1910080"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槽内铬变化量</w:t>
                              </w:r>
                              <w:r w:rsidRPr="002B5761">
                                <w:rPr>
                                  <w:rFonts w:hint="eastAsia"/>
                                  <w:b/>
                                  <w:sz w:val="21"/>
                                  <w:szCs w:val="21"/>
                                </w:rPr>
                                <w:t>6.29</w:t>
                              </w:r>
                            </w:p>
                          </w:txbxContent>
                        </wps:txbx>
                        <wps:bodyPr rot="0" vert="horz" wrap="square" lIns="91440" tIns="45720" rIns="91440" bIns="45720" anchor="t" anchorCtr="0" upright="1">
                          <a:noAutofit/>
                        </wps:bodyPr>
                      </wps:wsp>
                      <wps:wsp>
                        <wps:cNvPr id="39" name="AutoShape 108"/>
                        <wps:cNvCnPr>
                          <a:cxnSpLocks noChangeShapeType="1"/>
                        </wps:cNvCnPr>
                        <wps:spPr bwMode="auto">
                          <a:xfrm>
                            <a:off x="2552700" y="1588770"/>
                            <a:ext cx="6261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09"/>
                        <wps:cNvSpPr txBox="1">
                          <a:spLocks noChangeArrowheads="1"/>
                        </wps:cNvSpPr>
                        <wps:spPr bwMode="auto">
                          <a:xfrm>
                            <a:off x="3178810" y="1840230"/>
                            <a:ext cx="1910080" cy="281305"/>
                          </a:xfrm>
                          <a:prstGeom prst="rect">
                            <a:avLst/>
                          </a:prstGeom>
                          <a:solidFill>
                            <a:srgbClr val="F2F2F2"/>
                          </a:solidFill>
                          <a:ln w="28575">
                            <a:solidFill>
                              <a:srgbClr val="000000"/>
                            </a:solidFill>
                            <a:miter lim="800000"/>
                            <a:headEnd/>
                            <a:tailEnd/>
                          </a:ln>
                        </wps:spPr>
                        <wps:txbx>
                          <w:txbxContent>
                            <w:p w:rsidR="00476789" w:rsidRPr="002B5761" w:rsidRDefault="00476789" w:rsidP="00476789">
                              <w:pPr>
                                <w:spacing w:line="240" w:lineRule="exact"/>
                                <w:jc w:val="center"/>
                                <w:rPr>
                                  <w:b/>
                                  <w:sz w:val="21"/>
                                  <w:szCs w:val="21"/>
                                </w:rPr>
                              </w:pPr>
                              <w:r w:rsidRPr="002B5761">
                                <w:rPr>
                                  <w:rFonts w:hint="eastAsia"/>
                                  <w:b/>
                                  <w:sz w:val="21"/>
                                  <w:szCs w:val="21"/>
                                </w:rPr>
                                <w:t>挥发铬量</w:t>
                              </w:r>
                              <w:r w:rsidRPr="002B5761">
                                <w:rPr>
                                  <w:rFonts w:hint="eastAsia"/>
                                  <w:b/>
                                  <w:sz w:val="21"/>
                                  <w:szCs w:val="21"/>
                                </w:rPr>
                                <w:t>99.2</w:t>
                              </w:r>
                            </w:p>
                          </w:txbxContent>
                        </wps:txbx>
                        <wps:bodyPr rot="0" vert="horz" wrap="square" lIns="91440" tIns="45720" rIns="91440" bIns="45720" anchor="t" anchorCtr="0" upright="1">
                          <a:noAutofit/>
                        </wps:bodyPr>
                      </wps:wsp>
                      <wps:wsp>
                        <wps:cNvPr id="41" name="AutoShape 110"/>
                        <wps:cNvCnPr>
                          <a:cxnSpLocks noChangeShapeType="1"/>
                        </wps:cNvCnPr>
                        <wps:spPr bwMode="auto">
                          <a:xfrm>
                            <a:off x="2552700" y="1978660"/>
                            <a:ext cx="6261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13"/>
                        <wps:cNvSpPr txBox="1">
                          <a:spLocks noChangeArrowheads="1"/>
                        </wps:cNvSpPr>
                        <wps:spPr bwMode="auto">
                          <a:xfrm>
                            <a:off x="1743075" y="102870"/>
                            <a:ext cx="810260" cy="2188210"/>
                          </a:xfrm>
                          <a:prstGeom prst="rect">
                            <a:avLst/>
                          </a:prstGeom>
                          <a:solidFill>
                            <a:srgbClr val="F2F2F2"/>
                          </a:solidFill>
                          <a:ln w="28575">
                            <a:solidFill>
                              <a:srgbClr val="000000"/>
                            </a:solidFill>
                            <a:miter lim="800000"/>
                            <a:headEnd/>
                            <a:tailEnd/>
                          </a:ln>
                        </wps:spPr>
                        <wps:txbx>
                          <w:txbxContent>
                            <w:p w:rsidR="00476789" w:rsidRPr="0067125F" w:rsidRDefault="00476789" w:rsidP="00476789">
                              <w:pPr>
                                <w:jc w:val="center"/>
                                <w:rPr>
                                  <w:b/>
                                  <w:sz w:val="30"/>
                                  <w:szCs w:val="30"/>
                                </w:rPr>
                              </w:pPr>
                              <w:r w:rsidRPr="0067125F">
                                <w:rPr>
                                  <w:rFonts w:hint="eastAsia"/>
                                  <w:b/>
                                  <w:sz w:val="30"/>
                                  <w:szCs w:val="30"/>
                                </w:rPr>
                                <w:t>镀</w:t>
                              </w:r>
                              <w:r>
                                <w:rPr>
                                  <w:rFonts w:hint="eastAsia"/>
                                  <w:b/>
                                  <w:sz w:val="30"/>
                                  <w:szCs w:val="30"/>
                                </w:rPr>
                                <w:t xml:space="preserve">  </w:t>
                              </w:r>
                              <w:r w:rsidRPr="0067125F">
                                <w:rPr>
                                  <w:b/>
                                  <w:sz w:val="30"/>
                                  <w:szCs w:val="30"/>
                                </w:rPr>
                                <w:t xml:space="preserve">  </w:t>
                              </w:r>
                              <w:r>
                                <w:rPr>
                                  <w:rFonts w:hint="eastAsia"/>
                                  <w:b/>
                                  <w:sz w:val="30"/>
                                  <w:szCs w:val="30"/>
                                </w:rPr>
                                <w:t>铬</w:t>
                              </w:r>
                            </w:p>
                          </w:txbxContent>
                        </wps:txbx>
                        <wps:bodyPr rot="0" vert="eaVert" wrap="square" lIns="91440" tIns="45720" rIns="234000" bIns="45720" anchor="t" anchorCtr="0" upright="1">
                          <a:noAutofit/>
                        </wps:bodyPr>
                      </wps:wsp>
                    </wpc:wpc>
                  </a:graphicData>
                </a:graphic>
              </wp:inline>
            </w:drawing>
          </mc:Choice>
          <mc:Fallback>
            <w:pict>
              <v:group id="画布 43" o:spid="_x0000_s1368" editas="canvas" style="width:408.25pt;height:191.25pt;mso-position-horizontal-relative:char;mso-position-vertical-relative:line" coordsize="51847,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">
                <v:shape id="_x0000_s1369" type="#_x0000_t75" style="position:absolute;width:51847;height:24288;visibility:visible;mso-wrap-style:square" stroked="t">
                  <v:fill o:detectmouseclick="t"/>
                  <v:stroke dashstyle="dash"/>
                  <v:path o:connecttype="none"/>
                </v:shape>
                <v:shape id="Text Box 99" o:spid="_x0000_s1370" type="#_x0000_t202" style="position:absolute;left:857;top:10255;width:10274;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259cEA&#10;AADbAAAADwAAAGRycy9kb3ducmV2LnhtbERPyWrDMBC9B/oPYgq9hEROG0LjWA4hpdBbqZPeB2u8&#10;YGtkS4rj/n11KPT4eHt2nE0vJnK+taxgs05AEJdWt1wruF7eV68gfEDW2FsmBT/k4Zg/LDJMtb3z&#10;F01FqEUMYZ+igiaEIZXSlw0Z9Gs7EEeuss5giNDVUju8x3DTy+ck2UmDLceGBgc6N1R2xc0oeBvr&#10;79GeP82yGjfVfjl1brvvlHp6nE8HEIHm8C/+c39oBS9xffwSf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dufXBAAAA2wAAAA8AAAAAAAAAAAAAAAAAmAIAAGRycy9kb3du&#10;cmV2LnhtbFBLBQYAAAAABAAEAPUAAACGAwAAAAA=&#10;" fillcolor="#f2f2f2" strokeweight="2.25pt">
                  <v:textbox>
                    <w:txbxContent>
                      <w:p w:rsidR="00476789" w:rsidRPr="002B5761" w:rsidRDefault="00476789" w:rsidP="00476789">
                        <w:pPr>
                          <w:jc w:val="center"/>
                          <w:rPr>
                            <w:b/>
                            <w:sz w:val="21"/>
                            <w:szCs w:val="21"/>
                          </w:rPr>
                        </w:pPr>
                        <w:r w:rsidRPr="002B5761">
                          <w:rPr>
                            <w:rFonts w:hint="eastAsia"/>
                            <w:b/>
                            <w:sz w:val="21"/>
                            <w:szCs w:val="21"/>
                          </w:rPr>
                          <w:t>输入</w:t>
                        </w:r>
                        <w:r w:rsidRPr="002B5761">
                          <w:rPr>
                            <w:rFonts w:hint="eastAsia"/>
                            <w:b/>
                            <w:sz w:val="21"/>
                            <w:szCs w:val="21"/>
                          </w:rPr>
                          <w:t>897.56</w:t>
                        </w:r>
                      </w:p>
                    </w:txbxContent>
                  </v:textbox>
                </v:shape>
                <v:shape id="AutoShape 100" o:spid="_x0000_s1371" type="#_x0000_t32" style="position:absolute;left:11271;top:11918;width:6020;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AAcIAAADbAAAADwAAAGRycy9kb3ducmV2LnhtbESPQWvCQBSE7wX/w/IEb3Wjgo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HAAcIAAADbAAAADwAAAAAAAAAAAAAA&#10;AAChAgAAZHJzL2Rvd25yZXYueG1sUEsFBgAAAAAEAAQA+QAAAJADAAAAAA==&#10;" strokeweight="2.25pt">
                  <v:stroke endarrow="block"/>
                </v:shape>
                <v:shape id="Text Box 101" o:spid="_x0000_s1372" type="#_x0000_t202" style="position:absolute;left:31794;top:2990;width:1909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CGcMA&#10;AADbAAAADwAAAGRycy9kb3ducmV2LnhtbESPW2sCMRSE34X+h3AKvkjNakXq1ihFKfgmXvp+2Jy9&#10;sJuT3SRdt//eFAQfh5n5hllvB9OInpyvLCuYTRMQxJnVFRcKrpfvtw8QPiBrbCyTgj/ysN28jNaY&#10;anvjE/XnUIgIYZ+igjKENpXSZyUZ9FPbEkcvt85giNIVUju8Rbhp5DxJltJgxXGhxJZ2JWX1+dco&#10;2HfFT2d3RzPJu1m+mvS1W6xqpcavw9cniEBDeIYf7YNW8D6H/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CGc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产品上铬量</w:t>
                        </w:r>
                        <w:r w:rsidRPr="002B5761">
                          <w:rPr>
                            <w:rFonts w:hint="eastAsia"/>
                            <w:b/>
                            <w:sz w:val="21"/>
                            <w:szCs w:val="21"/>
                          </w:rPr>
                          <w:t>190.3</w:t>
                        </w:r>
                      </w:p>
                    </w:txbxContent>
                  </v:textbox>
                </v:shape>
                <v:shape id="AutoShape 102" o:spid="_x0000_s1373" type="#_x0000_t32" style="position:absolute;left:25533;top:4375;width:625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77cIAAADbAAAADwAAAGRycy9kb3ducmV2LnhtbESPQWvCQBSE7wX/w/IEb3WjQgmpqxRB&#10;9OBF20OPj+xrkjb7Nuw+Y/LvXUHocZiZb5j1dnCt6inExrOBxTwDRVx623Bl4Otz/5qDioJssfVM&#10;BkaKsN1MXtZYWH/jM/UXqVSCcCzQQC3SFVrHsiaHce474uT9+OBQkgyVtgFvCe5avcyyN+2w4bRQ&#10;Y0e7msq/y9UZ6Ds5HWj8zn9PXoKlvF+OZ23MbDp8vIMSGuQ//GwfrYHVCh5f0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77cIAAADbAAAADwAAAAAAAAAAAAAA&#10;AAChAgAAZHJzL2Rvd25yZXYueG1sUEsFBgAAAAAEAAQA+QAAAJADAAAAAA==&#10;" strokeweight="2.25pt">
                  <v:stroke endarrow="block"/>
                </v:shape>
                <v:shape id="Text Box 103" o:spid="_x0000_s1374" type="#_x0000_t202" style="position:absolute;left:31794;top:6877;width:1909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9sMA&#10;AADbAAAADwAAAGRycy9kb3ducmV2LnhtbESPW2sCMRSE3wv9D+EUfJGa9YLUrVGKIvgmVft+2Jy9&#10;sJuT3SRd139vhEIfh5n5hllvB9OInpyvLCuYThIQxJnVFRcKrpfD+wcIH5A1NpZJwZ08bDevL2tM&#10;tb3xN/XnUIgIYZ+igjKENpXSZyUZ9BPbEkcvt85giNIVUju8Rbhp5CxJltJgxXGhxJZ2JWX1+dco&#10;2HfFT2d3JzPOu2m+Gve1W6xqpUZvw9cniEBD+A//tY9awXwBz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9s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镀件带出量</w:t>
                        </w:r>
                        <w:r w:rsidRPr="002B5761">
                          <w:rPr>
                            <w:rFonts w:hint="eastAsia"/>
                            <w:b/>
                            <w:sz w:val="21"/>
                            <w:szCs w:val="21"/>
                          </w:rPr>
                          <w:t>541.66</w:t>
                        </w:r>
                      </w:p>
                    </w:txbxContent>
                  </v:textbox>
                </v:shape>
                <v:shape id="AutoShape 104" o:spid="_x0000_s1375" type="#_x0000_t32" style="position:absolute;left:25533;top:8261;width:625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GAsMAAADbAAAADwAAAGRycy9kb3ducmV2LnhtbESPzWrDMBCE74G8g9hAb7HclAbjRgml&#10;UNpDLvk55LhYW9uttTLS1rHfvioEchxm5htmsxtdpwYKsfVs4DHLQRFX3rZcGzif3pcFqCjIFjvP&#10;ZGCiCLvtfLbB0vorH2g4Sq0ShGOJBhqRvtQ6Vg05jJnviZP35YNDSTLU2ga8Jrjr9CrP19phy2mh&#10;wZ7eGqp+jr/OwNDL/oOmS/G99xIsFcNqOmhjHhbj6wsooVHu4Vv70xp4eo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6xgLDAAAA2wAAAA8AAAAAAAAAAAAA&#10;AAAAoQIAAGRycy9kb3ducmV2LnhtbFBLBQYAAAAABAAEAPkAAACRAwAAAAA=&#10;" strokeweight="2.25pt">
                  <v:stroke endarrow="block"/>
                </v:shape>
                <v:shape id="Text Box 105" o:spid="_x0000_s1376" type="#_x0000_t202" style="position:absolute;left:31788;top:10661;width:1910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EGsMA&#10;AADbAAAADwAAAGRycy9kb3ducmV2LnhtbESPW2sCMRSE3wv+h3AKvkjNqkXq1ihiEfom9fJ+2Jy9&#10;sJuT3SRd13/fCEIfh5n5hllvB9OInpyvLCuYTRMQxJnVFRcKLufD2wcIH5A1NpZJwZ08bDejlzWm&#10;2t74h/pTKESEsE9RQRlCm0rps5IM+qltiaOXW2cwROkKqR3eItw0cp4kS2mw4rhQYkv7krL69GsU&#10;fHXFtbP7o5nk3SxfTfrava9qpcavw+4TRKAh/Ief7W+tYLGEx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EGsMAAADbAAAADwAAAAAAAAAAAAAAAACYAgAAZHJzL2Rv&#10;d25yZXYueG1sUEsFBgAAAAAEAAQA9QAAAIgDA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挂具上铬量</w:t>
                        </w:r>
                        <w:r w:rsidRPr="002B5761">
                          <w:rPr>
                            <w:rFonts w:hint="eastAsia"/>
                            <w:b/>
                            <w:sz w:val="21"/>
                            <w:szCs w:val="21"/>
                          </w:rPr>
                          <w:t>20.4</w:t>
                        </w:r>
                      </w:p>
                    </w:txbxContent>
                  </v:textbox>
                </v:shape>
                <v:shape id="AutoShape 106" o:spid="_x0000_s1377" type="#_x0000_t32" style="position:absolute;left:25527;top:12045;width:626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T97sMAAADbAAAADwAAAGRycy9kb3ducmV2LnhtbESPzWrDMBCE74G8g9hAb7HcFBrjRgml&#10;UNpDLvk55LhYW9uttTLS1rHfvioEchxm5htmsxtdpwYKsfVs4DHLQRFX3rZcGzif3pcFqCjIFjvP&#10;ZGCiCLvtfLbB0vorH2g4Sq0ShGOJBhqRvtQ6Vg05jJnviZP35YNDSTLU2ga8Jrjr9CrPn7XDltNC&#10;gz29NVT9HH+dgaGX/QdNl+J77yVYKobVdNDGPCzG1xdQQqPcw7f2pzXwtI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k/e7DAAAA2wAAAA8AAAAAAAAAAAAA&#10;AAAAoQIAAGRycy9kb3ducmV2LnhtbFBLBQYAAAAABAAEAPkAAACRAwAAAAA=&#10;" strokeweight="2.25pt">
                  <v:stroke endarrow="block"/>
                </v:shape>
                <v:shape id="Text Box 107" o:spid="_x0000_s1378" type="#_x0000_t202" style="position:absolute;left:31788;top:14503;width:1910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188EA&#10;AADbAAAADwAAAGRycy9kb3ducmV2LnhtbERPyWrDMBC9B/oPYgq9hEROG0LjWA4hpdBbqZPeB2u8&#10;YGtkS4rj/n11KPT4eHt2nE0vJnK+taxgs05AEJdWt1wruF7eV68gfEDW2FsmBT/k4Zg/LDJMtb3z&#10;F01FqEUMYZ+igiaEIZXSlw0Z9Gs7EEeuss5giNDVUju8x3DTy+ck2UmDLceGBgc6N1R2xc0oeBvr&#10;79GeP82yGjfVfjl1brvvlHp6nE8HEIHm8C/+c39oBS9xbPwSf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rtfPBAAAA2wAAAA8AAAAAAAAAAAAAAAAAmAIAAGRycy9kb3du&#10;cmV2LnhtbFBLBQYAAAAABAAEAPUAAACGAw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槽内铬变化量</w:t>
                        </w:r>
                        <w:r w:rsidRPr="002B5761">
                          <w:rPr>
                            <w:rFonts w:hint="eastAsia"/>
                            <w:b/>
                            <w:sz w:val="21"/>
                            <w:szCs w:val="21"/>
                          </w:rPr>
                          <w:t>6.29</w:t>
                        </w:r>
                      </w:p>
                    </w:txbxContent>
                  </v:textbox>
                </v:shape>
                <v:shape id="AutoShape 108" o:spid="_x0000_s1379" type="#_x0000_t32" style="position:absolute;left:25527;top:15887;width:626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MB8IAAADbAAAADwAAAGRycy9kb3ducmV2LnhtbESPQWvCQBSE74L/YXmF3nRTCyVNXUWE&#10;0h68aD14fGSfSTT7Nuy+xuTfu0Khx2FmvmGW68G1qqcQG88GXuYZKOLS24YrA8efz1kOKgqyxdYz&#10;GRgpwno1nSyxsP7Ge+oPUqkE4ViggVqkK7SOZU0O49x3xMk7++BQkgyVtgFvCe5avciyN+2w4bRQ&#10;Y0fbmsrr4dcZ6DvZfdF4yi87L8FS3i/GvTbm+WnYfIASGuQ//Nf+tgZe3+Hx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fMB8IAAADbAAAADwAAAAAAAAAAAAAA&#10;AAChAgAAZHJzL2Rvd25yZXYueG1sUEsFBgAAAAAEAAQA+QAAAJADAAAAAA==&#10;" strokeweight="2.25pt">
                  <v:stroke endarrow="block"/>
                </v:shape>
                <v:shape id="Text Box 109" o:spid="_x0000_s1380" type="#_x0000_t202" style="position:absolute;left:31788;top:18402;width:1910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KiL8A&#10;AADbAAAADwAAAGRycy9kb3ducmV2LnhtbERPy4rCMBTdD/gP4QqzEU0VGbQaRRyE2Ymv/aW5fdDm&#10;pk0ytfP3k4Xg8nDe2/1gGtGT85VlBfNZAoI4s7riQsH9dpquQPiArLGxTAr+yMN+N/rYYqrtky/U&#10;X0MhYgj7FBWUIbSplD4ryaCf2ZY4crl1BkOErpDa4TOGm0YukuRLGqw4NpTY0rGkrL7+GgXfXfHo&#10;7PFsJnk3z9eTvnbLda3U53g4bEAEGsJb/HL/aAXLuD5+iT9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8qIvwAAANsAAAAPAAAAAAAAAAAAAAAAAJgCAABkcnMvZG93bnJl&#10;di54bWxQSwUGAAAAAAQABAD1AAAAhAMAAAAA&#10;" fillcolor="#f2f2f2" strokeweight="2.25pt">
                  <v:textbox>
                    <w:txbxContent>
                      <w:p w:rsidR="00476789" w:rsidRPr="002B5761" w:rsidRDefault="00476789" w:rsidP="00476789">
                        <w:pPr>
                          <w:spacing w:line="240" w:lineRule="exact"/>
                          <w:jc w:val="center"/>
                          <w:rPr>
                            <w:b/>
                            <w:sz w:val="21"/>
                            <w:szCs w:val="21"/>
                          </w:rPr>
                        </w:pPr>
                        <w:r w:rsidRPr="002B5761">
                          <w:rPr>
                            <w:rFonts w:hint="eastAsia"/>
                            <w:b/>
                            <w:sz w:val="21"/>
                            <w:szCs w:val="21"/>
                          </w:rPr>
                          <w:t>挥发铬量</w:t>
                        </w:r>
                        <w:r w:rsidRPr="002B5761">
                          <w:rPr>
                            <w:rFonts w:hint="eastAsia"/>
                            <w:b/>
                            <w:sz w:val="21"/>
                            <w:szCs w:val="21"/>
                          </w:rPr>
                          <w:t>99.2</w:t>
                        </w:r>
                      </w:p>
                    </w:txbxContent>
                  </v:textbox>
                </v:shape>
                <v:shape id="AutoShape 110" o:spid="_x0000_s1381" type="#_x0000_t32" style="position:absolute;left:25527;top:19786;width:626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zfMIAAADbAAAADwAAAGRycy9kb3ducmV2LnhtbESPQWvCQBSE7wX/w/IEb3WjiI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ezfMIAAADbAAAADwAAAAAAAAAAAAAA&#10;AAChAgAAZHJzL2Rvd25yZXYueG1sUEsFBgAAAAAEAAQA+QAAAJADAAAAAA==&#10;" strokeweight="2.25pt">
                  <v:stroke endarrow="block"/>
                </v:shape>
                <v:shape id="Text Box 113" o:spid="_x0000_s1382" type="#_x0000_t202" style="position:absolute;left:17430;top:1028;width:8103;height:2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QOcQA&#10;AADbAAAADwAAAGRycy9kb3ducmV2LnhtbESPT2vCQBTE74LfYXlCb3Vj+k+iayiFQKFCjXrx9sg+&#10;s8Hs2zS71fjtu0LB4zAzv2GW+WBbcabeN44VzKYJCOLK6YZrBftd8TgH4QOyxtYxKbiSh3w1Hi0x&#10;0+7CJZ23oRYRwj5DBSaELpPSV4Ys+qnriKN3dL3FEGVfS93jJcJtK9MkeZUWG44LBjv6MFSdtr9W&#10;Qflt95uv7kDFdb17+XkyPvVvlVIPk+F9ASLQEO7h//anVvCcwu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EDnEAAAA2wAAAA8AAAAAAAAAAAAAAAAAmAIAAGRycy9k&#10;b3ducmV2LnhtbFBLBQYAAAAABAAEAPUAAACJAwAAAAA=&#10;" fillcolor="#f2f2f2" strokeweight="2.25pt">
                  <v:textbox style="layout-flow:vertical-ideographic" inset=",,6.5mm">
                    <w:txbxContent>
                      <w:p w:rsidR="00476789" w:rsidRPr="0067125F" w:rsidRDefault="00476789" w:rsidP="00476789">
                        <w:pPr>
                          <w:jc w:val="center"/>
                          <w:rPr>
                            <w:b/>
                            <w:sz w:val="30"/>
                            <w:szCs w:val="30"/>
                          </w:rPr>
                        </w:pPr>
                        <w:r w:rsidRPr="0067125F">
                          <w:rPr>
                            <w:rFonts w:hint="eastAsia"/>
                            <w:b/>
                            <w:sz w:val="30"/>
                            <w:szCs w:val="30"/>
                          </w:rPr>
                          <w:t>镀</w:t>
                        </w:r>
                        <w:r>
                          <w:rPr>
                            <w:rFonts w:hint="eastAsia"/>
                            <w:b/>
                            <w:sz w:val="30"/>
                            <w:szCs w:val="30"/>
                          </w:rPr>
                          <w:t xml:space="preserve">  </w:t>
                        </w:r>
                        <w:r w:rsidRPr="0067125F">
                          <w:rPr>
                            <w:b/>
                            <w:sz w:val="30"/>
                            <w:szCs w:val="30"/>
                          </w:rPr>
                          <w:t xml:space="preserve">  </w:t>
                        </w:r>
                        <w:r>
                          <w:rPr>
                            <w:rFonts w:hint="eastAsia"/>
                            <w:b/>
                            <w:sz w:val="30"/>
                            <w:szCs w:val="30"/>
                          </w:rPr>
                          <w:t>铬</w:t>
                        </w:r>
                      </w:p>
                    </w:txbxContent>
                  </v:textbox>
                </v:shape>
                <w10:anchorlock/>
              </v:group>
            </w:pict>
          </mc:Fallback>
        </mc:AlternateContent>
      </w:r>
      <w:r w:rsidRPr="005E1654">
        <w:rPr>
          <w:rStyle w:val="Char8"/>
          <w:color w:val="000000"/>
        </w:rPr>
        <w:t>图</w:t>
      </w:r>
      <w:r w:rsidRPr="005E1654">
        <w:rPr>
          <w:rStyle w:val="Char8"/>
          <w:color w:val="000000"/>
        </w:rPr>
        <w:t>3-7  2010</w:t>
      </w:r>
      <w:r w:rsidRPr="005E1654">
        <w:rPr>
          <w:rStyle w:val="Char8"/>
          <w:color w:val="000000"/>
        </w:rPr>
        <w:t>年</w:t>
      </w:r>
      <w:r w:rsidRPr="005E1654">
        <w:rPr>
          <w:rStyle w:val="Char8"/>
          <w:color w:val="000000"/>
        </w:rPr>
        <w:t>7</w:t>
      </w:r>
      <w:r w:rsidRPr="005E1654">
        <w:rPr>
          <w:rStyle w:val="Char8"/>
          <w:color w:val="000000"/>
        </w:rPr>
        <w:t>月生产线铬缸（</w:t>
      </w:r>
      <w:r w:rsidRPr="005E1654">
        <w:rPr>
          <w:rStyle w:val="Char8"/>
          <w:color w:val="000000"/>
        </w:rPr>
        <w:t>Cr</w:t>
      </w:r>
      <w:r w:rsidRPr="005E1654">
        <w:rPr>
          <w:rStyle w:val="Char8"/>
          <w:color w:val="000000"/>
        </w:rPr>
        <w:t>）物料平衡图（单位：</w:t>
      </w:r>
      <w:r w:rsidRPr="005E1654">
        <w:rPr>
          <w:rStyle w:val="Char8"/>
          <w:color w:val="000000"/>
        </w:rPr>
        <w:t>kg</w:t>
      </w:r>
      <w:r w:rsidRPr="005E1654">
        <w:rPr>
          <w:rStyle w:val="Char8"/>
          <w:color w:val="000000"/>
        </w:rPr>
        <w:t>）</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1</w:t>
      </w:r>
      <w:r w:rsidRPr="005E1654">
        <w:rPr>
          <w:color w:val="000000"/>
          <w:szCs w:val="24"/>
        </w:rPr>
        <w:t>）铬的利用率：</w:t>
      </w:r>
      <w:r w:rsidRPr="005E1654">
        <w:rPr>
          <w:color w:val="000000"/>
          <w:szCs w:val="24"/>
        </w:rPr>
        <w:t>190.3</w:t>
      </w:r>
      <w:r w:rsidRPr="005E1654">
        <w:rPr>
          <w:color w:val="000000"/>
          <w:szCs w:val="24"/>
        </w:rPr>
        <w:t>（产品上铬量）</w:t>
      </w:r>
      <w:r w:rsidRPr="005E1654">
        <w:rPr>
          <w:color w:val="000000"/>
          <w:szCs w:val="24"/>
        </w:rPr>
        <w:t>÷937.5</w:t>
      </w:r>
      <w:r w:rsidRPr="005E1654">
        <w:rPr>
          <w:color w:val="000000"/>
          <w:szCs w:val="24"/>
        </w:rPr>
        <w:t>（总输入量）</w:t>
      </w:r>
      <w:r w:rsidRPr="005E1654">
        <w:rPr>
          <w:color w:val="000000"/>
          <w:szCs w:val="24"/>
        </w:rPr>
        <w:t>×100%=21.2%</w:t>
      </w:r>
      <w:r w:rsidRPr="005E1654">
        <w:rPr>
          <w:color w:val="000000"/>
          <w:szCs w:val="24"/>
        </w:rPr>
        <w:t>；</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由于镀铬没有在线回收装置，因此铬的利用率偏低。应严格控制铬酐的浓度、温度和浸镀时间，减少跑冒滴漏，以提高铬的利用率。</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2</w:t>
      </w:r>
      <w:r w:rsidRPr="005E1654">
        <w:rPr>
          <w:color w:val="000000"/>
          <w:szCs w:val="24"/>
        </w:rPr>
        <w:t>）平衡误差</w:t>
      </w:r>
      <w:r w:rsidRPr="005E1654">
        <w:rPr>
          <w:color w:val="000000"/>
          <w:szCs w:val="24"/>
        </w:rPr>
        <w:t>=</w:t>
      </w:r>
      <w:r w:rsidRPr="005E1654">
        <w:rPr>
          <w:color w:val="000000"/>
          <w:szCs w:val="24"/>
        </w:rPr>
        <w:t>（输入</w:t>
      </w:r>
      <w:r w:rsidRPr="005E1654">
        <w:rPr>
          <w:color w:val="000000"/>
          <w:szCs w:val="24"/>
        </w:rPr>
        <w:t>-</w:t>
      </w:r>
      <w:r w:rsidRPr="005E1654">
        <w:rPr>
          <w:color w:val="000000"/>
          <w:szCs w:val="24"/>
        </w:rPr>
        <w:t>输出）</w:t>
      </w:r>
      <w:r w:rsidRPr="005E1654">
        <w:rPr>
          <w:color w:val="000000"/>
          <w:szCs w:val="24"/>
        </w:rPr>
        <w:t>/</w:t>
      </w:r>
      <w:r w:rsidRPr="005E1654">
        <w:rPr>
          <w:color w:val="000000"/>
          <w:szCs w:val="24"/>
        </w:rPr>
        <w:t>输入</w:t>
      </w:r>
      <w:r w:rsidRPr="005E1654">
        <w:rPr>
          <w:color w:val="000000"/>
          <w:szCs w:val="24"/>
        </w:rPr>
        <w:t>×100% = 4.4%</w:t>
      </w:r>
    </w:p>
    <w:p w:rsidR="00476789" w:rsidRDefault="00476789" w:rsidP="00476789">
      <w:pPr>
        <w:spacing w:beforeLines="50" w:before="156" w:line="360" w:lineRule="auto"/>
        <w:ind w:firstLineChars="200" w:firstLine="480"/>
        <w:rPr>
          <w:color w:val="000000"/>
          <w:szCs w:val="24"/>
        </w:rPr>
      </w:pPr>
      <w:r w:rsidRPr="005E1654">
        <w:rPr>
          <w:color w:val="000000"/>
          <w:szCs w:val="24"/>
        </w:rPr>
        <w:t>平衡误差小于</w:t>
      </w:r>
      <w:r w:rsidRPr="005E1654">
        <w:rPr>
          <w:color w:val="000000"/>
          <w:szCs w:val="24"/>
        </w:rPr>
        <w:t>5%</w:t>
      </w:r>
      <w:r w:rsidRPr="005E1654">
        <w:rPr>
          <w:color w:val="000000"/>
          <w:szCs w:val="24"/>
        </w:rPr>
        <w:t>，测算数据可信。</w:t>
      </w:r>
    </w:p>
    <w:p w:rsidR="00476789" w:rsidRPr="005E1654" w:rsidRDefault="00476789" w:rsidP="00476789">
      <w:pPr>
        <w:spacing w:beforeLines="50" w:before="156" w:line="360" w:lineRule="auto"/>
        <w:ind w:firstLineChars="200" w:firstLine="480"/>
        <w:rPr>
          <w:rFonts w:hint="eastAsia"/>
          <w:color w:val="000000"/>
          <w:szCs w:val="24"/>
        </w:rPr>
      </w:pPr>
    </w:p>
    <w:p w:rsidR="00476789" w:rsidRPr="005E1654" w:rsidRDefault="00476789" w:rsidP="00476789">
      <w:pPr>
        <w:pStyle w:val="3"/>
        <w:spacing w:before="0" w:after="0"/>
        <w:rPr>
          <w:color w:val="000000"/>
        </w:rPr>
      </w:pPr>
      <w:bookmarkStart w:id="7" w:name="_Toc349027058"/>
      <w:r w:rsidRPr="005E1654">
        <w:rPr>
          <w:rFonts w:hint="eastAsia"/>
          <w:color w:val="000000"/>
          <w:lang w:eastAsia="zh-CN"/>
        </w:rPr>
        <w:t>8</w:t>
      </w:r>
      <w:r w:rsidRPr="005E1654">
        <w:rPr>
          <w:color w:val="000000"/>
        </w:rPr>
        <w:t>能耗、物耗以及废弃物产生原因分析</w:t>
      </w:r>
      <w:bookmarkEnd w:id="7"/>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lang w:val="x-none"/>
        </w:rPr>
        <w:t>（</w:t>
      </w:r>
      <w:r w:rsidRPr="005E1654">
        <w:rPr>
          <w:b/>
          <w:color w:val="000000"/>
          <w:szCs w:val="24"/>
        </w:rPr>
        <w:t>1</w:t>
      </w:r>
      <w:r w:rsidRPr="005E1654">
        <w:rPr>
          <w:b/>
          <w:color w:val="000000"/>
          <w:szCs w:val="24"/>
        </w:rPr>
        <w:t>）原辅材料和能源</w:t>
      </w:r>
    </w:p>
    <w:p w:rsidR="00476789" w:rsidRPr="005E1654" w:rsidRDefault="00476789" w:rsidP="00476789">
      <w:pPr>
        <w:spacing w:beforeLines="50" w:before="156" w:line="360" w:lineRule="auto"/>
        <w:ind w:firstLineChars="200" w:firstLine="480"/>
        <w:rPr>
          <w:color w:val="000000"/>
          <w:szCs w:val="24"/>
          <w:lang w:bidi="en-US"/>
        </w:rPr>
      </w:pPr>
      <w:r w:rsidRPr="005E1654">
        <w:rPr>
          <w:color w:val="000000"/>
          <w:szCs w:val="24"/>
          <w:lang w:bidi="en-US"/>
        </w:rPr>
        <w:t>企业使用高浓度的硝酸或硫酸，在使用及添加时极易对工人造成伤害及污染环保；</w:t>
      </w:r>
      <w:r w:rsidRPr="005E1654">
        <w:rPr>
          <w:color w:val="000000"/>
          <w:szCs w:val="24"/>
        </w:rPr>
        <w:t>热水炉的燃料为煤，会产生一定的污染物。</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w:t>
      </w:r>
      <w:r w:rsidRPr="005E1654">
        <w:rPr>
          <w:b/>
          <w:color w:val="000000"/>
          <w:szCs w:val="24"/>
        </w:rPr>
        <w:t>2</w:t>
      </w:r>
      <w:r w:rsidRPr="005E1654">
        <w:rPr>
          <w:b/>
          <w:color w:val="000000"/>
          <w:szCs w:val="24"/>
        </w:rPr>
        <w:t>）生产工艺</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lastRenderedPageBreak/>
        <w:t>电镀清洗废水中金属离子浓度较高，部分重金属没有回收装置；</w:t>
      </w:r>
      <w:r w:rsidRPr="005E1654">
        <w:rPr>
          <w:bCs/>
          <w:color w:val="000000"/>
          <w:szCs w:val="24"/>
          <w:lang w:bidi="en-US"/>
        </w:rPr>
        <w:t>洗水缸存在渗漏隐患，极易产生交叉污染</w:t>
      </w:r>
      <w:r w:rsidRPr="005E1654">
        <w:rPr>
          <w:bCs/>
          <w:color w:val="000000"/>
          <w:szCs w:val="24"/>
        </w:rPr>
        <w:t>；各车间自行添加电镀药剂，容易造成镀液不稳定。</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w:t>
      </w:r>
      <w:r w:rsidRPr="005E1654">
        <w:rPr>
          <w:b/>
          <w:color w:val="000000"/>
          <w:szCs w:val="24"/>
        </w:rPr>
        <w:t>3</w:t>
      </w:r>
      <w:r w:rsidRPr="005E1654">
        <w:rPr>
          <w:b/>
          <w:color w:val="000000"/>
          <w:szCs w:val="24"/>
        </w:rPr>
        <w:t>）设备</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电镀车间新旧不一，部分设备需要维修；设备的维护不够完善；挂具露天排放，</w:t>
      </w:r>
      <w:r w:rsidRPr="005E1654">
        <w:rPr>
          <w:color w:val="000000"/>
          <w:szCs w:val="24"/>
          <w:lang w:bidi="en-US"/>
        </w:rPr>
        <w:t>挂具外层保护胶极易晒裂损坏。</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w:t>
      </w:r>
      <w:r w:rsidRPr="005E1654">
        <w:rPr>
          <w:b/>
          <w:color w:val="000000"/>
          <w:szCs w:val="24"/>
        </w:rPr>
        <w:t>4</w:t>
      </w:r>
      <w:r w:rsidRPr="005E1654">
        <w:rPr>
          <w:b/>
          <w:color w:val="000000"/>
          <w:szCs w:val="24"/>
        </w:rPr>
        <w:t>）过程控制</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缺乏电镀加工的过程控制措施，存在跑、冒、滴、露现象；镀液分析次数为每周二次，难以有效控制镀液质量。</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w:t>
      </w:r>
      <w:r w:rsidRPr="005E1654">
        <w:rPr>
          <w:b/>
          <w:color w:val="000000"/>
          <w:szCs w:val="24"/>
        </w:rPr>
        <w:t>5</w:t>
      </w:r>
      <w:r w:rsidRPr="005E1654">
        <w:rPr>
          <w:b/>
          <w:color w:val="000000"/>
          <w:szCs w:val="24"/>
        </w:rPr>
        <w:t>）产品</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产品种类多，工艺变化频繁，导致生产效率较低和产品不良率较高；缺乏产品生产批量控制的相关措施。</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w:t>
      </w:r>
      <w:r w:rsidRPr="005E1654">
        <w:rPr>
          <w:b/>
          <w:color w:val="000000"/>
          <w:szCs w:val="24"/>
        </w:rPr>
        <w:t>6</w:t>
      </w:r>
      <w:r w:rsidRPr="005E1654">
        <w:rPr>
          <w:b/>
          <w:color w:val="000000"/>
          <w:szCs w:val="24"/>
        </w:rPr>
        <w:t>）废物回收和循环利用</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废水中的重金属镍、铬没有回收，造成资源浪费；零件、化学药品的包装没有进行回收。</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w:t>
      </w:r>
      <w:r w:rsidRPr="005E1654">
        <w:rPr>
          <w:b/>
          <w:color w:val="000000"/>
          <w:szCs w:val="24"/>
        </w:rPr>
        <w:t>7</w:t>
      </w:r>
      <w:r w:rsidRPr="005E1654">
        <w:rPr>
          <w:b/>
          <w:color w:val="000000"/>
          <w:szCs w:val="24"/>
        </w:rPr>
        <w:t>）管理</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电镀操作没有规范的管理制度，上挂、下挂及电镀操作随意；没有订立年度环境、质量目标；没有完善的员工环保意识、节约意识培训制度。</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w:t>
      </w:r>
      <w:r w:rsidRPr="005E1654">
        <w:rPr>
          <w:b/>
          <w:color w:val="000000"/>
          <w:szCs w:val="24"/>
        </w:rPr>
        <w:t>8</w:t>
      </w:r>
      <w:r w:rsidRPr="005E1654">
        <w:rPr>
          <w:b/>
          <w:color w:val="000000"/>
          <w:szCs w:val="24"/>
        </w:rPr>
        <w:t>）员工</w:t>
      </w:r>
    </w:p>
    <w:p w:rsidR="00476789" w:rsidRDefault="00476789" w:rsidP="00476789">
      <w:pPr>
        <w:spacing w:beforeLines="50" w:before="156" w:line="360" w:lineRule="auto"/>
        <w:ind w:firstLineChars="200" w:firstLine="480"/>
        <w:rPr>
          <w:color w:val="000000"/>
          <w:szCs w:val="24"/>
        </w:rPr>
      </w:pPr>
      <w:r w:rsidRPr="005E1654">
        <w:rPr>
          <w:color w:val="000000"/>
          <w:szCs w:val="24"/>
        </w:rPr>
        <w:t>多数员工的节约意识、成本意识和品质意识不强，普遍存在不规范生产操作和不遵守管理制度的现象。</w:t>
      </w:r>
    </w:p>
    <w:p w:rsidR="00476789" w:rsidRPr="005E1654" w:rsidRDefault="00476789" w:rsidP="00476789">
      <w:pPr>
        <w:spacing w:beforeLines="50" w:before="156" w:line="360" w:lineRule="auto"/>
        <w:ind w:firstLineChars="200" w:firstLine="480"/>
        <w:rPr>
          <w:rFonts w:hint="eastAsia"/>
          <w:color w:val="000000"/>
          <w:szCs w:val="24"/>
        </w:rPr>
      </w:pPr>
    </w:p>
    <w:p w:rsidR="00476789" w:rsidRPr="005E1654" w:rsidRDefault="00476789" w:rsidP="00476789">
      <w:pPr>
        <w:pStyle w:val="3"/>
        <w:spacing w:before="0" w:after="0"/>
        <w:rPr>
          <w:color w:val="000000"/>
          <w:lang w:eastAsia="zh-CN"/>
        </w:rPr>
      </w:pPr>
      <w:bookmarkStart w:id="8" w:name="_Toc349027059"/>
      <w:r w:rsidRPr="005E1654">
        <w:rPr>
          <w:rFonts w:hint="eastAsia"/>
          <w:color w:val="000000"/>
          <w:lang w:eastAsia="zh-CN"/>
        </w:rPr>
        <w:t>9</w:t>
      </w:r>
      <w:r w:rsidRPr="005E1654">
        <w:rPr>
          <w:rFonts w:hint="eastAsia"/>
          <w:color w:val="000000"/>
          <w:lang w:eastAsia="zh-CN"/>
        </w:rPr>
        <w:t>清洁生产</w:t>
      </w:r>
      <w:r w:rsidRPr="005E1654">
        <w:rPr>
          <w:rFonts w:hint="eastAsia"/>
          <w:color w:val="000000"/>
        </w:rPr>
        <w:t>方案</w:t>
      </w:r>
      <w:r w:rsidRPr="005E1654">
        <w:rPr>
          <w:rFonts w:hint="eastAsia"/>
          <w:color w:val="000000"/>
          <w:lang w:eastAsia="zh-CN"/>
        </w:rPr>
        <w:t>的</w:t>
      </w:r>
      <w:r w:rsidRPr="005E1654">
        <w:rPr>
          <w:rFonts w:hint="eastAsia"/>
          <w:color w:val="000000"/>
        </w:rPr>
        <w:t>实施</w:t>
      </w:r>
      <w:bookmarkEnd w:id="8"/>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企业通过实例教育、各类板报宣传和各种类型的座谈会、交流会，使员工了解如何从原辅材料及能源替代、技术工艺改造、设备维护和更新、过程优化控制、</w:t>
      </w:r>
      <w:r w:rsidRPr="005E1654">
        <w:rPr>
          <w:color w:val="000000"/>
          <w:szCs w:val="24"/>
        </w:rPr>
        <w:lastRenderedPageBreak/>
        <w:t>产品更改或改进、废物回收利用和循环使用、加强管理、提高员工素质以及积极性的激励等八个方面考虑清洁生产方案。通过组织工程技术人员广泛收集国内外同行业的先进技术，并结合企业的实际情况，企业全体员工提出各类合理化建议共</w:t>
      </w:r>
      <w:r w:rsidRPr="005E1654">
        <w:rPr>
          <w:color w:val="000000"/>
          <w:szCs w:val="24"/>
        </w:rPr>
        <w:t>43</w:t>
      </w:r>
      <w:r w:rsidRPr="005E1654">
        <w:rPr>
          <w:color w:val="000000"/>
          <w:szCs w:val="24"/>
        </w:rPr>
        <w:t>项。清洁生产审核小组和企业技术人员对各类建议进行分类汇总、筛选和研制，得到无</w:t>
      </w:r>
      <w:r w:rsidRPr="005E1654">
        <w:rPr>
          <w:color w:val="000000"/>
          <w:szCs w:val="24"/>
        </w:rPr>
        <w:t>/</w:t>
      </w:r>
      <w:r w:rsidRPr="005E1654">
        <w:rPr>
          <w:color w:val="000000"/>
          <w:szCs w:val="24"/>
        </w:rPr>
        <w:t>低费清洁生产方案</w:t>
      </w:r>
      <w:r w:rsidRPr="005E1654">
        <w:rPr>
          <w:color w:val="000000"/>
          <w:szCs w:val="24"/>
        </w:rPr>
        <w:t>32</w:t>
      </w:r>
      <w:r w:rsidRPr="005E1654">
        <w:rPr>
          <w:color w:val="000000"/>
          <w:szCs w:val="24"/>
        </w:rPr>
        <w:t>项，中</w:t>
      </w:r>
      <w:r w:rsidRPr="005E1654">
        <w:rPr>
          <w:color w:val="000000"/>
          <w:szCs w:val="24"/>
        </w:rPr>
        <w:t>/</w:t>
      </w:r>
      <w:r w:rsidRPr="005E1654">
        <w:rPr>
          <w:color w:val="000000"/>
          <w:szCs w:val="24"/>
        </w:rPr>
        <w:t>高费清洁生产方案</w:t>
      </w:r>
      <w:r w:rsidRPr="005E1654">
        <w:rPr>
          <w:color w:val="000000"/>
          <w:szCs w:val="24"/>
        </w:rPr>
        <w:t>11</w:t>
      </w:r>
      <w:r w:rsidRPr="005E1654">
        <w:rPr>
          <w:color w:val="000000"/>
          <w:szCs w:val="24"/>
        </w:rPr>
        <w:t>项。</w:t>
      </w:r>
    </w:p>
    <w:p w:rsidR="00476789" w:rsidRPr="005E1654" w:rsidRDefault="00476789" w:rsidP="00476789">
      <w:pPr>
        <w:pStyle w:val="4"/>
        <w:ind w:left="988" w:hanging="988"/>
        <w:rPr>
          <w:color w:val="000000"/>
        </w:rPr>
      </w:pPr>
      <w:r w:rsidRPr="005E1654">
        <w:rPr>
          <w:rFonts w:hint="eastAsia"/>
          <w:color w:val="000000"/>
          <w:lang w:eastAsia="zh-CN"/>
        </w:rPr>
        <w:t>9.1</w:t>
      </w:r>
      <w:r w:rsidRPr="005E1654">
        <w:rPr>
          <w:rFonts w:ascii="宋体" w:eastAsia="宋体" w:hAnsi="宋体" w:cs="宋体" w:hint="eastAsia"/>
          <w:color w:val="000000"/>
        </w:rPr>
        <w:t>无</w:t>
      </w:r>
      <w:r w:rsidRPr="005E1654">
        <w:rPr>
          <w:color w:val="000000"/>
        </w:rPr>
        <w:t>/</w:t>
      </w:r>
      <w:r w:rsidRPr="005E1654">
        <w:rPr>
          <w:rFonts w:ascii="宋体" w:eastAsia="宋体" w:hAnsi="宋体" w:cs="宋体" w:hint="eastAsia"/>
          <w:color w:val="000000"/>
        </w:rPr>
        <w:t>低费方案实施情况汇总</w:t>
      </w:r>
    </w:p>
    <w:p w:rsidR="00476789" w:rsidRPr="005E1654" w:rsidRDefault="00476789" w:rsidP="00476789">
      <w:pPr>
        <w:spacing w:beforeLines="50" w:before="156" w:line="360" w:lineRule="auto"/>
        <w:ind w:firstLineChars="200" w:firstLine="480"/>
        <w:rPr>
          <w:color w:val="000000"/>
          <w:szCs w:val="24"/>
        </w:rPr>
      </w:pPr>
      <w:r w:rsidRPr="005E1654">
        <w:rPr>
          <w:rFonts w:hint="eastAsia"/>
          <w:color w:val="000000"/>
          <w:szCs w:val="24"/>
        </w:rPr>
        <w:t>列举部分</w:t>
      </w:r>
      <w:r w:rsidRPr="005E1654">
        <w:rPr>
          <w:color w:val="000000"/>
          <w:szCs w:val="24"/>
        </w:rPr>
        <w:t>无</w:t>
      </w:r>
      <w:r w:rsidRPr="005E1654">
        <w:rPr>
          <w:color w:val="000000"/>
          <w:szCs w:val="24"/>
        </w:rPr>
        <w:t>/</w:t>
      </w:r>
      <w:r w:rsidRPr="005E1654">
        <w:rPr>
          <w:color w:val="000000"/>
          <w:szCs w:val="24"/>
        </w:rPr>
        <w:t>低费方案的实施效果汇总如下：</w:t>
      </w:r>
    </w:p>
    <w:p w:rsidR="00476789" w:rsidRPr="005E1654" w:rsidRDefault="00476789" w:rsidP="00476789">
      <w:pPr>
        <w:pStyle w:val="af7"/>
        <w:rPr>
          <w:color w:val="000000"/>
        </w:rPr>
      </w:pPr>
      <w:r w:rsidRPr="005E1654">
        <w:rPr>
          <w:color w:val="000000"/>
        </w:rPr>
        <w:t>表</w:t>
      </w:r>
      <w:r w:rsidRPr="005E1654">
        <w:rPr>
          <w:color w:val="000000"/>
        </w:rPr>
        <w:t>3-</w:t>
      </w:r>
      <w:r w:rsidRPr="005E1654">
        <w:rPr>
          <w:rFonts w:hint="eastAsia"/>
          <w:color w:val="000000"/>
          <w:lang w:eastAsia="zh-CN"/>
        </w:rPr>
        <w:t>9</w:t>
      </w:r>
      <w:r w:rsidRPr="005E1654">
        <w:rPr>
          <w:color w:val="000000"/>
        </w:rPr>
        <w:t xml:space="preserve">  </w:t>
      </w:r>
      <w:r w:rsidRPr="005E1654">
        <w:rPr>
          <w:color w:val="000000"/>
        </w:rPr>
        <w:t>无</w:t>
      </w:r>
      <w:r w:rsidRPr="005E1654">
        <w:rPr>
          <w:color w:val="000000"/>
        </w:rPr>
        <w:t>/</w:t>
      </w:r>
      <w:r w:rsidRPr="005E1654">
        <w:rPr>
          <w:color w:val="000000"/>
        </w:rPr>
        <w:t>低费方案实施情况表</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688"/>
        <w:gridCol w:w="1516"/>
        <w:gridCol w:w="2479"/>
        <w:gridCol w:w="947"/>
        <w:gridCol w:w="1356"/>
        <w:gridCol w:w="1260"/>
        <w:tblGridChange w:id="9">
          <w:tblGrid>
            <w:gridCol w:w="688"/>
            <w:gridCol w:w="1516"/>
            <w:gridCol w:w="2479"/>
            <w:gridCol w:w="947"/>
            <w:gridCol w:w="1356"/>
            <w:gridCol w:w="1260"/>
          </w:tblGrid>
        </w:tblGridChange>
      </w:tblGrid>
      <w:tr w:rsidR="00476789" w:rsidRPr="005E1654" w:rsidTr="00ED7515">
        <w:trPr>
          <w:trHeight w:val="510"/>
          <w:tblHeader/>
        </w:trPr>
        <w:tc>
          <w:tcPr>
            <w:tcW w:w="418"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编号</w:t>
            </w:r>
          </w:p>
        </w:tc>
        <w:tc>
          <w:tcPr>
            <w:tcW w:w="919"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方案名称</w:t>
            </w:r>
          </w:p>
        </w:tc>
        <w:tc>
          <w:tcPr>
            <w:tcW w:w="1503"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方案简介</w:t>
            </w:r>
          </w:p>
        </w:tc>
        <w:tc>
          <w:tcPr>
            <w:tcW w:w="574" w:type="pct"/>
            <w:shd w:val="clear" w:color="auto" w:fill="DDDDDD"/>
            <w:vAlign w:val="center"/>
          </w:tcPr>
          <w:p w:rsidR="00476789" w:rsidRPr="005E1654" w:rsidRDefault="00476789" w:rsidP="00ED7515">
            <w:pPr>
              <w:jc w:val="center"/>
              <w:rPr>
                <w:rFonts w:hint="eastAsia"/>
                <w:b/>
                <w:bCs/>
                <w:color w:val="000000"/>
                <w:sz w:val="21"/>
                <w:szCs w:val="21"/>
              </w:rPr>
            </w:pPr>
            <w:r w:rsidRPr="005E1654">
              <w:rPr>
                <w:b/>
                <w:bCs/>
                <w:color w:val="000000"/>
                <w:sz w:val="21"/>
                <w:szCs w:val="21"/>
              </w:rPr>
              <w:t>投资</w:t>
            </w:r>
          </w:p>
          <w:p w:rsidR="00476789" w:rsidRPr="005E1654" w:rsidRDefault="00476789" w:rsidP="00ED7515">
            <w:pPr>
              <w:jc w:val="center"/>
              <w:rPr>
                <w:b/>
                <w:bCs/>
                <w:color w:val="000000"/>
                <w:sz w:val="21"/>
                <w:szCs w:val="21"/>
              </w:rPr>
            </w:pPr>
            <w:r w:rsidRPr="005E1654">
              <w:rPr>
                <w:rFonts w:hint="eastAsia"/>
                <w:b/>
                <w:bCs/>
                <w:color w:val="000000"/>
                <w:sz w:val="21"/>
                <w:szCs w:val="21"/>
              </w:rPr>
              <w:t>（</w:t>
            </w:r>
            <w:r w:rsidRPr="005E1654">
              <w:rPr>
                <w:b/>
                <w:bCs/>
                <w:color w:val="000000"/>
                <w:sz w:val="21"/>
                <w:szCs w:val="21"/>
              </w:rPr>
              <w:t>万元</w:t>
            </w:r>
            <w:r w:rsidRPr="005E1654">
              <w:rPr>
                <w:rFonts w:hint="eastAsia"/>
                <w:b/>
                <w:bCs/>
                <w:color w:val="000000"/>
                <w:sz w:val="21"/>
                <w:szCs w:val="21"/>
              </w:rPr>
              <w:t>）</w:t>
            </w:r>
          </w:p>
        </w:tc>
        <w:tc>
          <w:tcPr>
            <w:tcW w:w="822"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环境效益</w:t>
            </w:r>
          </w:p>
        </w:tc>
        <w:tc>
          <w:tcPr>
            <w:tcW w:w="764"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经济效益</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w:t>
            </w:r>
          </w:p>
        </w:tc>
        <w:tc>
          <w:tcPr>
            <w:tcW w:w="919" w:type="pct"/>
            <w:vAlign w:val="center"/>
          </w:tcPr>
          <w:p w:rsidR="00476789" w:rsidRPr="005E1654" w:rsidRDefault="00476789" w:rsidP="00ED7515">
            <w:pPr>
              <w:rPr>
                <w:color w:val="000000"/>
                <w:sz w:val="21"/>
                <w:szCs w:val="21"/>
              </w:rPr>
            </w:pPr>
            <w:r w:rsidRPr="005E1654">
              <w:rPr>
                <w:color w:val="000000"/>
                <w:sz w:val="21"/>
                <w:szCs w:val="21"/>
              </w:rPr>
              <w:t>使用低浓度低毒材料方案</w:t>
            </w:r>
          </w:p>
        </w:tc>
        <w:tc>
          <w:tcPr>
            <w:tcW w:w="1503" w:type="pct"/>
            <w:vAlign w:val="center"/>
          </w:tcPr>
          <w:p w:rsidR="00476789" w:rsidRPr="005E1654" w:rsidRDefault="00476789" w:rsidP="00ED7515">
            <w:pPr>
              <w:rPr>
                <w:color w:val="000000"/>
                <w:sz w:val="21"/>
                <w:szCs w:val="21"/>
              </w:rPr>
            </w:pPr>
            <w:r w:rsidRPr="005E1654">
              <w:rPr>
                <w:color w:val="000000"/>
                <w:sz w:val="21"/>
                <w:szCs w:val="21"/>
              </w:rPr>
              <w:t>尽可能使用低浓度盐酸、硫酸，其浓度低、气味小，减少对人体及环境的伤害及影响。</w:t>
            </w:r>
          </w:p>
        </w:tc>
        <w:tc>
          <w:tcPr>
            <w:tcW w:w="574" w:type="pct"/>
            <w:vAlign w:val="center"/>
          </w:tcPr>
          <w:p w:rsidR="00476789" w:rsidRPr="005E1654" w:rsidRDefault="00476789" w:rsidP="00ED7515">
            <w:pPr>
              <w:widowControl/>
              <w:jc w:val="center"/>
              <w:rPr>
                <w:color w:val="000000"/>
                <w:sz w:val="21"/>
                <w:szCs w:val="21"/>
              </w:rPr>
            </w:pPr>
            <w:r w:rsidRPr="005E1654">
              <w:rPr>
                <w:color w:val="000000"/>
                <w:sz w:val="21"/>
                <w:szCs w:val="21"/>
              </w:rPr>
              <w:t>3</w:t>
            </w:r>
          </w:p>
        </w:tc>
        <w:tc>
          <w:tcPr>
            <w:tcW w:w="822" w:type="pct"/>
            <w:vAlign w:val="center"/>
          </w:tcPr>
          <w:p w:rsidR="00476789" w:rsidRPr="005E1654" w:rsidRDefault="00476789" w:rsidP="00ED7515">
            <w:pPr>
              <w:widowControl/>
              <w:jc w:val="left"/>
              <w:rPr>
                <w:b/>
                <w:color w:val="000000"/>
                <w:kern w:val="0"/>
                <w:sz w:val="21"/>
                <w:szCs w:val="21"/>
                <w:lang w:bidi="en-US"/>
              </w:rPr>
            </w:pPr>
            <w:r w:rsidRPr="005E1654">
              <w:rPr>
                <w:color w:val="000000"/>
                <w:kern w:val="0"/>
                <w:sz w:val="21"/>
                <w:szCs w:val="21"/>
                <w:lang w:bidi="en-US"/>
              </w:rPr>
              <w:t>保护员工，减轻对环境的污染，降低运搬过程危险</w:t>
            </w:r>
          </w:p>
        </w:tc>
        <w:tc>
          <w:tcPr>
            <w:tcW w:w="764" w:type="pct"/>
            <w:vAlign w:val="center"/>
          </w:tcPr>
          <w:p w:rsidR="00476789" w:rsidRPr="005E1654" w:rsidRDefault="00476789" w:rsidP="00ED7515">
            <w:pPr>
              <w:widowControl/>
              <w:jc w:val="center"/>
              <w:rPr>
                <w:color w:val="000000"/>
                <w:kern w:val="0"/>
                <w:sz w:val="21"/>
                <w:szCs w:val="21"/>
                <w:lang w:bidi="en-US"/>
              </w:rPr>
            </w:pPr>
            <w:r w:rsidRPr="005E1654">
              <w:rPr>
                <w:color w:val="000000"/>
                <w:kern w:val="0"/>
                <w:sz w:val="21"/>
                <w:szCs w:val="21"/>
                <w:lang w:bidi="en-US"/>
              </w:rPr>
              <w:t>年可节约成本</w:t>
            </w:r>
            <w:r w:rsidRPr="005E1654">
              <w:rPr>
                <w:color w:val="000000"/>
                <w:kern w:val="0"/>
                <w:sz w:val="21"/>
                <w:szCs w:val="21"/>
                <w:lang w:bidi="en-US"/>
              </w:rPr>
              <w:t>14.4</w:t>
            </w:r>
            <w:r w:rsidRPr="005E1654">
              <w:rPr>
                <w:color w:val="000000"/>
                <w:kern w:val="0"/>
                <w:sz w:val="21"/>
                <w:szCs w:val="21"/>
                <w:lang w:bidi="en-US"/>
              </w:rPr>
              <w:t>万元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919" w:type="pct"/>
            <w:vAlign w:val="center"/>
          </w:tcPr>
          <w:p w:rsidR="00476789" w:rsidRPr="005E1654" w:rsidRDefault="00476789" w:rsidP="00ED7515">
            <w:pPr>
              <w:rPr>
                <w:color w:val="000000"/>
                <w:sz w:val="21"/>
                <w:szCs w:val="21"/>
              </w:rPr>
            </w:pPr>
            <w:r w:rsidRPr="005E1654">
              <w:rPr>
                <w:color w:val="000000"/>
                <w:sz w:val="21"/>
                <w:szCs w:val="21"/>
              </w:rPr>
              <w:t>电加热代替煤炉方案</w:t>
            </w:r>
          </w:p>
        </w:tc>
        <w:tc>
          <w:tcPr>
            <w:tcW w:w="1503" w:type="pct"/>
            <w:vAlign w:val="center"/>
          </w:tcPr>
          <w:p w:rsidR="00476789" w:rsidRPr="005E1654" w:rsidRDefault="00476789" w:rsidP="00ED7515">
            <w:pPr>
              <w:rPr>
                <w:color w:val="000000"/>
                <w:sz w:val="21"/>
                <w:szCs w:val="21"/>
              </w:rPr>
            </w:pPr>
            <w:r w:rsidRPr="005E1654">
              <w:rPr>
                <w:color w:val="000000"/>
                <w:sz w:val="21"/>
                <w:szCs w:val="21"/>
              </w:rPr>
              <w:t>将煤炉加温设备更换为电加热设备。</w:t>
            </w:r>
          </w:p>
        </w:tc>
        <w:tc>
          <w:tcPr>
            <w:tcW w:w="574" w:type="pct"/>
            <w:vAlign w:val="center"/>
          </w:tcPr>
          <w:p w:rsidR="00476789" w:rsidRPr="005E1654" w:rsidRDefault="00476789" w:rsidP="00ED7515">
            <w:pPr>
              <w:widowControl/>
              <w:jc w:val="center"/>
              <w:rPr>
                <w:color w:val="000000"/>
                <w:sz w:val="21"/>
                <w:szCs w:val="21"/>
              </w:rPr>
            </w:pPr>
            <w:r w:rsidRPr="005E1654">
              <w:rPr>
                <w:color w:val="000000"/>
                <w:sz w:val="21"/>
                <w:szCs w:val="21"/>
              </w:rPr>
              <w:t>4.5</w:t>
            </w:r>
          </w:p>
        </w:tc>
        <w:tc>
          <w:tcPr>
            <w:tcW w:w="822" w:type="pct"/>
            <w:vAlign w:val="center"/>
          </w:tcPr>
          <w:p w:rsidR="00476789" w:rsidRPr="005E1654" w:rsidRDefault="00476789" w:rsidP="00ED7515">
            <w:pPr>
              <w:widowControl/>
              <w:jc w:val="left"/>
              <w:rPr>
                <w:b/>
                <w:color w:val="000000"/>
                <w:kern w:val="0"/>
                <w:sz w:val="21"/>
                <w:szCs w:val="21"/>
                <w:lang w:bidi="en-US"/>
              </w:rPr>
            </w:pPr>
            <w:r w:rsidRPr="005E1654">
              <w:rPr>
                <w:color w:val="000000"/>
                <w:kern w:val="0"/>
                <w:sz w:val="21"/>
                <w:szCs w:val="21"/>
                <w:lang w:bidi="en-US"/>
              </w:rPr>
              <w:t>避免粉尘及煤灰等对环境的污染</w:t>
            </w:r>
          </w:p>
        </w:tc>
        <w:tc>
          <w:tcPr>
            <w:tcW w:w="764" w:type="pct"/>
            <w:vAlign w:val="center"/>
          </w:tcPr>
          <w:p w:rsidR="00476789" w:rsidRPr="005E1654" w:rsidRDefault="00476789" w:rsidP="00ED7515">
            <w:pPr>
              <w:widowControl/>
              <w:jc w:val="center"/>
              <w:rPr>
                <w:color w:val="000000"/>
                <w:kern w:val="0"/>
                <w:sz w:val="21"/>
                <w:szCs w:val="21"/>
                <w:lang w:bidi="en-US"/>
              </w:rPr>
            </w:pPr>
            <w:r w:rsidRPr="005E1654">
              <w:rPr>
                <w:color w:val="000000"/>
                <w:kern w:val="0"/>
                <w:sz w:val="21"/>
                <w:szCs w:val="21"/>
                <w:lang w:bidi="en-US"/>
              </w:rPr>
              <w:t>/</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3</w:t>
            </w:r>
          </w:p>
        </w:tc>
        <w:tc>
          <w:tcPr>
            <w:tcW w:w="919" w:type="pct"/>
          </w:tcPr>
          <w:p w:rsidR="00476789" w:rsidRPr="005E1654" w:rsidRDefault="00476789" w:rsidP="00ED7515">
            <w:pPr>
              <w:rPr>
                <w:color w:val="000000"/>
                <w:sz w:val="21"/>
                <w:szCs w:val="21"/>
              </w:rPr>
            </w:pPr>
            <w:r w:rsidRPr="005E1654">
              <w:rPr>
                <w:color w:val="000000"/>
                <w:sz w:val="21"/>
                <w:szCs w:val="21"/>
              </w:rPr>
              <w:t>除油槽保温和逆流方案</w:t>
            </w:r>
          </w:p>
        </w:tc>
        <w:tc>
          <w:tcPr>
            <w:tcW w:w="1503" w:type="pct"/>
            <w:vAlign w:val="center"/>
          </w:tcPr>
          <w:p w:rsidR="00476789" w:rsidRPr="005E1654" w:rsidRDefault="00476789" w:rsidP="00ED7515">
            <w:pPr>
              <w:rPr>
                <w:color w:val="000000"/>
                <w:sz w:val="21"/>
                <w:szCs w:val="21"/>
              </w:rPr>
            </w:pPr>
            <w:r w:rsidRPr="005E1654">
              <w:rPr>
                <w:color w:val="000000"/>
                <w:sz w:val="21"/>
                <w:szCs w:val="21"/>
              </w:rPr>
              <w:t>高温除油槽增加保温和逆流装置。</w:t>
            </w:r>
          </w:p>
        </w:tc>
        <w:tc>
          <w:tcPr>
            <w:tcW w:w="574" w:type="pct"/>
            <w:vAlign w:val="center"/>
          </w:tcPr>
          <w:p w:rsidR="00476789" w:rsidRPr="005E1654" w:rsidRDefault="00476789" w:rsidP="00ED7515">
            <w:pPr>
              <w:widowControl/>
              <w:jc w:val="center"/>
              <w:rPr>
                <w:color w:val="000000"/>
                <w:sz w:val="21"/>
                <w:szCs w:val="21"/>
              </w:rPr>
            </w:pPr>
            <w:r w:rsidRPr="005E1654">
              <w:rPr>
                <w:color w:val="000000"/>
                <w:sz w:val="21"/>
                <w:szCs w:val="21"/>
              </w:rPr>
              <w:t>0.5</w:t>
            </w:r>
          </w:p>
        </w:tc>
        <w:tc>
          <w:tcPr>
            <w:tcW w:w="822" w:type="pct"/>
            <w:vAlign w:val="center"/>
          </w:tcPr>
          <w:p w:rsidR="00476789" w:rsidRPr="005E1654" w:rsidRDefault="00476789" w:rsidP="00ED7515">
            <w:pPr>
              <w:jc w:val="center"/>
              <w:rPr>
                <w:color w:val="000000"/>
                <w:sz w:val="21"/>
                <w:szCs w:val="21"/>
              </w:rPr>
            </w:pPr>
            <w:r w:rsidRPr="005E1654">
              <w:rPr>
                <w:color w:val="000000"/>
                <w:sz w:val="21"/>
                <w:szCs w:val="21"/>
              </w:rPr>
              <w:t>节约电能</w:t>
            </w:r>
            <w:r w:rsidRPr="005E1654">
              <w:rPr>
                <w:color w:val="000000"/>
                <w:sz w:val="21"/>
                <w:szCs w:val="21"/>
              </w:rPr>
              <w:t xml:space="preserve">2.94 </w:t>
            </w:r>
            <w:r w:rsidRPr="005E1654">
              <w:rPr>
                <w:color w:val="000000"/>
                <w:sz w:val="21"/>
                <w:szCs w:val="21"/>
              </w:rPr>
              <w:t>万</w:t>
            </w:r>
            <w:r w:rsidRPr="005E1654">
              <w:rPr>
                <w:bCs/>
                <w:color w:val="000000"/>
                <w:sz w:val="21"/>
                <w:szCs w:val="21"/>
              </w:rPr>
              <w:t>kW·h/a</w:t>
            </w:r>
          </w:p>
        </w:tc>
        <w:tc>
          <w:tcPr>
            <w:tcW w:w="764" w:type="pct"/>
            <w:vAlign w:val="center"/>
          </w:tcPr>
          <w:p w:rsidR="00476789" w:rsidRPr="005E1654" w:rsidRDefault="00476789" w:rsidP="00ED7515">
            <w:pPr>
              <w:jc w:val="center"/>
              <w:rPr>
                <w:color w:val="000000"/>
                <w:kern w:val="0"/>
                <w:sz w:val="21"/>
                <w:szCs w:val="21"/>
              </w:rPr>
            </w:pPr>
            <w:r w:rsidRPr="005E1654">
              <w:rPr>
                <w:color w:val="000000"/>
                <w:kern w:val="0"/>
                <w:sz w:val="21"/>
                <w:szCs w:val="21"/>
              </w:rPr>
              <w:t>年可节约成本</w:t>
            </w:r>
            <w:r w:rsidRPr="005E1654">
              <w:rPr>
                <w:color w:val="000000"/>
                <w:kern w:val="0"/>
                <w:sz w:val="21"/>
                <w:szCs w:val="21"/>
              </w:rPr>
              <w:t>2</w:t>
            </w:r>
            <w:r w:rsidRPr="005E1654">
              <w:rPr>
                <w:color w:val="000000"/>
                <w:kern w:val="0"/>
                <w:sz w:val="21"/>
                <w:szCs w:val="21"/>
              </w:rPr>
              <w:t>万元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4</w:t>
            </w:r>
          </w:p>
        </w:tc>
        <w:tc>
          <w:tcPr>
            <w:tcW w:w="919"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改良产品清洗流程</w:t>
            </w:r>
          </w:p>
        </w:tc>
        <w:tc>
          <w:tcPr>
            <w:tcW w:w="1503"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前处理用低温除油剂清洗产品。</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2.3</w:t>
            </w:r>
          </w:p>
        </w:tc>
        <w:tc>
          <w:tcPr>
            <w:tcW w:w="822" w:type="pct"/>
            <w:vAlign w:val="center"/>
          </w:tcPr>
          <w:p w:rsidR="00476789" w:rsidRPr="005E1654" w:rsidRDefault="00476789" w:rsidP="00ED7515">
            <w:pPr>
              <w:jc w:val="center"/>
              <w:rPr>
                <w:color w:val="000000"/>
                <w:sz w:val="21"/>
                <w:szCs w:val="21"/>
              </w:rPr>
            </w:pPr>
            <w:r w:rsidRPr="005E1654">
              <w:rPr>
                <w:color w:val="000000"/>
                <w:sz w:val="21"/>
                <w:szCs w:val="21"/>
              </w:rPr>
              <w:t>节省电能</w:t>
            </w:r>
            <w:r w:rsidRPr="005E1654">
              <w:rPr>
                <w:color w:val="000000"/>
                <w:sz w:val="21"/>
                <w:szCs w:val="21"/>
              </w:rPr>
              <w:t xml:space="preserve">0.88 </w:t>
            </w:r>
            <w:r w:rsidRPr="005E1654">
              <w:rPr>
                <w:color w:val="000000"/>
                <w:sz w:val="21"/>
                <w:szCs w:val="21"/>
              </w:rPr>
              <w:t>万</w:t>
            </w:r>
            <w:r w:rsidRPr="005E1654">
              <w:rPr>
                <w:bCs/>
                <w:color w:val="000000"/>
                <w:sz w:val="21"/>
                <w:szCs w:val="21"/>
              </w:rPr>
              <w:t>kW·h/a</w:t>
            </w:r>
          </w:p>
        </w:tc>
        <w:tc>
          <w:tcPr>
            <w:tcW w:w="764" w:type="pct"/>
            <w:vAlign w:val="center"/>
          </w:tcPr>
          <w:p w:rsidR="00476789" w:rsidRPr="005E1654" w:rsidRDefault="00476789" w:rsidP="00ED7515">
            <w:pPr>
              <w:jc w:val="center"/>
              <w:rPr>
                <w:color w:val="000000"/>
                <w:kern w:val="0"/>
                <w:sz w:val="21"/>
                <w:szCs w:val="21"/>
              </w:rPr>
            </w:pPr>
            <w:r w:rsidRPr="005E1654">
              <w:rPr>
                <w:color w:val="000000"/>
                <w:kern w:val="0"/>
                <w:sz w:val="21"/>
                <w:szCs w:val="21"/>
              </w:rPr>
              <w:t>年可节约成本</w:t>
            </w:r>
            <w:r w:rsidRPr="005E1654">
              <w:rPr>
                <w:color w:val="000000"/>
                <w:kern w:val="0"/>
                <w:sz w:val="21"/>
                <w:szCs w:val="21"/>
              </w:rPr>
              <w:t>6000</w:t>
            </w:r>
            <w:r w:rsidRPr="005E1654">
              <w:rPr>
                <w:color w:val="000000"/>
                <w:kern w:val="0"/>
                <w:sz w:val="21"/>
                <w:szCs w:val="21"/>
              </w:rPr>
              <w:t>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5</w:t>
            </w:r>
          </w:p>
        </w:tc>
        <w:tc>
          <w:tcPr>
            <w:tcW w:w="919" w:type="pct"/>
            <w:vAlign w:val="center"/>
          </w:tcPr>
          <w:p w:rsidR="00476789" w:rsidRPr="005E1654" w:rsidRDefault="00476789" w:rsidP="00ED7515">
            <w:pPr>
              <w:rPr>
                <w:color w:val="000000"/>
                <w:sz w:val="21"/>
                <w:szCs w:val="21"/>
              </w:rPr>
            </w:pPr>
            <w:r w:rsidRPr="005E1654">
              <w:rPr>
                <w:color w:val="000000"/>
                <w:kern w:val="0"/>
                <w:sz w:val="21"/>
                <w:szCs w:val="21"/>
              </w:rPr>
              <w:t>照明路线和灯具的改造</w:t>
            </w:r>
          </w:p>
        </w:tc>
        <w:tc>
          <w:tcPr>
            <w:tcW w:w="1503"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卸下多余的光管，由设备组对照明线路进行改造。</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w:t>
            </w:r>
          </w:p>
        </w:tc>
        <w:tc>
          <w:tcPr>
            <w:tcW w:w="822" w:type="pct"/>
            <w:vAlign w:val="center"/>
          </w:tcPr>
          <w:p w:rsidR="00476789" w:rsidRPr="005E1654" w:rsidRDefault="00476789" w:rsidP="00ED7515">
            <w:pPr>
              <w:jc w:val="center"/>
              <w:rPr>
                <w:color w:val="000000"/>
                <w:sz w:val="21"/>
                <w:szCs w:val="21"/>
              </w:rPr>
            </w:pPr>
            <w:r w:rsidRPr="005E1654">
              <w:rPr>
                <w:color w:val="000000"/>
                <w:kern w:val="0"/>
                <w:sz w:val="21"/>
                <w:szCs w:val="21"/>
              </w:rPr>
              <w:t>节省电能</w:t>
            </w:r>
            <w:r w:rsidRPr="005E1654">
              <w:rPr>
                <w:color w:val="000000"/>
                <w:sz w:val="21"/>
                <w:szCs w:val="21"/>
              </w:rPr>
              <w:t xml:space="preserve">1.47 </w:t>
            </w:r>
            <w:r w:rsidRPr="005E1654">
              <w:rPr>
                <w:color w:val="000000"/>
                <w:sz w:val="21"/>
                <w:szCs w:val="21"/>
              </w:rPr>
              <w:t>万</w:t>
            </w:r>
            <w:r w:rsidRPr="005E1654">
              <w:rPr>
                <w:bCs/>
                <w:color w:val="000000"/>
                <w:sz w:val="21"/>
                <w:szCs w:val="21"/>
              </w:rPr>
              <w:t>kW·h/a</w:t>
            </w:r>
          </w:p>
        </w:tc>
        <w:tc>
          <w:tcPr>
            <w:tcW w:w="764" w:type="pct"/>
            <w:vAlign w:val="center"/>
          </w:tcPr>
          <w:p w:rsidR="00476789" w:rsidRPr="005E1654" w:rsidRDefault="00476789" w:rsidP="00ED7515">
            <w:pPr>
              <w:jc w:val="center"/>
              <w:rPr>
                <w:color w:val="000000"/>
                <w:kern w:val="0"/>
                <w:sz w:val="21"/>
                <w:szCs w:val="21"/>
              </w:rPr>
            </w:pPr>
            <w:r w:rsidRPr="005E1654">
              <w:rPr>
                <w:color w:val="000000"/>
                <w:kern w:val="0"/>
                <w:sz w:val="21"/>
                <w:szCs w:val="21"/>
              </w:rPr>
              <w:t>年可节约电费</w:t>
            </w:r>
            <w:r w:rsidRPr="005E1654">
              <w:rPr>
                <w:color w:val="000000"/>
                <w:kern w:val="0"/>
                <w:sz w:val="21"/>
                <w:szCs w:val="21"/>
              </w:rPr>
              <w:t>1</w:t>
            </w:r>
            <w:r w:rsidRPr="005E1654">
              <w:rPr>
                <w:color w:val="000000"/>
                <w:kern w:val="0"/>
                <w:sz w:val="21"/>
                <w:szCs w:val="21"/>
              </w:rPr>
              <w:t>万元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6</w:t>
            </w:r>
          </w:p>
        </w:tc>
        <w:tc>
          <w:tcPr>
            <w:tcW w:w="919" w:type="pct"/>
            <w:vAlign w:val="center"/>
          </w:tcPr>
          <w:p w:rsidR="00476789" w:rsidRPr="005E1654" w:rsidRDefault="00476789" w:rsidP="00ED7515">
            <w:pPr>
              <w:rPr>
                <w:color w:val="000000"/>
                <w:sz w:val="21"/>
                <w:szCs w:val="21"/>
              </w:rPr>
            </w:pPr>
            <w:r w:rsidRPr="005E1654">
              <w:rPr>
                <w:color w:val="000000"/>
                <w:sz w:val="21"/>
                <w:szCs w:val="21"/>
              </w:rPr>
              <w:t>制定热水炉保养方案</w:t>
            </w:r>
          </w:p>
        </w:tc>
        <w:tc>
          <w:tcPr>
            <w:tcW w:w="1503" w:type="pct"/>
            <w:vAlign w:val="center"/>
          </w:tcPr>
          <w:p w:rsidR="00476789" w:rsidRPr="005E1654" w:rsidRDefault="00476789" w:rsidP="00ED7515">
            <w:pPr>
              <w:rPr>
                <w:color w:val="000000"/>
                <w:sz w:val="21"/>
                <w:szCs w:val="21"/>
              </w:rPr>
            </w:pPr>
            <w:r w:rsidRPr="005E1654">
              <w:rPr>
                <w:color w:val="000000"/>
                <w:sz w:val="21"/>
                <w:szCs w:val="21"/>
              </w:rPr>
              <w:t>每月制定热水炉保养制度。</w:t>
            </w:r>
          </w:p>
        </w:tc>
        <w:tc>
          <w:tcPr>
            <w:tcW w:w="574" w:type="pct"/>
            <w:vAlign w:val="center"/>
          </w:tcPr>
          <w:p w:rsidR="00476789" w:rsidRPr="005E1654" w:rsidRDefault="00476789" w:rsidP="00ED7515">
            <w:pPr>
              <w:widowControl/>
              <w:jc w:val="center"/>
              <w:rPr>
                <w:color w:val="000000"/>
                <w:sz w:val="21"/>
                <w:szCs w:val="21"/>
              </w:rPr>
            </w:pPr>
            <w:r w:rsidRPr="005E1654">
              <w:rPr>
                <w:color w:val="000000"/>
                <w:sz w:val="21"/>
                <w:szCs w:val="21"/>
              </w:rPr>
              <w:t>0</w:t>
            </w:r>
          </w:p>
        </w:tc>
        <w:tc>
          <w:tcPr>
            <w:tcW w:w="822" w:type="pct"/>
            <w:vAlign w:val="center"/>
          </w:tcPr>
          <w:p w:rsidR="00476789" w:rsidRPr="005E1654" w:rsidRDefault="00476789" w:rsidP="00ED7515">
            <w:pPr>
              <w:jc w:val="center"/>
              <w:rPr>
                <w:color w:val="000000"/>
                <w:sz w:val="21"/>
                <w:szCs w:val="21"/>
              </w:rPr>
            </w:pPr>
            <w:r w:rsidRPr="005E1654">
              <w:rPr>
                <w:color w:val="000000"/>
                <w:kern w:val="0"/>
                <w:sz w:val="21"/>
                <w:szCs w:val="21"/>
              </w:rPr>
              <w:t>节省电能</w:t>
            </w:r>
            <w:r w:rsidRPr="005E1654">
              <w:rPr>
                <w:color w:val="000000"/>
                <w:sz w:val="21"/>
                <w:szCs w:val="21"/>
              </w:rPr>
              <w:t xml:space="preserve">1.18 </w:t>
            </w:r>
            <w:r w:rsidRPr="005E1654">
              <w:rPr>
                <w:color w:val="000000"/>
                <w:sz w:val="21"/>
                <w:szCs w:val="21"/>
              </w:rPr>
              <w:t>万</w:t>
            </w:r>
            <w:r w:rsidRPr="005E1654">
              <w:rPr>
                <w:bCs/>
                <w:color w:val="000000"/>
                <w:sz w:val="21"/>
                <w:szCs w:val="21"/>
              </w:rPr>
              <w:t>kW·h/a</w:t>
            </w:r>
          </w:p>
        </w:tc>
        <w:tc>
          <w:tcPr>
            <w:tcW w:w="764" w:type="pct"/>
            <w:vAlign w:val="center"/>
          </w:tcPr>
          <w:p w:rsidR="00476789" w:rsidRPr="005E1654" w:rsidRDefault="00476789" w:rsidP="00ED7515">
            <w:pPr>
              <w:jc w:val="center"/>
              <w:rPr>
                <w:color w:val="000000"/>
                <w:kern w:val="0"/>
                <w:sz w:val="21"/>
                <w:szCs w:val="21"/>
                <w:lang w:eastAsia="zh-TW"/>
              </w:rPr>
            </w:pPr>
            <w:r w:rsidRPr="005E1654">
              <w:rPr>
                <w:color w:val="000000"/>
                <w:kern w:val="0"/>
                <w:sz w:val="21"/>
                <w:szCs w:val="21"/>
              </w:rPr>
              <w:t>年可节约成本</w:t>
            </w:r>
            <w:r w:rsidRPr="005E1654">
              <w:rPr>
                <w:color w:val="000000"/>
                <w:kern w:val="0"/>
                <w:sz w:val="21"/>
                <w:szCs w:val="21"/>
              </w:rPr>
              <w:t>8000</w:t>
            </w:r>
            <w:r w:rsidRPr="005E1654">
              <w:rPr>
                <w:color w:val="000000"/>
                <w:kern w:val="0"/>
                <w:sz w:val="21"/>
                <w:szCs w:val="21"/>
              </w:rPr>
              <w:t>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7</w:t>
            </w:r>
          </w:p>
        </w:tc>
        <w:tc>
          <w:tcPr>
            <w:tcW w:w="919"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校正热水炉的温度显示计</w:t>
            </w:r>
          </w:p>
        </w:tc>
        <w:tc>
          <w:tcPr>
            <w:tcW w:w="1503"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校正热水炉温度显示计，能有效避免电能浪费。</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0.05</w:t>
            </w:r>
          </w:p>
        </w:tc>
        <w:tc>
          <w:tcPr>
            <w:tcW w:w="822" w:type="pct"/>
            <w:vAlign w:val="center"/>
          </w:tcPr>
          <w:p w:rsidR="00476789" w:rsidRPr="005E1654" w:rsidRDefault="00476789" w:rsidP="00ED7515">
            <w:pPr>
              <w:jc w:val="center"/>
              <w:rPr>
                <w:color w:val="000000"/>
                <w:sz w:val="21"/>
                <w:szCs w:val="21"/>
              </w:rPr>
            </w:pPr>
            <w:r w:rsidRPr="005E1654">
              <w:rPr>
                <w:color w:val="000000"/>
                <w:kern w:val="0"/>
                <w:sz w:val="21"/>
                <w:szCs w:val="21"/>
              </w:rPr>
              <w:t>节省电能</w:t>
            </w:r>
            <w:r w:rsidRPr="005E1654">
              <w:rPr>
                <w:color w:val="000000"/>
                <w:sz w:val="21"/>
                <w:szCs w:val="21"/>
              </w:rPr>
              <w:t xml:space="preserve">0.15 </w:t>
            </w:r>
            <w:r w:rsidRPr="005E1654">
              <w:rPr>
                <w:color w:val="000000"/>
                <w:sz w:val="21"/>
                <w:szCs w:val="21"/>
              </w:rPr>
              <w:t>万</w:t>
            </w:r>
            <w:r w:rsidRPr="005E1654">
              <w:rPr>
                <w:bCs/>
                <w:color w:val="000000"/>
                <w:sz w:val="21"/>
                <w:szCs w:val="21"/>
              </w:rPr>
              <w:t>kW·h/a</w:t>
            </w:r>
          </w:p>
        </w:tc>
        <w:tc>
          <w:tcPr>
            <w:tcW w:w="764" w:type="pct"/>
            <w:vAlign w:val="center"/>
          </w:tcPr>
          <w:p w:rsidR="00476789" w:rsidRPr="005E1654" w:rsidRDefault="00476789" w:rsidP="00ED7515">
            <w:pPr>
              <w:jc w:val="center"/>
              <w:rPr>
                <w:color w:val="000000"/>
                <w:kern w:val="0"/>
                <w:sz w:val="21"/>
                <w:szCs w:val="21"/>
                <w:lang w:eastAsia="zh-TW"/>
              </w:rPr>
            </w:pPr>
            <w:r w:rsidRPr="005E1654">
              <w:rPr>
                <w:color w:val="000000"/>
                <w:kern w:val="0"/>
                <w:sz w:val="21"/>
                <w:szCs w:val="21"/>
              </w:rPr>
              <w:t>年可节约成本</w:t>
            </w:r>
            <w:r w:rsidRPr="005E1654">
              <w:rPr>
                <w:color w:val="000000"/>
                <w:kern w:val="0"/>
                <w:sz w:val="21"/>
                <w:szCs w:val="21"/>
              </w:rPr>
              <w:t>1000</w:t>
            </w:r>
            <w:r w:rsidRPr="005E1654">
              <w:rPr>
                <w:color w:val="000000"/>
                <w:kern w:val="0"/>
                <w:sz w:val="21"/>
                <w:szCs w:val="21"/>
              </w:rPr>
              <w:t>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8</w:t>
            </w:r>
          </w:p>
        </w:tc>
        <w:tc>
          <w:tcPr>
            <w:tcW w:w="919"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更换导流板</w:t>
            </w:r>
          </w:p>
        </w:tc>
        <w:tc>
          <w:tcPr>
            <w:tcW w:w="1503"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全面检查和更换损坏的导流板。</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0.2</w:t>
            </w:r>
          </w:p>
        </w:tc>
        <w:tc>
          <w:tcPr>
            <w:tcW w:w="822" w:type="pct"/>
            <w:vAlign w:val="center"/>
          </w:tcPr>
          <w:p w:rsidR="00476789" w:rsidRPr="005E1654" w:rsidRDefault="00476789" w:rsidP="00ED7515">
            <w:pPr>
              <w:jc w:val="center"/>
              <w:rPr>
                <w:color w:val="000000"/>
                <w:sz w:val="21"/>
                <w:szCs w:val="21"/>
              </w:rPr>
            </w:pPr>
            <w:r w:rsidRPr="005E1654">
              <w:rPr>
                <w:color w:val="000000"/>
                <w:sz w:val="21"/>
                <w:szCs w:val="21"/>
              </w:rPr>
              <w:t>节约水</w:t>
            </w:r>
            <w:smartTag w:uri="urn:schemas-microsoft-com:office:smarttags" w:element="chmetcnv">
              <w:smartTagPr>
                <w:attr w:name="UnitName" w:val="m3"/>
                <w:attr w:name="SourceValue" w:val="300"/>
                <w:attr w:name="HasSpace" w:val="True"/>
                <w:attr w:name="Negative" w:val="False"/>
                <w:attr w:name="NumberType" w:val="1"/>
                <w:attr w:name="TCSC" w:val="0"/>
              </w:smartTagPr>
              <w:r w:rsidRPr="005E1654">
                <w:rPr>
                  <w:color w:val="000000"/>
                  <w:sz w:val="21"/>
                  <w:szCs w:val="21"/>
                </w:rPr>
                <w:t>300 m</w:t>
              </w:r>
              <w:r w:rsidRPr="005E1654">
                <w:rPr>
                  <w:color w:val="000000"/>
                  <w:sz w:val="21"/>
                  <w:szCs w:val="21"/>
                  <w:vertAlign w:val="superscript"/>
                </w:rPr>
                <w:t>3</w:t>
              </w:r>
            </w:smartTag>
            <w:r w:rsidRPr="005E1654">
              <w:rPr>
                <w:color w:val="000000"/>
                <w:sz w:val="21"/>
                <w:szCs w:val="21"/>
              </w:rPr>
              <w:t>/a</w:t>
            </w:r>
          </w:p>
        </w:tc>
        <w:tc>
          <w:tcPr>
            <w:tcW w:w="764" w:type="pct"/>
            <w:vAlign w:val="center"/>
          </w:tcPr>
          <w:p w:rsidR="00476789" w:rsidRPr="005E1654" w:rsidRDefault="00476789" w:rsidP="00ED7515">
            <w:pPr>
              <w:jc w:val="center"/>
              <w:rPr>
                <w:color w:val="000000"/>
                <w:kern w:val="0"/>
                <w:sz w:val="21"/>
                <w:szCs w:val="21"/>
              </w:rPr>
            </w:pPr>
            <w:r w:rsidRPr="005E1654">
              <w:rPr>
                <w:color w:val="000000"/>
                <w:kern w:val="0"/>
                <w:sz w:val="21"/>
                <w:szCs w:val="21"/>
              </w:rPr>
              <w:t>年可节约成本</w:t>
            </w:r>
            <w:r w:rsidRPr="005E1654">
              <w:rPr>
                <w:color w:val="000000"/>
                <w:kern w:val="0"/>
                <w:sz w:val="21"/>
                <w:szCs w:val="21"/>
              </w:rPr>
              <w:t>1000</w:t>
            </w:r>
            <w:r w:rsidRPr="005E1654">
              <w:rPr>
                <w:color w:val="000000"/>
                <w:kern w:val="0"/>
                <w:sz w:val="21"/>
                <w:szCs w:val="21"/>
              </w:rPr>
              <w:t>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lastRenderedPageBreak/>
              <w:t>9</w:t>
            </w:r>
          </w:p>
        </w:tc>
        <w:tc>
          <w:tcPr>
            <w:tcW w:w="919"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检查整流器</w:t>
            </w:r>
            <w:r w:rsidRPr="005E1654">
              <w:rPr>
                <w:color w:val="000000"/>
                <w:kern w:val="0"/>
                <w:sz w:val="21"/>
                <w:szCs w:val="21"/>
              </w:rPr>
              <w:t>\</w:t>
            </w:r>
            <w:r w:rsidRPr="005E1654">
              <w:rPr>
                <w:color w:val="000000"/>
                <w:kern w:val="0"/>
                <w:sz w:val="21"/>
                <w:szCs w:val="21"/>
              </w:rPr>
              <w:t>镀缸的通电导线</w:t>
            </w:r>
          </w:p>
        </w:tc>
        <w:tc>
          <w:tcPr>
            <w:tcW w:w="1503"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制定电镀线的通电导线保养计划，定期检查维护，避免接触不良，减少电能的损耗。</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w:t>
            </w:r>
          </w:p>
        </w:tc>
        <w:tc>
          <w:tcPr>
            <w:tcW w:w="822" w:type="pct"/>
            <w:vAlign w:val="center"/>
          </w:tcPr>
          <w:p w:rsidR="00476789" w:rsidRPr="005E1654" w:rsidRDefault="00476789" w:rsidP="00ED7515">
            <w:pPr>
              <w:jc w:val="center"/>
              <w:rPr>
                <w:color w:val="000000"/>
                <w:sz w:val="21"/>
                <w:szCs w:val="21"/>
              </w:rPr>
            </w:pPr>
            <w:r w:rsidRPr="005E1654">
              <w:rPr>
                <w:color w:val="000000"/>
                <w:kern w:val="0"/>
                <w:sz w:val="21"/>
                <w:szCs w:val="21"/>
              </w:rPr>
              <w:t>节省电能</w:t>
            </w:r>
            <w:r w:rsidRPr="005E1654">
              <w:rPr>
                <w:color w:val="000000"/>
                <w:sz w:val="21"/>
                <w:szCs w:val="21"/>
              </w:rPr>
              <w:t xml:space="preserve">0.22 </w:t>
            </w:r>
            <w:r w:rsidRPr="005E1654">
              <w:rPr>
                <w:color w:val="000000"/>
                <w:sz w:val="21"/>
                <w:szCs w:val="21"/>
              </w:rPr>
              <w:t>万</w:t>
            </w:r>
            <w:r w:rsidRPr="005E1654">
              <w:rPr>
                <w:bCs/>
                <w:color w:val="000000"/>
                <w:sz w:val="21"/>
                <w:szCs w:val="21"/>
              </w:rPr>
              <w:t>kW·h/a</w:t>
            </w:r>
          </w:p>
        </w:tc>
        <w:tc>
          <w:tcPr>
            <w:tcW w:w="764" w:type="pct"/>
            <w:vAlign w:val="center"/>
          </w:tcPr>
          <w:p w:rsidR="00476789" w:rsidRPr="005E1654" w:rsidRDefault="00476789" w:rsidP="00ED7515">
            <w:pPr>
              <w:jc w:val="center"/>
              <w:rPr>
                <w:color w:val="000000"/>
                <w:kern w:val="0"/>
                <w:sz w:val="21"/>
                <w:szCs w:val="21"/>
                <w:lang w:eastAsia="zh-TW"/>
              </w:rPr>
            </w:pPr>
            <w:r w:rsidRPr="005E1654">
              <w:rPr>
                <w:color w:val="000000"/>
                <w:kern w:val="0"/>
                <w:sz w:val="21"/>
                <w:szCs w:val="21"/>
              </w:rPr>
              <w:t>年可节约成本</w:t>
            </w:r>
            <w:r w:rsidRPr="005E1654">
              <w:rPr>
                <w:color w:val="000000"/>
                <w:kern w:val="0"/>
                <w:sz w:val="21"/>
                <w:szCs w:val="21"/>
              </w:rPr>
              <w:t>1500</w:t>
            </w:r>
            <w:r w:rsidRPr="005E1654">
              <w:rPr>
                <w:color w:val="000000"/>
                <w:kern w:val="0"/>
                <w:sz w:val="21"/>
                <w:szCs w:val="21"/>
              </w:rPr>
              <w:t>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10</w:t>
            </w:r>
          </w:p>
        </w:tc>
        <w:tc>
          <w:tcPr>
            <w:tcW w:w="919"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每天检查</w:t>
            </w:r>
            <w:r w:rsidRPr="005E1654">
              <w:rPr>
                <w:color w:val="000000"/>
                <w:sz w:val="21"/>
                <w:szCs w:val="21"/>
              </w:rPr>
              <w:t>极杠清洁和导电情况</w:t>
            </w:r>
          </w:p>
        </w:tc>
        <w:tc>
          <w:tcPr>
            <w:tcW w:w="1503" w:type="pct"/>
            <w:vAlign w:val="center"/>
          </w:tcPr>
          <w:p w:rsidR="00476789" w:rsidRPr="005E1654" w:rsidRDefault="00476789" w:rsidP="00ED7515">
            <w:pPr>
              <w:widowControl/>
              <w:rPr>
                <w:color w:val="000000"/>
                <w:kern w:val="0"/>
                <w:sz w:val="21"/>
                <w:szCs w:val="21"/>
              </w:rPr>
            </w:pPr>
            <w:r w:rsidRPr="005E1654">
              <w:rPr>
                <w:color w:val="000000"/>
                <w:sz w:val="21"/>
                <w:szCs w:val="21"/>
              </w:rPr>
              <w:t>每天开工前进行极杠清洁、检查及更新。</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w:t>
            </w:r>
          </w:p>
        </w:tc>
        <w:tc>
          <w:tcPr>
            <w:tcW w:w="822" w:type="pct"/>
            <w:vAlign w:val="center"/>
          </w:tcPr>
          <w:p w:rsidR="00476789" w:rsidRPr="005E1654" w:rsidRDefault="00476789" w:rsidP="00ED7515">
            <w:pPr>
              <w:jc w:val="center"/>
              <w:rPr>
                <w:color w:val="000000"/>
                <w:sz w:val="21"/>
                <w:szCs w:val="21"/>
              </w:rPr>
            </w:pPr>
            <w:r w:rsidRPr="005E1654">
              <w:rPr>
                <w:color w:val="000000"/>
                <w:kern w:val="0"/>
                <w:sz w:val="21"/>
                <w:szCs w:val="21"/>
              </w:rPr>
              <w:t>节省电能</w:t>
            </w:r>
            <w:r w:rsidRPr="005E1654">
              <w:rPr>
                <w:color w:val="000000"/>
                <w:sz w:val="21"/>
                <w:szCs w:val="21"/>
              </w:rPr>
              <w:t xml:space="preserve">0.74 </w:t>
            </w:r>
            <w:r w:rsidRPr="005E1654">
              <w:rPr>
                <w:color w:val="000000"/>
                <w:sz w:val="21"/>
                <w:szCs w:val="21"/>
              </w:rPr>
              <w:t>万</w:t>
            </w:r>
            <w:r w:rsidRPr="005E1654">
              <w:rPr>
                <w:bCs/>
                <w:color w:val="000000"/>
                <w:sz w:val="21"/>
                <w:szCs w:val="21"/>
              </w:rPr>
              <w:t>kW·h/a</w:t>
            </w:r>
          </w:p>
        </w:tc>
        <w:tc>
          <w:tcPr>
            <w:tcW w:w="764" w:type="pct"/>
            <w:vAlign w:val="center"/>
          </w:tcPr>
          <w:p w:rsidR="00476789" w:rsidRPr="005E1654" w:rsidRDefault="00476789" w:rsidP="00ED7515">
            <w:pPr>
              <w:jc w:val="center"/>
              <w:rPr>
                <w:color w:val="000000"/>
                <w:kern w:val="0"/>
                <w:sz w:val="21"/>
                <w:szCs w:val="21"/>
              </w:rPr>
            </w:pPr>
            <w:r w:rsidRPr="005E1654">
              <w:rPr>
                <w:color w:val="000000"/>
                <w:kern w:val="0"/>
                <w:sz w:val="21"/>
                <w:szCs w:val="21"/>
              </w:rPr>
              <w:t>年可节约成本</w:t>
            </w:r>
            <w:r w:rsidRPr="005E1654">
              <w:rPr>
                <w:color w:val="000000"/>
                <w:kern w:val="0"/>
                <w:sz w:val="21"/>
                <w:szCs w:val="21"/>
              </w:rPr>
              <w:t>5000</w:t>
            </w:r>
            <w:r w:rsidRPr="005E1654">
              <w:rPr>
                <w:color w:val="000000"/>
                <w:kern w:val="0"/>
                <w:sz w:val="21"/>
                <w:szCs w:val="21"/>
              </w:rPr>
              <w:t>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11</w:t>
            </w:r>
          </w:p>
        </w:tc>
        <w:tc>
          <w:tcPr>
            <w:tcW w:w="919"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电镀挂具的全面检修</w:t>
            </w:r>
          </w:p>
        </w:tc>
        <w:tc>
          <w:tcPr>
            <w:tcW w:w="1503"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统一对电镀挂具进行全面检修，淘汰不能使用的挂具，并建立长效机制。</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w:t>
            </w:r>
          </w:p>
        </w:tc>
        <w:tc>
          <w:tcPr>
            <w:tcW w:w="822" w:type="pct"/>
            <w:vAlign w:val="center"/>
          </w:tcPr>
          <w:p w:rsidR="00476789" w:rsidRPr="005E1654" w:rsidRDefault="00476789" w:rsidP="00ED7515">
            <w:pPr>
              <w:jc w:val="center"/>
              <w:rPr>
                <w:color w:val="000000"/>
                <w:sz w:val="21"/>
                <w:szCs w:val="21"/>
              </w:rPr>
            </w:pPr>
            <w:r w:rsidRPr="005E1654">
              <w:rPr>
                <w:color w:val="000000"/>
                <w:kern w:val="0"/>
                <w:sz w:val="21"/>
                <w:szCs w:val="21"/>
              </w:rPr>
              <w:t>减少能源及化学品的浪费</w:t>
            </w:r>
          </w:p>
        </w:tc>
        <w:tc>
          <w:tcPr>
            <w:tcW w:w="764" w:type="pct"/>
            <w:vAlign w:val="center"/>
          </w:tcPr>
          <w:p w:rsidR="00476789" w:rsidRPr="005E1654" w:rsidRDefault="00476789" w:rsidP="00ED7515">
            <w:pPr>
              <w:jc w:val="center"/>
              <w:rPr>
                <w:color w:val="000000"/>
                <w:kern w:val="0"/>
                <w:sz w:val="21"/>
                <w:szCs w:val="21"/>
              </w:rPr>
            </w:pPr>
            <w:r w:rsidRPr="005E1654">
              <w:rPr>
                <w:color w:val="000000"/>
                <w:kern w:val="0"/>
                <w:sz w:val="21"/>
                <w:szCs w:val="21"/>
              </w:rPr>
              <w:t>年可节约成本</w:t>
            </w:r>
            <w:r w:rsidRPr="005E1654">
              <w:rPr>
                <w:color w:val="000000"/>
                <w:kern w:val="0"/>
                <w:sz w:val="21"/>
                <w:szCs w:val="21"/>
              </w:rPr>
              <w:t>3000</w:t>
            </w:r>
            <w:r w:rsidRPr="005E1654">
              <w:rPr>
                <w:color w:val="000000"/>
                <w:kern w:val="0"/>
                <w:sz w:val="21"/>
                <w:szCs w:val="21"/>
              </w:rPr>
              <w:t>元</w:t>
            </w:r>
          </w:p>
        </w:tc>
      </w:tr>
      <w:tr w:rsidR="00476789" w:rsidRPr="005E1654" w:rsidTr="00ED7515">
        <w:trPr>
          <w:trHeight w:val="397"/>
        </w:trPr>
        <w:tc>
          <w:tcPr>
            <w:tcW w:w="418"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12</w:t>
            </w:r>
          </w:p>
        </w:tc>
        <w:tc>
          <w:tcPr>
            <w:tcW w:w="919"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线上更换废酸碱集中放置容器</w:t>
            </w:r>
          </w:p>
        </w:tc>
        <w:tc>
          <w:tcPr>
            <w:tcW w:w="1503"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集中收集废酸碱并用于污水处理中，利用效果有较大提高。</w:t>
            </w:r>
          </w:p>
        </w:tc>
        <w:tc>
          <w:tcPr>
            <w:tcW w:w="574"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0.25</w:t>
            </w:r>
          </w:p>
        </w:tc>
        <w:tc>
          <w:tcPr>
            <w:tcW w:w="822" w:type="pct"/>
            <w:vAlign w:val="center"/>
          </w:tcPr>
          <w:p w:rsidR="00476789" w:rsidRPr="005E1654" w:rsidRDefault="00476789" w:rsidP="00ED7515">
            <w:pPr>
              <w:jc w:val="center"/>
              <w:rPr>
                <w:color w:val="000000"/>
                <w:sz w:val="21"/>
                <w:szCs w:val="21"/>
              </w:rPr>
            </w:pPr>
            <w:r w:rsidRPr="005E1654">
              <w:rPr>
                <w:color w:val="000000"/>
                <w:kern w:val="0"/>
                <w:sz w:val="21"/>
                <w:szCs w:val="21"/>
              </w:rPr>
              <w:t>减少污染危害</w:t>
            </w:r>
          </w:p>
        </w:tc>
        <w:tc>
          <w:tcPr>
            <w:tcW w:w="764" w:type="pct"/>
            <w:vAlign w:val="center"/>
          </w:tcPr>
          <w:p w:rsidR="00476789" w:rsidRPr="005E1654" w:rsidRDefault="00476789" w:rsidP="00ED7515">
            <w:pPr>
              <w:jc w:val="center"/>
              <w:rPr>
                <w:color w:val="000000"/>
                <w:kern w:val="0"/>
                <w:sz w:val="21"/>
                <w:szCs w:val="21"/>
              </w:rPr>
            </w:pPr>
            <w:r w:rsidRPr="005E1654">
              <w:rPr>
                <w:color w:val="000000"/>
                <w:kern w:val="0"/>
                <w:sz w:val="21"/>
                <w:szCs w:val="21"/>
              </w:rPr>
              <w:t>年可节约成本</w:t>
            </w:r>
            <w:r w:rsidRPr="005E1654">
              <w:rPr>
                <w:color w:val="000000"/>
                <w:kern w:val="0"/>
                <w:sz w:val="21"/>
                <w:szCs w:val="21"/>
              </w:rPr>
              <w:t>1800</w:t>
            </w:r>
            <w:r w:rsidRPr="005E1654">
              <w:rPr>
                <w:color w:val="000000"/>
                <w:kern w:val="0"/>
                <w:sz w:val="21"/>
                <w:szCs w:val="21"/>
              </w:rPr>
              <w:t>元</w:t>
            </w:r>
          </w:p>
        </w:tc>
      </w:tr>
    </w:tbl>
    <w:p w:rsidR="00476789" w:rsidRPr="005E1654" w:rsidRDefault="00476789" w:rsidP="00476789">
      <w:pPr>
        <w:pStyle w:val="4"/>
        <w:ind w:left="988" w:hanging="988"/>
        <w:rPr>
          <w:color w:val="000000"/>
        </w:rPr>
      </w:pPr>
      <w:r w:rsidRPr="005E1654">
        <w:rPr>
          <w:rFonts w:eastAsia="宋体" w:hint="eastAsia"/>
          <w:color w:val="000000"/>
          <w:lang w:eastAsia="zh-CN"/>
        </w:rPr>
        <w:t>9.2</w:t>
      </w:r>
      <w:r w:rsidRPr="005E1654">
        <w:rPr>
          <w:rFonts w:ascii="宋体" w:eastAsia="宋体" w:hAnsi="宋体" w:cs="宋体" w:hint="eastAsia"/>
          <w:color w:val="000000"/>
        </w:rPr>
        <w:t>中</w:t>
      </w:r>
      <w:r w:rsidRPr="005E1654">
        <w:rPr>
          <w:color w:val="000000"/>
        </w:rPr>
        <w:t>/</w:t>
      </w:r>
      <w:r w:rsidRPr="005E1654">
        <w:rPr>
          <w:rFonts w:ascii="宋体" w:eastAsia="宋体" w:hAnsi="宋体" w:cs="宋体" w:hint="eastAsia"/>
          <w:color w:val="000000"/>
        </w:rPr>
        <w:t>高费方案实施情况汇总</w:t>
      </w:r>
    </w:p>
    <w:p w:rsidR="00476789" w:rsidRPr="005E1654" w:rsidRDefault="00476789" w:rsidP="00476789">
      <w:pPr>
        <w:spacing w:beforeLines="50" w:before="156" w:line="360" w:lineRule="auto"/>
        <w:ind w:firstLineChars="200" w:firstLine="482"/>
        <w:rPr>
          <w:b/>
          <w:color w:val="000000"/>
          <w:szCs w:val="24"/>
        </w:rPr>
      </w:pPr>
      <w:r w:rsidRPr="005E1654">
        <w:rPr>
          <w:rFonts w:hint="eastAsia"/>
          <w:b/>
          <w:color w:val="000000"/>
          <w:szCs w:val="24"/>
        </w:rPr>
        <w:t>（</w:t>
      </w:r>
      <w:r w:rsidRPr="005E1654">
        <w:rPr>
          <w:rFonts w:hint="eastAsia"/>
          <w:b/>
          <w:color w:val="000000"/>
          <w:szCs w:val="24"/>
        </w:rPr>
        <w:t>1</w:t>
      </w:r>
      <w:r w:rsidRPr="005E1654">
        <w:rPr>
          <w:rFonts w:hint="eastAsia"/>
          <w:b/>
          <w:color w:val="000000"/>
          <w:szCs w:val="24"/>
        </w:rPr>
        <w:t>）</w:t>
      </w:r>
      <w:r w:rsidRPr="005E1654">
        <w:rPr>
          <w:b/>
          <w:color w:val="000000"/>
          <w:szCs w:val="24"/>
        </w:rPr>
        <w:t>部分方案可行性</w:t>
      </w:r>
      <w:r w:rsidRPr="005E1654">
        <w:rPr>
          <w:rFonts w:hint="eastAsia"/>
          <w:b/>
          <w:color w:val="000000"/>
          <w:szCs w:val="24"/>
        </w:rPr>
        <w:t>分析</w:t>
      </w:r>
    </w:p>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1</w:t>
      </w:r>
      <w:r w:rsidRPr="005E1654">
        <w:rPr>
          <w:b/>
          <w:color w:val="000000"/>
          <w:szCs w:val="24"/>
        </w:rPr>
        <w:t>）镍在线回收系统方案</w:t>
      </w:r>
    </w:p>
    <w:p w:rsidR="00476789" w:rsidRPr="005E1654" w:rsidRDefault="00476789" w:rsidP="00476789">
      <w:pPr>
        <w:spacing w:beforeLines="50" w:before="156" w:line="360" w:lineRule="auto"/>
        <w:ind w:firstLineChars="200" w:firstLine="482"/>
        <w:rPr>
          <w:b/>
          <w:color w:val="000000"/>
          <w:szCs w:val="24"/>
        </w:rPr>
      </w:pPr>
      <w:r w:rsidRPr="005E1654">
        <w:rPr>
          <w:rFonts w:ascii="宋体" w:hAnsi="宋体" w:cs="宋体" w:hint="eastAsia"/>
          <w:b/>
          <w:color w:val="000000"/>
          <w:szCs w:val="24"/>
        </w:rPr>
        <w:t xml:space="preserve">① </w:t>
      </w:r>
      <w:r w:rsidRPr="005E1654">
        <w:rPr>
          <w:b/>
          <w:color w:val="000000"/>
          <w:szCs w:val="24"/>
        </w:rPr>
        <w:t>技术评估</w:t>
      </w:r>
    </w:p>
    <w:p w:rsidR="00476789" w:rsidRPr="005E1654" w:rsidRDefault="00476789" w:rsidP="00476789">
      <w:pPr>
        <w:spacing w:beforeLines="50" w:before="156" w:line="360" w:lineRule="auto"/>
        <w:ind w:firstLineChars="200" w:firstLine="480"/>
        <w:rPr>
          <w:rFonts w:hint="eastAsia"/>
          <w:color w:val="000000"/>
          <w:szCs w:val="24"/>
        </w:rPr>
      </w:pPr>
      <w:r w:rsidRPr="005E1654">
        <w:rPr>
          <w:color w:val="000000"/>
          <w:szCs w:val="24"/>
        </w:rPr>
        <w:t>镍在线回收系统是在镀镍生产线上安装反渗透装置，利用膜的特殊功能分离和回收电镀漂洗水中的镍，从而有效提高镍的利用率。采用反渗透技术可以不改变漂洗水的相态，也不用添加大量的化学药剂，系统产生的膜浓缩液和膜透析液可</w:t>
      </w:r>
      <w:r w:rsidRPr="005E1654">
        <w:rPr>
          <w:rFonts w:hint="eastAsia"/>
          <w:color w:val="000000"/>
          <w:szCs w:val="24"/>
        </w:rPr>
        <w:t>进行回收利用</w:t>
      </w:r>
      <w:r w:rsidRPr="005E1654">
        <w:rPr>
          <w:color w:val="000000"/>
          <w:szCs w:val="24"/>
        </w:rPr>
        <w:t>。反渗透膜技术在电镀行业已获得逐步推广应用，其技术已相对较成熟。该设备占地面积小，可在生产线上切入，不需另外增加场地安装，技术上可行。</w:t>
      </w:r>
    </w:p>
    <w:p w:rsidR="00476789" w:rsidRPr="005E1654" w:rsidRDefault="00476789" w:rsidP="00476789">
      <w:pPr>
        <w:spacing w:beforeLines="50" w:before="156" w:line="360" w:lineRule="auto"/>
        <w:ind w:firstLineChars="200" w:firstLine="480"/>
        <w:rPr>
          <w:color w:val="000000"/>
          <w:szCs w:val="24"/>
        </w:rPr>
      </w:pPr>
      <w:r w:rsidRPr="005E1654">
        <w:rPr>
          <w:noProof/>
          <w:color w:val="000000"/>
          <w:szCs w:val="24"/>
        </w:rPr>
        <w:object w:dxaOrig="0" w:dyaOrig="0">
          <v:group id="_x0000_s1414" editas="canvas" style="position:absolute;left:0;text-align:left;margin-left:0;margin-top:2.6pt;width:448.95pt;height:235.4pt;z-index:251660288;mso-position-horizontal:center;mso-position-horizontal-relative:margin" coordorigin="1800,8524" coordsize="8979,4708">
            <o:lock v:ext="edit" aspectratio="t"/>
            <v:shape id="_x0000_s1415" type="#_x0000_t75" style="position:absolute;left:1800;top:8524;width:8979;height:4708" o:preferrelative="f" stroked="t">
              <v:fill o:detectmouseclick="t"/>
              <v:stroke dashstyle="dash"/>
              <v:path o:extrusionok="t" o:connecttype="none"/>
              <o:lock v:ext="edit" text="t"/>
            </v:shape>
            <v:shape id="_x0000_s1416" type="#_x0000_t75" style="position:absolute;left:1800;top:8869;width:8979;height:4057">
              <v:imagedata r:id="rId7" o:title=""/>
            </v:shape>
            <w10:wrap anchorx="margin"/>
          </v:group>
          <o:OLEObject Type="Embed" ProgID="Visio.Drawing.11" ShapeID="_x0000_s1416" DrawAspect="Content" ObjectID="_1567603306" r:id="rId8"/>
        </w:object>
      </w:r>
    </w:p>
    <w:p w:rsidR="00476789" w:rsidRPr="005E1654" w:rsidRDefault="00476789" w:rsidP="00476789">
      <w:pPr>
        <w:spacing w:beforeLines="50" w:before="156" w:line="360" w:lineRule="auto"/>
        <w:ind w:firstLineChars="200" w:firstLine="480"/>
        <w:rPr>
          <w:color w:val="000000"/>
          <w:szCs w:val="24"/>
        </w:rPr>
      </w:pPr>
    </w:p>
    <w:p w:rsidR="00476789" w:rsidRPr="005E1654" w:rsidRDefault="00476789" w:rsidP="00476789">
      <w:pPr>
        <w:spacing w:beforeLines="50" w:before="156" w:line="360" w:lineRule="auto"/>
        <w:ind w:firstLineChars="200" w:firstLine="480"/>
        <w:rPr>
          <w:color w:val="000000"/>
          <w:szCs w:val="24"/>
        </w:rPr>
      </w:pPr>
    </w:p>
    <w:p w:rsidR="00476789" w:rsidRPr="005E1654" w:rsidRDefault="00476789" w:rsidP="00476789">
      <w:pPr>
        <w:spacing w:beforeLines="50" w:before="156" w:line="360" w:lineRule="auto"/>
        <w:ind w:firstLineChars="200" w:firstLine="480"/>
        <w:rPr>
          <w:color w:val="000000"/>
          <w:szCs w:val="24"/>
        </w:rPr>
      </w:pPr>
    </w:p>
    <w:p w:rsidR="00476789" w:rsidRPr="005E1654" w:rsidRDefault="00476789" w:rsidP="00476789">
      <w:pPr>
        <w:spacing w:beforeLines="50" w:before="156" w:line="360" w:lineRule="auto"/>
        <w:ind w:firstLineChars="200" w:firstLine="480"/>
        <w:rPr>
          <w:color w:val="000000"/>
          <w:szCs w:val="24"/>
        </w:rPr>
      </w:pPr>
    </w:p>
    <w:p w:rsidR="00476789" w:rsidRPr="005E1654" w:rsidRDefault="00476789" w:rsidP="00476789">
      <w:pPr>
        <w:spacing w:beforeLines="50" w:before="156" w:line="360" w:lineRule="auto"/>
        <w:ind w:firstLineChars="200" w:firstLine="480"/>
        <w:rPr>
          <w:color w:val="000000"/>
          <w:szCs w:val="24"/>
        </w:rPr>
      </w:pPr>
    </w:p>
    <w:p w:rsidR="00476789" w:rsidRPr="005E1654" w:rsidRDefault="00476789" w:rsidP="00476789">
      <w:pPr>
        <w:spacing w:beforeLines="50" w:before="156" w:line="360" w:lineRule="auto"/>
        <w:ind w:firstLineChars="200" w:firstLine="480"/>
        <w:rPr>
          <w:color w:val="000000"/>
          <w:szCs w:val="24"/>
        </w:rPr>
      </w:pPr>
    </w:p>
    <w:p w:rsidR="00476789" w:rsidRPr="005E1654" w:rsidRDefault="00476789" w:rsidP="00476789">
      <w:pPr>
        <w:jc w:val="center"/>
        <w:rPr>
          <w:color w:val="000000"/>
        </w:rPr>
      </w:pPr>
    </w:p>
    <w:p w:rsidR="00476789" w:rsidRPr="005E1654" w:rsidRDefault="00476789" w:rsidP="00476789">
      <w:pPr>
        <w:pStyle w:val="af7"/>
        <w:rPr>
          <w:color w:val="000000"/>
        </w:rPr>
      </w:pPr>
      <w:r w:rsidRPr="005E1654">
        <w:rPr>
          <w:color w:val="000000"/>
        </w:rPr>
        <w:t>图</w:t>
      </w:r>
      <w:r w:rsidRPr="005E1654">
        <w:rPr>
          <w:color w:val="000000"/>
        </w:rPr>
        <w:t xml:space="preserve">3-8  </w:t>
      </w:r>
      <w:r w:rsidRPr="005E1654">
        <w:rPr>
          <w:color w:val="000000"/>
        </w:rPr>
        <w:t>镍回收系统工艺流程图</w:t>
      </w:r>
    </w:p>
    <w:p w:rsidR="00476789" w:rsidRPr="005E1654" w:rsidRDefault="00476789" w:rsidP="00476789">
      <w:pPr>
        <w:spacing w:beforeLines="50" w:before="156" w:line="360" w:lineRule="auto"/>
        <w:ind w:firstLineChars="200" w:firstLine="482"/>
        <w:rPr>
          <w:b/>
          <w:color w:val="000000"/>
          <w:szCs w:val="24"/>
        </w:rPr>
      </w:pPr>
      <w:r w:rsidRPr="005E1654">
        <w:rPr>
          <w:rFonts w:hint="eastAsia"/>
          <w:b/>
          <w:color w:val="000000"/>
          <w:szCs w:val="24"/>
        </w:rPr>
        <w:t>②</w:t>
      </w:r>
      <w:r w:rsidRPr="005E1654">
        <w:rPr>
          <w:rFonts w:hint="eastAsia"/>
          <w:b/>
          <w:color w:val="000000"/>
          <w:szCs w:val="24"/>
        </w:rPr>
        <w:t xml:space="preserve"> </w:t>
      </w:r>
      <w:r w:rsidRPr="005E1654">
        <w:rPr>
          <w:b/>
          <w:color w:val="000000"/>
          <w:szCs w:val="24"/>
        </w:rPr>
        <w:t>环境评估</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利用反渗透技术将镀镍漂洗水浓缩分离，浓缩液补加到镀镍槽中，透过液在镀镍漂洗槽中循环使用，从而形成镀镍废水闭路循环系统。这样不仅回收了镍离子，同时减少含镍废水的排放量，减轻废水处理负荷，提高资源利用率，环境上可行。</w:t>
      </w:r>
    </w:p>
    <w:p w:rsidR="00476789" w:rsidRPr="005E1654" w:rsidRDefault="00476789" w:rsidP="00476789">
      <w:pPr>
        <w:spacing w:beforeLines="50" w:before="156" w:line="360" w:lineRule="auto"/>
        <w:ind w:firstLineChars="200" w:firstLine="482"/>
        <w:rPr>
          <w:b/>
          <w:color w:val="000000"/>
          <w:szCs w:val="24"/>
        </w:rPr>
      </w:pPr>
      <w:r w:rsidRPr="005E1654">
        <w:rPr>
          <w:rFonts w:ascii="宋体" w:hAnsi="宋体" w:cs="宋体" w:hint="eastAsia"/>
          <w:b/>
          <w:color w:val="000000"/>
          <w:szCs w:val="24"/>
        </w:rPr>
        <w:t xml:space="preserve">③ </w:t>
      </w:r>
      <w:r w:rsidRPr="005E1654">
        <w:rPr>
          <w:b/>
          <w:color w:val="000000"/>
          <w:szCs w:val="24"/>
        </w:rPr>
        <w:t>经济评估</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电镀车间现场取样数据，每天排出的镍废水为</w:t>
      </w:r>
      <w:r w:rsidRPr="005E1654">
        <w:rPr>
          <w:color w:val="000000"/>
          <w:szCs w:val="24"/>
        </w:rPr>
        <w:t>6</w:t>
      </w:r>
      <w:r w:rsidRPr="005E1654">
        <w:rPr>
          <w:rFonts w:hint="eastAsia"/>
          <w:color w:val="000000"/>
          <w:szCs w:val="24"/>
        </w:rPr>
        <w:t xml:space="preserve"> t</w:t>
      </w:r>
      <w:r w:rsidRPr="005E1654">
        <w:rPr>
          <w:color w:val="000000"/>
          <w:szCs w:val="24"/>
        </w:rPr>
        <w:t>/</w:t>
      </w:r>
      <w:r w:rsidRPr="005E1654">
        <w:rPr>
          <w:rFonts w:hint="eastAsia"/>
          <w:color w:val="000000"/>
          <w:szCs w:val="24"/>
        </w:rPr>
        <w:t>d</w:t>
      </w:r>
      <w:r w:rsidRPr="005E1654">
        <w:rPr>
          <w:color w:val="000000"/>
          <w:szCs w:val="24"/>
        </w:rPr>
        <w:t>（以</w:t>
      </w:r>
      <w:r w:rsidRPr="005E1654">
        <w:rPr>
          <w:color w:val="000000"/>
          <w:szCs w:val="24"/>
        </w:rPr>
        <w:t>6</w:t>
      </w:r>
      <w:r>
        <w:rPr>
          <w:rFonts w:hint="eastAsia"/>
          <w:color w:val="000000"/>
          <w:szCs w:val="24"/>
        </w:rPr>
        <w:t xml:space="preserve"> </w:t>
      </w:r>
      <w:r w:rsidRPr="005E1654">
        <w:rPr>
          <w:rFonts w:hint="eastAsia"/>
          <w:color w:val="000000"/>
          <w:szCs w:val="24"/>
        </w:rPr>
        <w:t>t</w:t>
      </w:r>
      <w:r w:rsidRPr="005E1654">
        <w:rPr>
          <w:color w:val="000000"/>
          <w:szCs w:val="24"/>
        </w:rPr>
        <w:t>计），镍离子的含量为</w:t>
      </w:r>
      <w:r w:rsidRPr="005E1654">
        <w:rPr>
          <w:color w:val="000000"/>
          <w:szCs w:val="24"/>
        </w:rPr>
        <w:t>0.93</w:t>
      </w:r>
      <w:r w:rsidRPr="005E1654">
        <w:rPr>
          <w:rFonts w:hint="eastAsia"/>
          <w:color w:val="000000"/>
          <w:szCs w:val="24"/>
        </w:rPr>
        <w:t xml:space="preserve"> g</w:t>
      </w:r>
      <w:r w:rsidRPr="005E1654">
        <w:rPr>
          <w:color w:val="000000"/>
          <w:szCs w:val="24"/>
        </w:rPr>
        <w:t>/</w:t>
      </w:r>
      <w:r w:rsidRPr="005E1654">
        <w:rPr>
          <w:rFonts w:hint="eastAsia"/>
          <w:color w:val="000000"/>
          <w:szCs w:val="24"/>
        </w:rPr>
        <w:t>l</w:t>
      </w:r>
      <w:r w:rsidRPr="005E1654">
        <w:rPr>
          <w:color w:val="000000"/>
          <w:szCs w:val="24"/>
        </w:rPr>
        <w:t>，一年以</w:t>
      </w:r>
      <w:r w:rsidRPr="005E1654">
        <w:rPr>
          <w:color w:val="000000"/>
          <w:szCs w:val="24"/>
        </w:rPr>
        <w:t>312</w:t>
      </w:r>
      <w:r w:rsidRPr="005E1654">
        <w:rPr>
          <w:color w:val="000000"/>
          <w:szCs w:val="24"/>
        </w:rPr>
        <w:t>天工作时间计算</w:t>
      </w:r>
      <w:r w:rsidRPr="005E1654">
        <w:rPr>
          <w:rFonts w:hint="eastAsia"/>
          <w:color w:val="000000"/>
          <w:szCs w:val="24"/>
        </w:rPr>
        <w:t>，该方案获得经济效益见表</w:t>
      </w:r>
      <w:r w:rsidRPr="005E1654">
        <w:rPr>
          <w:rFonts w:hint="eastAsia"/>
          <w:color w:val="000000"/>
          <w:szCs w:val="24"/>
        </w:rPr>
        <w:t>3-10</w:t>
      </w:r>
      <w:r w:rsidRPr="005E1654">
        <w:rPr>
          <w:rFonts w:hint="eastAsia"/>
          <w:color w:val="000000"/>
          <w:szCs w:val="24"/>
        </w:rPr>
        <w:t>和表</w:t>
      </w:r>
      <w:r w:rsidRPr="005E1654">
        <w:rPr>
          <w:rFonts w:hint="eastAsia"/>
          <w:color w:val="000000"/>
          <w:szCs w:val="24"/>
        </w:rPr>
        <w:t>3-11</w:t>
      </w:r>
      <w:r w:rsidRPr="005E1654">
        <w:rPr>
          <w:color w:val="000000"/>
          <w:szCs w:val="24"/>
        </w:rPr>
        <w:t>。由表</w:t>
      </w:r>
      <w:r w:rsidRPr="005E1654">
        <w:rPr>
          <w:rFonts w:hint="eastAsia"/>
          <w:color w:val="000000"/>
          <w:szCs w:val="24"/>
        </w:rPr>
        <w:t>可知</w:t>
      </w:r>
      <w:r w:rsidRPr="005E1654">
        <w:rPr>
          <w:color w:val="000000"/>
          <w:szCs w:val="24"/>
        </w:rPr>
        <w:t>，镍在线回收系统经济可行。</w:t>
      </w:r>
    </w:p>
    <w:p w:rsidR="00476789" w:rsidRPr="005E1654" w:rsidRDefault="00476789" w:rsidP="00476789">
      <w:pPr>
        <w:pStyle w:val="af7"/>
        <w:rPr>
          <w:color w:val="000000"/>
        </w:rPr>
      </w:pPr>
      <w:r w:rsidRPr="005E1654">
        <w:rPr>
          <w:color w:val="000000"/>
        </w:rPr>
        <w:t>表</w:t>
      </w:r>
      <w:r w:rsidRPr="005E1654">
        <w:rPr>
          <w:color w:val="000000"/>
        </w:rPr>
        <w:t>3</w:t>
      </w:r>
      <w:r w:rsidRPr="005E1654">
        <w:rPr>
          <w:rFonts w:hint="eastAsia"/>
          <w:color w:val="000000"/>
          <w:lang w:eastAsia="zh-CN"/>
        </w:rPr>
        <w:t>-10</w:t>
      </w:r>
      <w:r w:rsidRPr="005E1654">
        <w:rPr>
          <w:color w:val="000000"/>
        </w:rPr>
        <w:t xml:space="preserve">  </w:t>
      </w:r>
      <w:r w:rsidRPr="005E1654">
        <w:rPr>
          <w:color w:val="000000"/>
        </w:rPr>
        <w:t>年运行费用总节省金额</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090"/>
        <w:gridCol w:w="2393"/>
        <w:gridCol w:w="1591"/>
        <w:gridCol w:w="1587"/>
        <w:gridCol w:w="1585"/>
      </w:tblGrid>
      <w:tr w:rsidR="00476789" w:rsidRPr="005E1654" w:rsidTr="00ED7515">
        <w:trPr>
          <w:trHeight w:val="510"/>
          <w:tblHeader/>
        </w:trPr>
        <w:tc>
          <w:tcPr>
            <w:tcW w:w="661"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p>
        </w:tc>
        <w:tc>
          <w:tcPr>
            <w:tcW w:w="1451"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项目</w:t>
            </w:r>
          </w:p>
        </w:tc>
        <w:tc>
          <w:tcPr>
            <w:tcW w:w="965"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金额（元</w:t>
            </w:r>
            <w:r w:rsidRPr="005E1654">
              <w:rPr>
                <w:b/>
                <w:bCs/>
                <w:color w:val="000000"/>
                <w:sz w:val="21"/>
                <w:szCs w:val="21"/>
              </w:rPr>
              <w:t>/</w:t>
            </w:r>
            <w:r w:rsidRPr="005E1654">
              <w:rPr>
                <w:rFonts w:hint="eastAsia"/>
                <w:b/>
                <w:bCs/>
                <w:color w:val="000000"/>
                <w:sz w:val="21"/>
                <w:szCs w:val="21"/>
              </w:rPr>
              <w:t>a</w:t>
            </w:r>
            <w:r w:rsidRPr="005E1654">
              <w:rPr>
                <w:b/>
                <w:bCs/>
                <w:color w:val="000000"/>
                <w:sz w:val="21"/>
                <w:szCs w:val="21"/>
              </w:rPr>
              <w:t>）</w:t>
            </w:r>
          </w:p>
        </w:tc>
        <w:tc>
          <w:tcPr>
            <w:tcW w:w="962"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合计</w:t>
            </w:r>
          </w:p>
        </w:tc>
        <w:tc>
          <w:tcPr>
            <w:tcW w:w="962"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总节省金额</w:t>
            </w:r>
          </w:p>
        </w:tc>
      </w:tr>
      <w:tr w:rsidR="00476789" w:rsidRPr="005E1654" w:rsidTr="00ED7515">
        <w:trPr>
          <w:trHeight w:val="397"/>
        </w:trPr>
        <w:tc>
          <w:tcPr>
            <w:tcW w:w="661" w:type="pct"/>
            <w:vMerge w:val="restar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系统运行</w:t>
            </w:r>
            <w:r w:rsidRPr="005E1654">
              <w:rPr>
                <w:rFonts w:hint="eastAsia"/>
                <w:bCs/>
                <w:color w:val="000000"/>
                <w:sz w:val="21"/>
                <w:szCs w:val="21"/>
              </w:rPr>
              <w:br/>
            </w:r>
            <w:r w:rsidRPr="005E1654">
              <w:rPr>
                <w:bCs/>
                <w:color w:val="000000"/>
                <w:sz w:val="21"/>
                <w:szCs w:val="21"/>
              </w:rPr>
              <w:t>年收益</w:t>
            </w:r>
          </w:p>
        </w:tc>
        <w:tc>
          <w:tcPr>
            <w:tcW w:w="1451"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镍的回收效益</w:t>
            </w:r>
          </w:p>
        </w:tc>
        <w:tc>
          <w:tcPr>
            <w:tcW w:w="965"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295963</w:t>
            </w:r>
          </w:p>
        </w:tc>
        <w:tc>
          <w:tcPr>
            <w:tcW w:w="962" w:type="pct"/>
            <w:vMerge w:val="restar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306764.4</w:t>
            </w:r>
            <w:r w:rsidRPr="005E1654">
              <w:rPr>
                <w:bCs/>
                <w:color w:val="000000"/>
                <w:sz w:val="21"/>
                <w:szCs w:val="21"/>
              </w:rPr>
              <w:t>元</w:t>
            </w:r>
            <w:r w:rsidRPr="005E1654">
              <w:rPr>
                <w:bCs/>
                <w:color w:val="000000"/>
                <w:sz w:val="21"/>
                <w:szCs w:val="21"/>
              </w:rPr>
              <w:t>/</w:t>
            </w:r>
            <w:r w:rsidRPr="005E1654">
              <w:rPr>
                <w:rFonts w:hint="eastAsia"/>
                <w:bCs/>
                <w:color w:val="000000"/>
                <w:sz w:val="21"/>
                <w:szCs w:val="21"/>
              </w:rPr>
              <w:t>a</w:t>
            </w:r>
          </w:p>
        </w:tc>
        <w:tc>
          <w:tcPr>
            <w:tcW w:w="962" w:type="pct"/>
            <w:vMerge w:val="restar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148364.4</w:t>
            </w:r>
            <w:r w:rsidRPr="005E1654">
              <w:rPr>
                <w:bCs/>
                <w:color w:val="000000"/>
                <w:sz w:val="21"/>
                <w:szCs w:val="21"/>
              </w:rPr>
              <w:t>元</w:t>
            </w:r>
            <w:r w:rsidRPr="005E1654">
              <w:rPr>
                <w:bCs/>
                <w:color w:val="000000"/>
                <w:sz w:val="21"/>
                <w:szCs w:val="21"/>
              </w:rPr>
              <w:t>/</w:t>
            </w:r>
            <w:r w:rsidRPr="005E1654">
              <w:rPr>
                <w:rFonts w:hint="eastAsia"/>
                <w:bCs/>
                <w:color w:val="000000"/>
                <w:sz w:val="21"/>
                <w:szCs w:val="21"/>
              </w:rPr>
              <w:t>a</w:t>
            </w:r>
          </w:p>
        </w:tc>
      </w:tr>
      <w:tr w:rsidR="00476789" w:rsidRPr="005E1654" w:rsidTr="00ED7515">
        <w:trPr>
          <w:trHeight w:val="397"/>
        </w:trPr>
        <w:tc>
          <w:tcPr>
            <w:tcW w:w="661" w:type="pct"/>
            <w:vMerge/>
            <w:vAlign w:val="center"/>
          </w:tcPr>
          <w:p w:rsidR="00476789" w:rsidRPr="005E1654" w:rsidRDefault="00476789" w:rsidP="00ED7515">
            <w:pPr>
              <w:jc w:val="center"/>
              <w:rPr>
                <w:bCs/>
                <w:color w:val="000000"/>
                <w:sz w:val="21"/>
                <w:szCs w:val="21"/>
              </w:rPr>
            </w:pPr>
          </w:p>
        </w:tc>
        <w:tc>
          <w:tcPr>
            <w:tcW w:w="1451" w:type="pct"/>
            <w:vAlign w:val="center"/>
          </w:tcPr>
          <w:p w:rsidR="00476789" w:rsidRPr="005E1654" w:rsidRDefault="00476789" w:rsidP="00ED7515">
            <w:pPr>
              <w:jc w:val="center"/>
              <w:rPr>
                <w:bCs/>
                <w:color w:val="000000"/>
                <w:sz w:val="21"/>
                <w:szCs w:val="21"/>
              </w:rPr>
            </w:pPr>
            <w:r w:rsidRPr="005E1654">
              <w:rPr>
                <w:bCs/>
                <w:color w:val="000000"/>
                <w:sz w:val="21"/>
                <w:szCs w:val="21"/>
              </w:rPr>
              <w:t>节省自来水量</w:t>
            </w:r>
          </w:p>
        </w:tc>
        <w:tc>
          <w:tcPr>
            <w:tcW w:w="965" w:type="pct"/>
            <w:vAlign w:val="center"/>
          </w:tcPr>
          <w:p w:rsidR="00476789" w:rsidRPr="005E1654" w:rsidRDefault="00476789" w:rsidP="00ED7515">
            <w:pPr>
              <w:jc w:val="center"/>
              <w:rPr>
                <w:bCs/>
                <w:color w:val="000000"/>
                <w:sz w:val="21"/>
                <w:szCs w:val="21"/>
              </w:rPr>
            </w:pPr>
            <w:r w:rsidRPr="005E1654">
              <w:rPr>
                <w:bCs/>
                <w:color w:val="000000"/>
                <w:sz w:val="21"/>
                <w:szCs w:val="21"/>
              </w:rPr>
              <w:t>3032.6</w:t>
            </w:r>
          </w:p>
        </w:tc>
        <w:tc>
          <w:tcPr>
            <w:tcW w:w="962" w:type="pct"/>
            <w:vMerge/>
            <w:vAlign w:val="center"/>
          </w:tcPr>
          <w:p w:rsidR="00476789" w:rsidRPr="005E1654" w:rsidRDefault="00476789" w:rsidP="00ED7515">
            <w:pPr>
              <w:jc w:val="center"/>
              <w:rPr>
                <w:bCs/>
                <w:color w:val="000000"/>
                <w:sz w:val="21"/>
                <w:szCs w:val="21"/>
              </w:rPr>
            </w:pPr>
          </w:p>
        </w:tc>
        <w:tc>
          <w:tcPr>
            <w:tcW w:w="962" w:type="pct"/>
            <w:vMerge/>
            <w:vAlign w:val="center"/>
          </w:tcPr>
          <w:p w:rsidR="00476789" w:rsidRPr="005E1654" w:rsidRDefault="00476789" w:rsidP="00ED7515">
            <w:pPr>
              <w:jc w:val="center"/>
              <w:rPr>
                <w:bCs/>
                <w:color w:val="000000"/>
                <w:sz w:val="21"/>
                <w:szCs w:val="21"/>
              </w:rPr>
            </w:pPr>
          </w:p>
        </w:tc>
      </w:tr>
      <w:tr w:rsidR="00476789" w:rsidRPr="005E1654" w:rsidTr="00ED7515">
        <w:trPr>
          <w:trHeight w:val="397"/>
        </w:trPr>
        <w:tc>
          <w:tcPr>
            <w:tcW w:w="661" w:type="pct"/>
            <w:vMerge/>
            <w:vAlign w:val="center"/>
          </w:tcPr>
          <w:p w:rsidR="00476789" w:rsidRPr="005E1654" w:rsidRDefault="00476789" w:rsidP="00ED7515">
            <w:pPr>
              <w:jc w:val="center"/>
              <w:rPr>
                <w:bCs/>
                <w:color w:val="000000"/>
                <w:sz w:val="21"/>
                <w:szCs w:val="21"/>
              </w:rPr>
            </w:pPr>
          </w:p>
        </w:tc>
        <w:tc>
          <w:tcPr>
            <w:tcW w:w="1451" w:type="pct"/>
            <w:vAlign w:val="center"/>
          </w:tcPr>
          <w:p w:rsidR="00476789" w:rsidRPr="005E1654" w:rsidRDefault="00476789" w:rsidP="00ED7515">
            <w:pPr>
              <w:jc w:val="center"/>
              <w:rPr>
                <w:bCs/>
                <w:color w:val="000000"/>
                <w:sz w:val="21"/>
                <w:szCs w:val="21"/>
              </w:rPr>
            </w:pPr>
            <w:r w:rsidRPr="005E1654">
              <w:rPr>
                <w:bCs/>
                <w:color w:val="000000"/>
                <w:sz w:val="21"/>
                <w:szCs w:val="21"/>
              </w:rPr>
              <w:t>减少排污成本</w:t>
            </w:r>
          </w:p>
        </w:tc>
        <w:tc>
          <w:tcPr>
            <w:tcW w:w="965" w:type="pct"/>
            <w:vAlign w:val="center"/>
          </w:tcPr>
          <w:p w:rsidR="00476789" w:rsidRPr="005E1654" w:rsidRDefault="00476789" w:rsidP="00ED7515">
            <w:pPr>
              <w:jc w:val="center"/>
              <w:rPr>
                <w:bCs/>
                <w:color w:val="000000"/>
                <w:sz w:val="21"/>
                <w:szCs w:val="21"/>
              </w:rPr>
            </w:pPr>
            <w:r w:rsidRPr="005E1654">
              <w:rPr>
                <w:bCs/>
                <w:color w:val="000000"/>
                <w:sz w:val="21"/>
                <w:szCs w:val="21"/>
              </w:rPr>
              <w:t>7768.8</w:t>
            </w:r>
          </w:p>
        </w:tc>
        <w:tc>
          <w:tcPr>
            <w:tcW w:w="962" w:type="pct"/>
            <w:vMerge/>
            <w:vAlign w:val="center"/>
          </w:tcPr>
          <w:p w:rsidR="00476789" w:rsidRPr="005E1654" w:rsidRDefault="00476789" w:rsidP="00ED7515">
            <w:pPr>
              <w:jc w:val="center"/>
              <w:rPr>
                <w:bCs/>
                <w:color w:val="000000"/>
                <w:sz w:val="21"/>
                <w:szCs w:val="21"/>
              </w:rPr>
            </w:pPr>
          </w:p>
        </w:tc>
        <w:tc>
          <w:tcPr>
            <w:tcW w:w="962" w:type="pct"/>
            <w:vMerge/>
            <w:vAlign w:val="center"/>
          </w:tcPr>
          <w:p w:rsidR="00476789" w:rsidRPr="005E1654" w:rsidRDefault="00476789" w:rsidP="00ED7515">
            <w:pPr>
              <w:jc w:val="center"/>
              <w:rPr>
                <w:bCs/>
                <w:color w:val="000000"/>
                <w:sz w:val="21"/>
                <w:szCs w:val="21"/>
              </w:rPr>
            </w:pPr>
          </w:p>
        </w:tc>
      </w:tr>
      <w:tr w:rsidR="00476789" w:rsidRPr="005E1654" w:rsidTr="00ED7515">
        <w:trPr>
          <w:trHeight w:val="397"/>
        </w:trPr>
        <w:tc>
          <w:tcPr>
            <w:tcW w:w="661" w:type="pct"/>
            <w:vMerge w:val="restart"/>
            <w:vAlign w:val="center"/>
          </w:tcPr>
          <w:p w:rsidR="00476789" w:rsidRPr="005E1654" w:rsidRDefault="00476789" w:rsidP="00ED7515">
            <w:pPr>
              <w:jc w:val="center"/>
              <w:rPr>
                <w:bCs/>
                <w:color w:val="000000"/>
                <w:sz w:val="21"/>
                <w:szCs w:val="21"/>
              </w:rPr>
            </w:pPr>
            <w:r w:rsidRPr="005E1654">
              <w:rPr>
                <w:bCs/>
                <w:color w:val="000000"/>
                <w:sz w:val="21"/>
                <w:szCs w:val="21"/>
              </w:rPr>
              <w:t>系统运行</w:t>
            </w:r>
            <w:r w:rsidRPr="005E1654">
              <w:rPr>
                <w:rFonts w:hint="eastAsia"/>
                <w:bCs/>
                <w:color w:val="000000"/>
                <w:sz w:val="21"/>
                <w:szCs w:val="21"/>
              </w:rPr>
              <w:br/>
            </w:r>
            <w:r w:rsidRPr="005E1654">
              <w:rPr>
                <w:bCs/>
                <w:color w:val="000000"/>
                <w:sz w:val="21"/>
                <w:szCs w:val="21"/>
              </w:rPr>
              <w:t>年支出</w:t>
            </w:r>
          </w:p>
        </w:tc>
        <w:tc>
          <w:tcPr>
            <w:tcW w:w="1451" w:type="pct"/>
            <w:vAlign w:val="center"/>
          </w:tcPr>
          <w:p w:rsidR="00476789" w:rsidRPr="005E1654" w:rsidRDefault="00476789" w:rsidP="00ED7515">
            <w:pPr>
              <w:jc w:val="center"/>
              <w:rPr>
                <w:bCs/>
                <w:color w:val="000000"/>
                <w:sz w:val="21"/>
                <w:szCs w:val="21"/>
              </w:rPr>
            </w:pPr>
            <w:r w:rsidRPr="005E1654">
              <w:rPr>
                <w:bCs/>
                <w:color w:val="000000"/>
                <w:sz w:val="21"/>
                <w:szCs w:val="21"/>
              </w:rPr>
              <w:t>电能消耗</w:t>
            </w:r>
          </w:p>
        </w:tc>
        <w:tc>
          <w:tcPr>
            <w:tcW w:w="965" w:type="pct"/>
            <w:vAlign w:val="center"/>
          </w:tcPr>
          <w:p w:rsidR="00476789" w:rsidRPr="005E1654" w:rsidRDefault="00476789" w:rsidP="00ED7515">
            <w:pPr>
              <w:jc w:val="center"/>
              <w:rPr>
                <w:bCs/>
                <w:color w:val="000000"/>
                <w:sz w:val="21"/>
                <w:szCs w:val="21"/>
              </w:rPr>
            </w:pPr>
            <w:r w:rsidRPr="005E1654">
              <w:rPr>
                <w:bCs/>
                <w:color w:val="000000"/>
                <w:sz w:val="21"/>
                <w:szCs w:val="21"/>
              </w:rPr>
              <w:t xml:space="preserve">106255 </w:t>
            </w:r>
          </w:p>
        </w:tc>
        <w:tc>
          <w:tcPr>
            <w:tcW w:w="962" w:type="pct"/>
            <w:vMerge w:val="restart"/>
            <w:vAlign w:val="center"/>
          </w:tcPr>
          <w:p w:rsidR="00476789" w:rsidRPr="005E1654" w:rsidRDefault="00476789" w:rsidP="00ED7515">
            <w:pPr>
              <w:jc w:val="center"/>
              <w:rPr>
                <w:bCs/>
                <w:color w:val="000000"/>
                <w:sz w:val="21"/>
                <w:szCs w:val="21"/>
              </w:rPr>
            </w:pPr>
            <w:r w:rsidRPr="005E1654">
              <w:rPr>
                <w:bCs/>
                <w:color w:val="000000"/>
                <w:sz w:val="21"/>
                <w:szCs w:val="21"/>
              </w:rPr>
              <w:t>158400</w:t>
            </w:r>
            <w:r w:rsidRPr="005E1654">
              <w:rPr>
                <w:bCs/>
                <w:color w:val="000000"/>
                <w:sz w:val="21"/>
                <w:szCs w:val="21"/>
              </w:rPr>
              <w:t>元</w:t>
            </w:r>
            <w:r w:rsidRPr="005E1654">
              <w:rPr>
                <w:bCs/>
                <w:color w:val="000000"/>
                <w:sz w:val="21"/>
                <w:szCs w:val="21"/>
              </w:rPr>
              <w:t>/</w:t>
            </w:r>
            <w:r w:rsidRPr="005E1654">
              <w:rPr>
                <w:rFonts w:hint="eastAsia"/>
                <w:bCs/>
                <w:color w:val="000000"/>
                <w:sz w:val="21"/>
                <w:szCs w:val="21"/>
              </w:rPr>
              <w:t>a</w:t>
            </w:r>
          </w:p>
        </w:tc>
        <w:tc>
          <w:tcPr>
            <w:tcW w:w="962" w:type="pct"/>
            <w:vMerge/>
            <w:vAlign w:val="center"/>
          </w:tcPr>
          <w:p w:rsidR="00476789" w:rsidRPr="005E1654" w:rsidRDefault="00476789" w:rsidP="00ED7515">
            <w:pPr>
              <w:jc w:val="center"/>
              <w:rPr>
                <w:bCs/>
                <w:color w:val="000000"/>
                <w:sz w:val="21"/>
                <w:szCs w:val="21"/>
              </w:rPr>
            </w:pPr>
          </w:p>
        </w:tc>
      </w:tr>
      <w:tr w:rsidR="00476789" w:rsidRPr="005E1654" w:rsidTr="00ED7515">
        <w:trPr>
          <w:trHeight w:val="397"/>
        </w:trPr>
        <w:tc>
          <w:tcPr>
            <w:tcW w:w="661" w:type="pct"/>
            <w:vMerge/>
            <w:vAlign w:val="center"/>
          </w:tcPr>
          <w:p w:rsidR="00476789" w:rsidRPr="005E1654" w:rsidRDefault="00476789" w:rsidP="00ED7515">
            <w:pPr>
              <w:jc w:val="center"/>
              <w:rPr>
                <w:bCs/>
                <w:color w:val="000000"/>
                <w:sz w:val="21"/>
                <w:szCs w:val="21"/>
              </w:rPr>
            </w:pPr>
          </w:p>
        </w:tc>
        <w:tc>
          <w:tcPr>
            <w:tcW w:w="1451" w:type="pct"/>
            <w:vAlign w:val="center"/>
          </w:tcPr>
          <w:p w:rsidR="00476789" w:rsidRPr="005E1654" w:rsidRDefault="00476789" w:rsidP="00ED7515">
            <w:pPr>
              <w:jc w:val="center"/>
              <w:rPr>
                <w:bCs/>
                <w:color w:val="000000"/>
                <w:sz w:val="21"/>
                <w:szCs w:val="21"/>
              </w:rPr>
            </w:pPr>
            <w:r w:rsidRPr="005E1654">
              <w:rPr>
                <w:bCs/>
                <w:color w:val="000000"/>
                <w:sz w:val="21"/>
                <w:szCs w:val="21"/>
              </w:rPr>
              <w:t>RO</w:t>
            </w:r>
            <w:r w:rsidRPr="005E1654">
              <w:rPr>
                <w:bCs/>
                <w:color w:val="000000"/>
                <w:sz w:val="21"/>
                <w:szCs w:val="21"/>
              </w:rPr>
              <w:t>换膜成本</w:t>
            </w:r>
          </w:p>
        </w:tc>
        <w:tc>
          <w:tcPr>
            <w:tcW w:w="965" w:type="pct"/>
            <w:vAlign w:val="center"/>
          </w:tcPr>
          <w:p w:rsidR="00476789" w:rsidRPr="005E1654" w:rsidRDefault="00476789" w:rsidP="00ED7515">
            <w:pPr>
              <w:jc w:val="center"/>
              <w:rPr>
                <w:bCs/>
                <w:color w:val="000000"/>
                <w:sz w:val="21"/>
                <w:szCs w:val="21"/>
              </w:rPr>
            </w:pPr>
            <w:r w:rsidRPr="005E1654">
              <w:rPr>
                <w:bCs/>
                <w:color w:val="000000"/>
                <w:sz w:val="21"/>
                <w:szCs w:val="21"/>
              </w:rPr>
              <w:t>40000</w:t>
            </w:r>
          </w:p>
        </w:tc>
        <w:tc>
          <w:tcPr>
            <w:tcW w:w="962" w:type="pct"/>
            <w:vMerge/>
            <w:vAlign w:val="center"/>
          </w:tcPr>
          <w:p w:rsidR="00476789" w:rsidRPr="005E1654" w:rsidRDefault="00476789" w:rsidP="00ED7515">
            <w:pPr>
              <w:jc w:val="center"/>
              <w:rPr>
                <w:bCs/>
                <w:color w:val="000000"/>
                <w:sz w:val="21"/>
                <w:szCs w:val="21"/>
              </w:rPr>
            </w:pPr>
          </w:p>
        </w:tc>
        <w:tc>
          <w:tcPr>
            <w:tcW w:w="962" w:type="pct"/>
            <w:vMerge/>
            <w:vAlign w:val="center"/>
          </w:tcPr>
          <w:p w:rsidR="00476789" w:rsidRPr="005E1654" w:rsidRDefault="00476789" w:rsidP="00ED7515">
            <w:pPr>
              <w:jc w:val="center"/>
              <w:rPr>
                <w:bCs/>
                <w:color w:val="000000"/>
                <w:sz w:val="21"/>
                <w:szCs w:val="21"/>
              </w:rPr>
            </w:pPr>
          </w:p>
        </w:tc>
      </w:tr>
      <w:tr w:rsidR="00476789" w:rsidRPr="005E1654" w:rsidTr="00ED7515">
        <w:trPr>
          <w:trHeight w:val="397"/>
        </w:trPr>
        <w:tc>
          <w:tcPr>
            <w:tcW w:w="661" w:type="pct"/>
            <w:vMerge/>
            <w:vAlign w:val="center"/>
          </w:tcPr>
          <w:p w:rsidR="00476789" w:rsidRPr="005E1654" w:rsidRDefault="00476789" w:rsidP="00ED7515">
            <w:pPr>
              <w:jc w:val="center"/>
              <w:rPr>
                <w:bCs/>
                <w:color w:val="000000"/>
                <w:sz w:val="21"/>
                <w:szCs w:val="21"/>
              </w:rPr>
            </w:pPr>
          </w:p>
        </w:tc>
        <w:tc>
          <w:tcPr>
            <w:tcW w:w="1451" w:type="pct"/>
            <w:vAlign w:val="center"/>
          </w:tcPr>
          <w:p w:rsidR="00476789" w:rsidRPr="005E1654" w:rsidRDefault="00476789" w:rsidP="00ED7515">
            <w:pPr>
              <w:jc w:val="center"/>
              <w:rPr>
                <w:bCs/>
                <w:color w:val="000000"/>
                <w:sz w:val="21"/>
                <w:szCs w:val="21"/>
              </w:rPr>
            </w:pPr>
            <w:r w:rsidRPr="005E1654">
              <w:rPr>
                <w:bCs/>
                <w:color w:val="000000"/>
                <w:sz w:val="21"/>
                <w:szCs w:val="21"/>
              </w:rPr>
              <w:t>RO</w:t>
            </w:r>
            <w:r w:rsidRPr="005E1654">
              <w:rPr>
                <w:bCs/>
                <w:color w:val="000000"/>
                <w:sz w:val="21"/>
                <w:szCs w:val="21"/>
              </w:rPr>
              <w:t>膜清洗费用</w:t>
            </w:r>
          </w:p>
        </w:tc>
        <w:tc>
          <w:tcPr>
            <w:tcW w:w="965" w:type="pct"/>
            <w:vAlign w:val="center"/>
          </w:tcPr>
          <w:p w:rsidR="00476789" w:rsidRPr="005E1654" w:rsidRDefault="00476789" w:rsidP="00ED7515">
            <w:pPr>
              <w:jc w:val="center"/>
              <w:rPr>
                <w:bCs/>
                <w:color w:val="000000"/>
                <w:sz w:val="21"/>
                <w:szCs w:val="21"/>
              </w:rPr>
            </w:pPr>
            <w:r w:rsidRPr="005E1654">
              <w:rPr>
                <w:bCs/>
                <w:color w:val="000000"/>
                <w:sz w:val="21"/>
                <w:szCs w:val="21"/>
              </w:rPr>
              <w:t>9600</w:t>
            </w:r>
          </w:p>
        </w:tc>
        <w:tc>
          <w:tcPr>
            <w:tcW w:w="962" w:type="pct"/>
            <w:vMerge/>
            <w:vAlign w:val="center"/>
          </w:tcPr>
          <w:p w:rsidR="00476789" w:rsidRPr="005E1654" w:rsidRDefault="00476789" w:rsidP="00ED7515">
            <w:pPr>
              <w:jc w:val="center"/>
              <w:rPr>
                <w:bCs/>
                <w:color w:val="000000"/>
                <w:sz w:val="21"/>
                <w:szCs w:val="21"/>
              </w:rPr>
            </w:pPr>
          </w:p>
        </w:tc>
        <w:tc>
          <w:tcPr>
            <w:tcW w:w="962" w:type="pct"/>
            <w:vMerge/>
            <w:vAlign w:val="center"/>
          </w:tcPr>
          <w:p w:rsidR="00476789" w:rsidRPr="005E1654" w:rsidRDefault="00476789" w:rsidP="00ED7515">
            <w:pPr>
              <w:jc w:val="center"/>
              <w:rPr>
                <w:bCs/>
                <w:color w:val="000000"/>
                <w:sz w:val="21"/>
                <w:szCs w:val="21"/>
              </w:rPr>
            </w:pPr>
          </w:p>
        </w:tc>
      </w:tr>
      <w:tr w:rsidR="00476789" w:rsidRPr="005E1654" w:rsidTr="00ED7515">
        <w:trPr>
          <w:trHeight w:val="397"/>
        </w:trPr>
        <w:tc>
          <w:tcPr>
            <w:tcW w:w="661" w:type="pct"/>
            <w:vMerge/>
            <w:vAlign w:val="center"/>
          </w:tcPr>
          <w:p w:rsidR="00476789" w:rsidRPr="005E1654" w:rsidRDefault="00476789" w:rsidP="00ED7515">
            <w:pPr>
              <w:jc w:val="center"/>
              <w:rPr>
                <w:bCs/>
                <w:color w:val="000000"/>
                <w:sz w:val="21"/>
                <w:szCs w:val="21"/>
              </w:rPr>
            </w:pPr>
          </w:p>
        </w:tc>
        <w:tc>
          <w:tcPr>
            <w:tcW w:w="1451" w:type="pct"/>
            <w:vAlign w:val="center"/>
          </w:tcPr>
          <w:p w:rsidR="00476789" w:rsidRPr="005E1654" w:rsidRDefault="00476789" w:rsidP="00ED7515">
            <w:pPr>
              <w:jc w:val="center"/>
              <w:rPr>
                <w:bCs/>
                <w:color w:val="000000"/>
                <w:sz w:val="21"/>
                <w:szCs w:val="21"/>
              </w:rPr>
            </w:pPr>
            <w:r w:rsidRPr="005E1654">
              <w:rPr>
                <w:bCs/>
                <w:color w:val="000000"/>
                <w:sz w:val="21"/>
                <w:szCs w:val="21"/>
              </w:rPr>
              <w:t>精密预处理的维护费用</w:t>
            </w:r>
          </w:p>
        </w:tc>
        <w:tc>
          <w:tcPr>
            <w:tcW w:w="965" w:type="pct"/>
            <w:vAlign w:val="center"/>
          </w:tcPr>
          <w:p w:rsidR="00476789" w:rsidRPr="005E1654" w:rsidRDefault="00476789" w:rsidP="00ED7515">
            <w:pPr>
              <w:jc w:val="center"/>
              <w:rPr>
                <w:bCs/>
                <w:color w:val="000000"/>
                <w:sz w:val="21"/>
                <w:szCs w:val="21"/>
              </w:rPr>
            </w:pPr>
            <w:r w:rsidRPr="005E1654">
              <w:rPr>
                <w:bCs/>
                <w:color w:val="000000"/>
                <w:sz w:val="21"/>
                <w:szCs w:val="21"/>
              </w:rPr>
              <w:t>1200</w:t>
            </w:r>
          </w:p>
        </w:tc>
        <w:tc>
          <w:tcPr>
            <w:tcW w:w="962" w:type="pct"/>
            <w:vMerge/>
            <w:vAlign w:val="center"/>
          </w:tcPr>
          <w:p w:rsidR="00476789" w:rsidRPr="005E1654" w:rsidRDefault="00476789" w:rsidP="00ED7515">
            <w:pPr>
              <w:jc w:val="center"/>
              <w:rPr>
                <w:bCs/>
                <w:color w:val="000000"/>
                <w:sz w:val="21"/>
                <w:szCs w:val="21"/>
              </w:rPr>
            </w:pPr>
          </w:p>
        </w:tc>
        <w:tc>
          <w:tcPr>
            <w:tcW w:w="962" w:type="pct"/>
            <w:vMerge/>
            <w:vAlign w:val="center"/>
          </w:tcPr>
          <w:p w:rsidR="00476789" w:rsidRPr="005E1654" w:rsidRDefault="00476789" w:rsidP="00ED7515">
            <w:pPr>
              <w:jc w:val="center"/>
              <w:rPr>
                <w:bCs/>
                <w:color w:val="000000"/>
                <w:sz w:val="21"/>
                <w:szCs w:val="21"/>
              </w:rPr>
            </w:pPr>
          </w:p>
        </w:tc>
      </w:tr>
      <w:tr w:rsidR="00476789" w:rsidRPr="005E1654" w:rsidTr="00ED7515">
        <w:trPr>
          <w:trHeight w:val="397"/>
        </w:trPr>
        <w:tc>
          <w:tcPr>
            <w:tcW w:w="661" w:type="pct"/>
            <w:vMerge/>
            <w:vAlign w:val="center"/>
          </w:tcPr>
          <w:p w:rsidR="00476789" w:rsidRPr="005E1654" w:rsidRDefault="00476789" w:rsidP="00ED7515">
            <w:pPr>
              <w:jc w:val="center"/>
              <w:rPr>
                <w:bCs/>
                <w:color w:val="000000"/>
                <w:sz w:val="21"/>
                <w:szCs w:val="21"/>
              </w:rPr>
            </w:pPr>
          </w:p>
        </w:tc>
        <w:tc>
          <w:tcPr>
            <w:tcW w:w="1451" w:type="pct"/>
            <w:vAlign w:val="center"/>
          </w:tcPr>
          <w:p w:rsidR="00476789" w:rsidRPr="005E1654" w:rsidRDefault="00476789" w:rsidP="00ED7515">
            <w:pPr>
              <w:jc w:val="center"/>
              <w:rPr>
                <w:bCs/>
                <w:color w:val="000000"/>
                <w:sz w:val="21"/>
                <w:szCs w:val="21"/>
              </w:rPr>
            </w:pPr>
            <w:r w:rsidRPr="005E1654">
              <w:rPr>
                <w:bCs/>
                <w:color w:val="000000"/>
                <w:sz w:val="21"/>
                <w:szCs w:val="21"/>
              </w:rPr>
              <w:t>系统日常维护费用</w:t>
            </w:r>
          </w:p>
        </w:tc>
        <w:tc>
          <w:tcPr>
            <w:tcW w:w="965" w:type="pct"/>
            <w:vAlign w:val="center"/>
          </w:tcPr>
          <w:p w:rsidR="00476789" w:rsidRPr="005E1654" w:rsidRDefault="00476789" w:rsidP="00ED7515">
            <w:pPr>
              <w:jc w:val="center"/>
              <w:rPr>
                <w:bCs/>
                <w:color w:val="000000"/>
                <w:sz w:val="21"/>
                <w:szCs w:val="21"/>
              </w:rPr>
            </w:pPr>
            <w:r w:rsidRPr="005E1654">
              <w:rPr>
                <w:bCs/>
                <w:color w:val="000000"/>
                <w:sz w:val="21"/>
                <w:szCs w:val="21"/>
              </w:rPr>
              <w:t>1345</w:t>
            </w:r>
          </w:p>
        </w:tc>
        <w:tc>
          <w:tcPr>
            <w:tcW w:w="962" w:type="pct"/>
            <w:vMerge/>
            <w:vAlign w:val="center"/>
          </w:tcPr>
          <w:p w:rsidR="00476789" w:rsidRPr="005E1654" w:rsidRDefault="00476789" w:rsidP="00ED7515">
            <w:pPr>
              <w:jc w:val="center"/>
              <w:rPr>
                <w:bCs/>
                <w:color w:val="000000"/>
                <w:sz w:val="21"/>
                <w:szCs w:val="21"/>
              </w:rPr>
            </w:pPr>
          </w:p>
        </w:tc>
        <w:tc>
          <w:tcPr>
            <w:tcW w:w="962" w:type="pct"/>
            <w:vMerge/>
            <w:vAlign w:val="center"/>
          </w:tcPr>
          <w:p w:rsidR="00476789" w:rsidRPr="005E1654" w:rsidRDefault="00476789" w:rsidP="00ED7515">
            <w:pPr>
              <w:jc w:val="center"/>
              <w:rPr>
                <w:bCs/>
                <w:color w:val="000000"/>
                <w:sz w:val="21"/>
                <w:szCs w:val="21"/>
              </w:rPr>
            </w:pPr>
          </w:p>
        </w:tc>
      </w:tr>
    </w:tbl>
    <w:p w:rsidR="00476789" w:rsidRPr="005E1654" w:rsidRDefault="00476789" w:rsidP="00476789">
      <w:pPr>
        <w:jc w:val="center"/>
        <w:rPr>
          <w:bCs/>
          <w:color w:val="000000"/>
          <w:szCs w:val="21"/>
        </w:rPr>
      </w:pPr>
    </w:p>
    <w:p w:rsidR="00476789" w:rsidRPr="005E1654" w:rsidRDefault="00476789" w:rsidP="00476789">
      <w:pPr>
        <w:spacing w:afterLines="20" w:after="62"/>
        <w:jc w:val="center"/>
        <w:rPr>
          <w:b/>
          <w:bCs/>
          <w:color w:val="000000"/>
          <w:sz w:val="21"/>
          <w:szCs w:val="21"/>
        </w:rPr>
      </w:pPr>
      <w:r w:rsidRPr="005E1654">
        <w:rPr>
          <w:b/>
          <w:bCs/>
          <w:color w:val="000000"/>
          <w:sz w:val="21"/>
          <w:szCs w:val="21"/>
        </w:rPr>
        <w:t>表</w:t>
      </w:r>
      <w:r w:rsidRPr="005E1654">
        <w:rPr>
          <w:b/>
          <w:bCs/>
          <w:color w:val="000000"/>
          <w:sz w:val="21"/>
          <w:szCs w:val="21"/>
        </w:rPr>
        <w:t>3-1</w:t>
      </w:r>
      <w:r w:rsidRPr="005E1654">
        <w:rPr>
          <w:rFonts w:hint="eastAsia"/>
          <w:b/>
          <w:bCs/>
          <w:color w:val="000000"/>
          <w:sz w:val="21"/>
          <w:szCs w:val="21"/>
        </w:rPr>
        <w:t>1</w:t>
      </w:r>
      <w:r w:rsidRPr="005E1654">
        <w:rPr>
          <w:b/>
          <w:bCs/>
          <w:color w:val="000000"/>
          <w:sz w:val="21"/>
          <w:szCs w:val="21"/>
        </w:rPr>
        <w:t xml:space="preserve"> </w:t>
      </w:r>
      <w:r w:rsidRPr="005E1654">
        <w:rPr>
          <w:b/>
          <w:bCs/>
          <w:color w:val="000000"/>
          <w:sz w:val="21"/>
          <w:szCs w:val="21"/>
        </w:rPr>
        <w:t>经济评估表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5332"/>
        <w:gridCol w:w="2914"/>
      </w:tblGrid>
      <w:tr w:rsidR="00476789" w:rsidRPr="005E1654" w:rsidTr="00ED7515">
        <w:trPr>
          <w:trHeight w:val="510"/>
          <w:tblHeader/>
          <w:jc w:val="center"/>
        </w:trPr>
        <w:tc>
          <w:tcPr>
            <w:tcW w:w="3233"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费用科目</w:t>
            </w:r>
          </w:p>
        </w:tc>
        <w:tc>
          <w:tcPr>
            <w:tcW w:w="1767" w:type="pct"/>
            <w:tcBorders>
              <w:top w:val="thinThickSmallGap" w:sz="12" w:space="0" w:color="auto"/>
              <w:bottom w:val="single" w:sz="6" w:space="0" w:color="auto"/>
            </w:tcBorders>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费用明细</w:t>
            </w:r>
          </w:p>
        </w:tc>
      </w:tr>
      <w:tr w:rsidR="00476789" w:rsidRPr="005E1654" w:rsidTr="00ED7515">
        <w:trPr>
          <w:trHeight w:val="397"/>
          <w:jc w:val="center"/>
        </w:trPr>
        <w:tc>
          <w:tcPr>
            <w:tcW w:w="3233"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总投资费用</w:t>
            </w:r>
          </w:p>
        </w:tc>
        <w:tc>
          <w:tcPr>
            <w:tcW w:w="1767" w:type="pct"/>
            <w:tcBorders>
              <w:top w:val="single" w:sz="6" w:space="0" w:color="auto"/>
            </w:tcBorders>
            <w:vAlign w:val="center"/>
          </w:tcPr>
          <w:p w:rsidR="00476789" w:rsidRPr="005E1654" w:rsidRDefault="00476789" w:rsidP="00ED7515">
            <w:pPr>
              <w:jc w:val="center"/>
              <w:rPr>
                <w:bCs/>
                <w:color w:val="000000"/>
                <w:sz w:val="21"/>
                <w:szCs w:val="21"/>
              </w:rPr>
            </w:pPr>
            <w:r w:rsidRPr="005E1654">
              <w:rPr>
                <w:bCs/>
                <w:color w:val="000000"/>
                <w:sz w:val="21"/>
                <w:szCs w:val="21"/>
              </w:rPr>
              <w:t>290000</w:t>
            </w:r>
            <w:r w:rsidRPr="005E1654">
              <w:rPr>
                <w:bCs/>
                <w:color w:val="000000"/>
                <w:sz w:val="21"/>
                <w:szCs w:val="21"/>
              </w:rPr>
              <w:t>元</w:t>
            </w:r>
          </w:p>
        </w:tc>
      </w:tr>
      <w:tr w:rsidR="00476789" w:rsidRPr="005E1654" w:rsidTr="00ED7515">
        <w:trPr>
          <w:trHeight w:val="397"/>
          <w:jc w:val="center"/>
        </w:trPr>
        <w:tc>
          <w:tcPr>
            <w:tcW w:w="3233" w:type="pct"/>
            <w:vAlign w:val="center"/>
          </w:tcPr>
          <w:p w:rsidR="00476789" w:rsidRPr="005E1654" w:rsidRDefault="00476789" w:rsidP="00ED7515">
            <w:pPr>
              <w:jc w:val="center"/>
              <w:rPr>
                <w:bCs/>
                <w:color w:val="000000"/>
                <w:sz w:val="21"/>
                <w:szCs w:val="21"/>
              </w:rPr>
            </w:pPr>
            <w:r w:rsidRPr="005E1654">
              <w:rPr>
                <w:bCs/>
                <w:color w:val="000000"/>
                <w:sz w:val="21"/>
                <w:szCs w:val="21"/>
              </w:rPr>
              <w:t>年运行费用总节省金额</w:t>
            </w:r>
          </w:p>
        </w:tc>
        <w:tc>
          <w:tcPr>
            <w:tcW w:w="1767" w:type="pct"/>
            <w:vAlign w:val="center"/>
          </w:tcPr>
          <w:p w:rsidR="00476789" w:rsidRPr="005E1654" w:rsidRDefault="00476789" w:rsidP="00ED7515">
            <w:pPr>
              <w:jc w:val="center"/>
              <w:rPr>
                <w:bCs/>
                <w:color w:val="000000"/>
                <w:sz w:val="21"/>
                <w:szCs w:val="21"/>
              </w:rPr>
            </w:pPr>
            <w:r w:rsidRPr="005E1654">
              <w:rPr>
                <w:bCs/>
                <w:color w:val="000000"/>
                <w:sz w:val="21"/>
                <w:szCs w:val="21"/>
              </w:rPr>
              <w:t>148364.4</w:t>
            </w:r>
            <w:r w:rsidRPr="005E1654">
              <w:rPr>
                <w:bCs/>
                <w:color w:val="000000"/>
                <w:sz w:val="21"/>
                <w:szCs w:val="21"/>
              </w:rPr>
              <w:t>元</w:t>
            </w:r>
          </w:p>
        </w:tc>
      </w:tr>
      <w:tr w:rsidR="00476789" w:rsidRPr="005E1654" w:rsidTr="00ED7515">
        <w:trPr>
          <w:trHeight w:val="397"/>
          <w:jc w:val="center"/>
        </w:trPr>
        <w:tc>
          <w:tcPr>
            <w:tcW w:w="3233" w:type="pct"/>
            <w:vAlign w:val="center"/>
          </w:tcPr>
          <w:p w:rsidR="00476789" w:rsidRPr="005E1654" w:rsidRDefault="00476789" w:rsidP="00ED7515">
            <w:pPr>
              <w:jc w:val="center"/>
              <w:rPr>
                <w:bCs/>
                <w:color w:val="000000"/>
                <w:sz w:val="21"/>
                <w:szCs w:val="21"/>
              </w:rPr>
            </w:pPr>
            <w:r w:rsidRPr="005E1654">
              <w:rPr>
                <w:bCs/>
                <w:color w:val="000000"/>
                <w:sz w:val="21"/>
                <w:szCs w:val="21"/>
              </w:rPr>
              <w:t>贴现率</w:t>
            </w:r>
          </w:p>
        </w:tc>
        <w:tc>
          <w:tcPr>
            <w:tcW w:w="1767" w:type="pct"/>
            <w:vAlign w:val="center"/>
          </w:tcPr>
          <w:p w:rsidR="00476789" w:rsidRPr="005E1654" w:rsidRDefault="00476789" w:rsidP="00ED7515">
            <w:pPr>
              <w:jc w:val="center"/>
              <w:rPr>
                <w:bCs/>
                <w:color w:val="000000"/>
                <w:sz w:val="21"/>
                <w:szCs w:val="21"/>
              </w:rPr>
            </w:pPr>
            <w:r w:rsidRPr="005E1654">
              <w:rPr>
                <w:bCs/>
                <w:color w:val="000000"/>
                <w:sz w:val="21"/>
                <w:szCs w:val="21"/>
              </w:rPr>
              <w:t>12%</w:t>
            </w:r>
          </w:p>
        </w:tc>
      </w:tr>
      <w:tr w:rsidR="00476789" w:rsidRPr="005E1654" w:rsidTr="00ED7515">
        <w:trPr>
          <w:trHeight w:val="397"/>
          <w:jc w:val="center"/>
        </w:trPr>
        <w:tc>
          <w:tcPr>
            <w:tcW w:w="3233" w:type="pct"/>
            <w:vAlign w:val="center"/>
          </w:tcPr>
          <w:p w:rsidR="00476789" w:rsidRPr="005E1654" w:rsidRDefault="00476789" w:rsidP="00ED7515">
            <w:pPr>
              <w:jc w:val="center"/>
              <w:rPr>
                <w:bCs/>
                <w:color w:val="000000"/>
                <w:sz w:val="21"/>
                <w:szCs w:val="21"/>
              </w:rPr>
            </w:pPr>
            <w:r w:rsidRPr="005E1654">
              <w:rPr>
                <w:bCs/>
                <w:color w:val="000000"/>
                <w:sz w:val="21"/>
                <w:szCs w:val="21"/>
              </w:rPr>
              <w:lastRenderedPageBreak/>
              <w:t>折旧年限</w:t>
            </w:r>
          </w:p>
        </w:tc>
        <w:tc>
          <w:tcPr>
            <w:tcW w:w="1767" w:type="pct"/>
            <w:vAlign w:val="center"/>
          </w:tcPr>
          <w:p w:rsidR="00476789" w:rsidRPr="005E1654" w:rsidRDefault="00476789" w:rsidP="00ED7515">
            <w:pPr>
              <w:jc w:val="center"/>
              <w:rPr>
                <w:bCs/>
                <w:color w:val="000000"/>
                <w:sz w:val="21"/>
                <w:szCs w:val="21"/>
              </w:rPr>
            </w:pPr>
            <w:r w:rsidRPr="005E1654">
              <w:rPr>
                <w:bCs/>
                <w:color w:val="000000"/>
                <w:sz w:val="21"/>
                <w:szCs w:val="21"/>
              </w:rPr>
              <w:t>10</w:t>
            </w:r>
            <w:r w:rsidRPr="005E1654">
              <w:rPr>
                <w:rFonts w:hint="eastAsia"/>
                <w:bCs/>
                <w:color w:val="000000"/>
                <w:sz w:val="21"/>
                <w:szCs w:val="21"/>
              </w:rPr>
              <w:t xml:space="preserve"> a</w:t>
            </w:r>
          </w:p>
        </w:tc>
      </w:tr>
      <w:tr w:rsidR="00476789" w:rsidRPr="005E1654" w:rsidTr="00ED7515">
        <w:trPr>
          <w:trHeight w:val="397"/>
          <w:jc w:val="center"/>
        </w:trPr>
        <w:tc>
          <w:tcPr>
            <w:tcW w:w="3233" w:type="pct"/>
            <w:vAlign w:val="center"/>
          </w:tcPr>
          <w:p w:rsidR="00476789" w:rsidRPr="005E1654" w:rsidRDefault="00476789" w:rsidP="00ED7515">
            <w:pPr>
              <w:jc w:val="center"/>
              <w:rPr>
                <w:bCs/>
                <w:color w:val="000000"/>
                <w:sz w:val="21"/>
                <w:szCs w:val="21"/>
              </w:rPr>
            </w:pPr>
            <w:r w:rsidRPr="005E1654">
              <w:rPr>
                <w:bCs/>
                <w:color w:val="000000"/>
                <w:sz w:val="21"/>
                <w:szCs w:val="21"/>
              </w:rPr>
              <w:t>投资偿还期</w:t>
            </w:r>
          </w:p>
        </w:tc>
        <w:tc>
          <w:tcPr>
            <w:tcW w:w="1767" w:type="pct"/>
            <w:vAlign w:val="center"/>
          </w:tcPr>
          <w:p w:rsidR="00476789" w:rsidRPr="005E1654" w:rsidRDefault="00476789" w:rsidP="00ED7515">
            <w:pPr>
              <w:jc w:val="center"/>
              <w:rPr>
                <w:bCs/>
                <w:color w:val="000000"/>
                <w:sz w:val="21"/>
                <w:szCs w:val="21"/>
              </w:rPr>
            </w:pPr>
            <w:r w:rsidRPr="005E1654">
              <w:rPr>
                <w:bCs/>
                <w:color w:val="000000"/>
                <w:sz w:val="21"/>
                <w:szCs w:val="21"/>
              </w:rPr>
              <w:t>1.63</w:t>
            </w:r>
            <w:r w:rsidRPr="005E1654">
              <w:rPr>
                <w:rFonts w:hint="eastAsia"/>
                <w:bCs/>
                <w:color w:val="000000"/>
                <w:sz w:val="21"/>
                <w:szCs w:val="21"/>
              </w:rPr>
              <w:t xml:space="preserve"> a</w:t>
            </w:r>
          </w:p>
        </w:tc>
      </w:tr>
      <w:tr w:rsidR="00476789" w:rsidRPr="005E1654" w:rsidTr="00ED7515">
        <w:trPr>
          <w:trHeight w:val="397"/>
          <w:jc w:val="center"/>
        </w:trPr>
        <w:tc>
          <w:tcPr>
            <w:tcW w:w="3233" w:type="pct"/>
            <w:vAlign w:val="center"/>
          </w:tcPr>
          <w:p w:rsidR="00476789" w:rsidRPr="005E1654" w:rsidRDefault="00476789" w:rsidP="00ED7515">
            <w:pPr>
              <w:jc w:val="center"/>
              <w:rPr>
                <w:bCs/>
                <w:color w:val="000000"/>
                <w:sz w:val="21"/>
                <w:szCs w:val="21"/>
              </w:rPr>
            </w:pPr>
            <w:r w:rsidRPr="005E1654">
              <w:rPr>
                <w:bCs/>
                <w:color w:val="000000"/>
                <w:sz w:val="21"/>
                <w:szCs w:val="21"/>
              </w:rPr>
              <w:t>净现值</w:t>
            </w:r>
          </w:p>
        </w:tc>
        <w:tc>
          <w:tcPr>
            <w:tcW w:w="1767" w:type="pct"/>
            <w:vAlign w:val="center"/>
          </w:tcPr>
          <w:p w:rsidR="00476789" w:rsidRPr="005E1654" w:rsidRDefault="00476789" w:rsidP="00ED7515">
            <w:pPr>
              <w:jc w:val="center"/>
              <w:rPr>
                <w:bCs/>
                <w:color w:val="000000"/>
                <w:sz w:val="21"/>
                <w:szCs w:val="21"/>
              </w:rPr>
            </w:pPr>
            <w:r w:rsidRPr="005E1654">
              <w:rPr>
                <w:bCs/>
                <w:color w:val="000000"/>
                <w:sz w:val="21"/>
                <w:szCs w:val="21"/>
              </w:rPr>
              <w:t>71.23</w:t>
            </w:r>
            <w:r w:rsidRPr="005E1654">
              <w:rPr>
                <w:bCs/>
                <w:color w:val="000000"/>
                <w:sz w:val="21"/>
                <w:szCs w:val="21"/>
              </w:rPr>
              <w:t>万元</w:t>
            </w:r>
          </w:p>
        </w:tc>
      </w:tr>
      <w:tr w:rsidR="00476789" w:rsidRPr="005E1654" w:rsidTr="00ED7515">
        <w:trPr>
          <w:trHeight w:val="397"/>
          <w:jc w:val="center"/>
        </w:trPr>
        <w:tc>
          <w:tcPr>
            <w:tcW w:w="3233" w:type="pct"/>
            <w:vAlign w:val="center"/>
          </w:tcPr>
          <w:p w:rsidR="00476789" w:rsidRPr="005E1654" w:rsidRDefault="00476789" w:rsidP="00ED7515">
            <w:pPr>
              <w:jc w:val="center"/>
              <w:rPr>
                <w:bCs/>
                <w:color w:val="000000"/>
                <w:sz w:val="21"/>
                <w:szCs w:val="21"/>
              </w:rPr>
            </w:pPr>
            <w:r w:rsidRPr="005E1654">
              <w:rPr>
                <w:bCs/>
                <w:color w:val="000000"/>
                <w:sz w:val="21"/>
                <w:szCs w:val="21"/>
              </w:rPr>
              <w:t>内部收益率</w:t>
            </w:r>
          </w:p>
        </w:tc>
        <w:tc>
          <w:tcPr>
            <w:tcW w:w="1767" w:type="pct"/>
            <w:vAlign w:val="center"/>
          </w:tcPr>
          <w:p w:rsidR="00476789" w:rsidRPr="005E1654" w:rsidRDefault="00476789" w:rsidP="00ED7515">
            <w:pPr>
              <w:jc w:val="center"/>
              <w:rPr>
                <w:bCs/>
                <w:color w:val="000000"/>
                <w:sz w:val="21"/>
                <w:szCs w:val="21"/>
              </w:rPr>
            </w:pPr>
            <w:r w:rsidRPr="005E1654">
              <w:rPr>
                <w:bCs/>
                <w:color w:val="000000"/>
                <w:sz w:val="21"/>
                <w:szCs w:val="21"/>
              </w:rPr>
              <w:t>15.5%</w:t>
            </w:r>
          </w:p>
        </w:tc>
      </w:tr>
    </w:tbl>
    <w:p w:rsidR="00476789" w:rsidRPr="005E1654" w:rsidRDefault="00476789" w:rsidP="00476789">
      <w:pPr>
        <w:spacing w:beforeLines="50" w:before="156" w:line="360" w:lineRule="auto"/>
        <w:ind w:firstLineChars="200" w:firstLine="482"/>
        <w:rPr>
          <w:b/>
          <w:color w:val="000000"/>
          <w:szCs w:val="24"/>
        </w:rPr>
      </w:pPr>
      <w:r w:rsidRPr="005E1654">
        <w:rPr>
          <w:b/>
          <w:color w:val="000000"/>
          <w:szCs w:val="24"/>
        </w:rPr>
        <w:t>2</w:t>
      </w:r>
      <w:r w:rsidRPr="005E1654">
        <w:rPr>
          <w:b/>
          <w:color w:val="000000"/>
          <w:szCs w:val="24"/>
        </w:rPr>
        <w:t>）中水回用（反渗透</w:t>
      </w:r>
      <w:r w:rsidRPr="005E1654">
        <w:rPr>
          <w:b/>
          <w:color w:val="000000"/>
          <w:szCs w:val="24"/>
        </w:rPr>
        <w:t>RO</w:t>
      </w:r>
      <w:r w:rsidRPr="005E1654">
        <w:rPr>
          <w:b/>
          <w:color w:val="000000"/>
          <w:szCs w:val="24"/>
        </w:rPr>
        <w:t>膜）系统方案</w:t>
      </w:r>
    </w:p>
    <w:p w:rsidR="00476789" w:rsidRPr="005E1654" w:rsidRDefault="00476789" w:rsidP="00476789">
      <w:pPr>
        <w:spacing w:beforeLines="50" w:before="156" w:line="360" w:lineRule="auto"/>
        <w:ind w:firstLineChars="200" w:firstLine="482"/>
        <w:rPr>
          <w:b/>
          <w:color w:val="000000"/>
          <w:szCs w:val="24"/>
        </w:rPr>
      </w:pPr>
      <w:r w:rsidRPr="005E1654">
        <w:rPr>
          <w:rFonts w:hint="eastAsia"/>
          <w:b/>
          <w:color w:val="000000"/>
          <w:szCs w:val="24"/>
        </w:rPr>
        <w:t>①</w:t>
      </w:r>
      <w:r w:rsidRPr="005E1654">
        <w:rPr>
          <w:rFonts w:hint="eastAsia"/>
          <w:b/>
          <w:color w:val="000000"/>
          <w:szCs w:val="24"/>
        </w:rPr>
        <w:t xml:space="preserve"> </w:t>
      </w:r>
      <w:r w:rsidRPr="005E1654">
        <w:rPr>
          <w:b/>
          <w:color w:val="000000"/>
          <w:szCs w:val="24"/>
        </w:rPr>
        <w:t>技术评估</w:t>
      </w:r>
    </w:p>
    <w:p w:rsidR="00476789" w:rsidRPr="005E1654" w:rsidRDefault="00476789" w:rsidP="00476789">
      <w:pPr>
        <w:spacing w:beforeLines="50" w:before="156" w:line="360" w:lineRule="auto"/>
        <w:ind w:firstLineChars="200" w:firstLine="480"/>
        <w:rPr>
          <w:b/>
          <w:color w:val="000000"/>
          <w:szCs w:val="24"/>
        </w:rPr>
      </w:pPr>
      <w:r w:rsidRPr="005E1654">
        <w:rPr>
          <w:color w:val="000000"/>
          <w:szCs w:val="24"/>
        </w:rPr>
        <w:t>含铬废水、含镍废水及焦铜废水经处理达标后全部汇入中间水池，随后由输料泵依次输送至砂滤池、活性炭过滤器、保安过滤器和</w:t>
      </w:r>
      <w:r w:rsidRPr="005E1654">
        <w:rPr>
          <w:color w:val="000000"/>
          <w:szCs w:val="24"/>
        </w:rPr>
        <w:t>UF</w:t>
      </w:r>
      <w:r w:rsidRPr="005E1654">
        <w:rPr>
          <w:color w:val="000000"/>
          <w:szCs w:val="24"/>
        </w:rPr>
        <w:t>膜设备，水中微小颗粒、胶体及大分子有机物得到有效去除。</w:t>
      </w:r>
      <w:r w:rsidRPr="005E1654">
        <w:rPr>
          <w:color w:val="000000"/>
          <w:szCs w:val="24"/>
        </w:rPr>
        <w:t>UF</w:t>
      </w:r>
      <w:r w:rsidRPr="005E1654">
        <w:rPr>
          <w:color w:val="000000"/>
          <w:szCs w:val="24"/>
        </w:rPr>
        <w:t>膜产水进入</w:t>
      </w:r>
      <w:r w:rsidRPr="005E1654">
        <w:rPr>
          <w:color w:val="000000"/>
          <w:szCs w:val="24"/>
        </w:rPr>
        <w:t>RO</w:t>
      </w:r>
      <w:r w:rsidRPr="005E1654">
        <w:rPr>
          <w:color w:val="000000"/>
          <w:szCs w:val="24"/>
        </w:rPr>
        <w:t>膜系统实现污染物的分离和浓缩。该系统水回收率为</w:t>
      </w:r>
      <w:r w:rsidRPr="005E1654">
        <w:rPr>
          <w:color w:val="000000"/>
          <w:szCs w:val="24"/>
        </w:rPr>
        <w:t>60%</w:t>
      </w:r>
      <w:r w:rsidRPr="005E1654">
        <w:rPr>
          <w:color w:val="000000"/>
          <w:szCs w:val="24"/>
        </w:rPr>
        <w:t>，即每天约有</w:t>
      </w:r>
      <w:r w:rsidRPr="005E1654">
        <w:rPr>
          <w:color w:val="000000"/>
          <w:szCs w:val="24"/>
        </w:rPr>
        <w:t>52</w:t>
      </w:r>
      <w:r w:rsidRPr="005E1654">
        <w:rPr>
          <w:rFonts w:hint="eastAsia"/>
          <w:color w:val="000000"/>
          <w:szCs w:val="24"/>
        </w:rPr>
        <w:t xml:space="preserve"> t</w:t>
      </w:r>
      <w:r w:rsidRPr="005E1654">
        <w:rPr>
          <w:color w:val="000000"/>
          <w:szCs w:val="24"/>
        </w:rPr>
        <w:t>高质量的膜透析液回用于生产。</w:t>
      </w:r>
      <w:r w:rsidRPr="005E1654">
        <w:rPr>
          <w:color w:val="000000"/>
          <w:szCs w:val="24"/>
        </w:rPr>
        <w:t>RO</w:t>
      </w:r>
      <w:r w:rsidRPr="005E1654">
        <w:rPr>
          <w:color w:val="000000"/>
          <w:szCs w:val="24"/>
        </w:rPr>
        <w:t>膜设备产生的浓缩液中含有重金属离子，经混凝沉淀处理后达标排放。该方案使用的技术已经发展成熟，技术上可行。</w:t>
      </w:r>
    </w:p>
    <w:p w:rsidR="00476789" w:rsidRPr="005E1654" w:rsidRDefault="00476789" w:rsidP="00476789">
      <w:pPr>
        <w:jc w:val="center"/>
        <w:rPr>
          <w:color w:val="000000"/>
        </w:rPr>
      </w:pPr>
      <w:r w:rsidRPr="005E1654">
        <w:rPr>
          <w:b/>
          <w:bCs/>
          <w:noProof/>
          <w:color w:val="000000"/>
          <w:szCs w:val="21"/>
        </w:rPr>
        <mc:AlternateContent>
          <mc:Choice Requires="wpc">
            <w:drawing>
              <wp:inline distT="0" distB="0" distL="0" distR="0">
                <wp:extent cx="5276850" cy="2144395"/>
                <wp:effectExtent l="19050" t="14605" r="9525" b="12700"/>
                <wp:docPr id="29" name="画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1" name="Rectangle 82"/>
                        <wps:cNvSpPr>
                          <a:spLocks noChangeArrowheads="1"/>
                        </wps:cNvSpPr>
                        <wps:spPr bwMode="auto">
                          <a:xfrm>
                            <a:off x="1642745" y="172085"/>
                            <a:ext cx="743585"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澄清池</w:t>
                              </w:r>
                            </w:p>
                          </w:txbxContent>
                        </wps:txbx>
                        <wps:bodyPr rot="0" vert="horz" wrap="square" lIns="0" tIns="45720" rIns="0" bIns="45720" anchor="t" anchorCtr="0" upright="1">
                          <a:noAutofit/>
                        </wps:bodyPr>
                      </wps:wsp>
                      <wps:wsp>
                        <wps:cNvPr id="2" name="Rectangle 83"/>
                        <wps:cNvSpPr>
                          <a:spLocks noChangeArrowheads="1"/>
                        </wps:cNvSpPr>
                        <wps:spPr bwMode="auto">
                          <a:xfrm>
                            <a:off x="2734310" y="172085"/>
                            <a:ext cx="962025"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砂滤池</w:t>
                              </w:r>
                            </w:p>
                          </w:txbxContent>
                        </wps:txbx>
                        <wps:bodyPr rot="0" vert="horz" wrap="square" lIns="0" tIns="45720" rIns="0" bIns="45720" anchor="t" anchorCtr="0" upright="1">
                          <a:noAutofit/>
                        </wps:bodyPr>
                      </wps:wsp>
                      <wps:wsp>
                        <wps:cNvPr id="3" name="Rectangle 84"/>
                        <wps:cNvSpPr>
                          <a:spLocks noChangeArrowheads="1"/>
                        </wps:cNvSpPr>
                        <wps:spPr bwMode="auto">
                          <a:xfrm>
                            <a:off x="4044315" y="172085"/>
                            <a:ext cx="1108710"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活性炭过滤器</w:t>
                              </w:r>
                            </w:p>
                          </w:txbxContent>
                        </wps:txbx>
                        <wps:bodyPr rot="0" vert="horz" wrap="square" lIns="0" tIns="45720" rIns="0" bIns="45720" anchor="t" anchorCtr="0" upright="1">
                          <a:noAutofit/>
                        </wps:bodyPr>
                      </wps:wsp>
                      <wps:wsp>
                        <wps:cNvPr id="4" name="AutoShape 85"/>
                        <wps:cNvCnPr>
                          <a:cxnSpLocks noChangeShapeType="1"/>
                          <a:endCxn id="1" idx="1"/>
                        </wps:cNvCnPr>
                        <wps:spPr bwMode="auto">
                          <a:xfrm>
                            <a:off x="1226820" y="319405"/>
                            <a:ext cx="415925"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6"/>
                        <wps:cNvSpPr>
                          <a:spLocks noChangeArrowheads="1"/>
                        </wps:cNvSpPr>
                        <wps:spPr bwMode="auto">
                          <a:xfrm>
                            <a:off x="400050" y="172085"/>
                            <a:ext cx="826770"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中间水池</w:t>
                              </w:r>
                            </w:p>
                          </w:txbxContent>
                        </wps:txbx>
                        <wps:bodyPr rot="0" vert="horz" wrap="square" lIns="0" tIns="45720" rIns="0" bIns="45720" anchor="t" anchorCtr="0" upright="1">
                          <a:noAutofit/>
                        </wps:bodyPr>
                      </wps:wsp>
                      <wps:wsp>
                        <wps:cNvPr id="6" name="Rectangle 87"/>
                        <wps:cNvSpPr>
                          <a:spLocks noChangeArrowheads="1"/>
                        </wps:cNvSpPr>
                        <wps:spPr bwMode="auto">
                          <a:xfrm>
                            <a:off x="4106545" y="767715"/>
                            <a:ext cx="981075"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保安过滤器</w:t>
                              </w:r>
                            </w:p>
                          </w:txbxContent>
                        </wps:txbx>
                        <wps:bodyPr rot="0" vert="horz" wrap="square" lIns="0" tIns="45720" rIns="0" bIns="45720" anchor="t" anchorCtr="0" upright="1">
                          <a:noAutofit/>
                        </wps:bodyPr>
                      </wps:wsp>
                      <wps:wsp>
                        <wps:cNvPr id="7" name="AutoShape 88"/>
                        <wps:cNvCnPr>
                          <a:cxnSpLocks noChangeShapeType="1"/>
                          <a:stCxn id="3" idx="2"/>
                          <a:endCxn id="6" idx="0"/>
                        </wps:cNvCnPr>
                        <wps:spPr bwMode="auto">
                          <a:xfrm flipH="1">
                            <a:off x="4597400" y="467360"/>
                            <a:ext cx="1270" cy="30035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89"/>
                        <wps:cNvSpPr>
                          <a:spLocks noChangeArrowheads="1"/>
                        </wps:cNvSpPr>
                        <wps:spPr bwMode="auto">
                          <a:xfrm>
                            <a:off x="3796665" y="1558925"/>
                            <a:ext cx="981075"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UF</w:t>
                              </w:r>
                              <w:r w:rsidRPr="00967E71">
                                <w:rPr>
                                  <w:rFonts w:hint="eastAsia"/>
                                  <w:sz w:val="21"/>
                                  <w:szCs w:val="21"/>
                                </w:rPr>
                                <w:t>膜设备</w:t>
                              </w:r>
                            </w:p>
                          </w:txbxContent>
                        </wps:txbx>
                        <wps:bodyPr rot="0" vert="horz" wrap="square" lIns="0" tIns="45720" rIns="0" bIns="45720" anchor="t" anchorCtr="0" upright="1">
                          <a:noAutofit/>
                        </wps:bodyPr>
                      </wps:wsp>
                      <wps:wsp>
                        <wps:cNvPr id="9" name="AutoShape 90"/>
                        <wps:cNvCnPr>
                          <a:cxnSpLocks noChangeShapeType="1"/>
                        </wps:cNvCnPr>
                        <wps:spPr bwMode="auto">
                          <a:xfrm>
                            <a:off x="4672965" y="1062990"/>
                            <a:ext cx="635" cy="4959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91"/>
                        <wps:cNvSpPr>
                          <a:spLocks noChangeArrowheads="1"/>
                        </wps:cNvSpPr>
                        <wps:spPr bwMode="auto">
                          <a:xfrm>
                            <a:off x="1291590" y="767715"/>
                            <a:ext cx="1337310"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浓缩液处理设施</w:t>
                              </w:r>
                            </w:p>
                          </w:txbxContent>
                        </wps:txbx>
                        <wps:bodyPr rot="0" vert="horz" wrap="square" lIns="0" tIns="45720" rIns="0" bIns="45720" anchor="t" anchorCtr="0" upright="1">
                          <a:noAutofit/>
                        </wps:bodyPr>
                      </wps:wsp>
                      <wps:wsp>
                        <wps:cNvPr id="11" name="AutoShape 92"/>
                        <wps:cNvCnPr>
                          <a:cxnSpLocks noChangeShapeType="1"/>
                        </wps:cNvCnPr>
                        <wps:spPr bwMode="auto">
                          <a:xfrm rot="5400000" flipH="1">
                            <a:off x="2960370" y="584200"/>
                            <a:ext cx="643255" cy="1306195"/>
                          </a:xfrm>
                          <a:prstGeom prst="bentConnector2">
                            <a:avLst/>
                          </a:prstGeom>
                          <a:noFill/>
                          <a:ln w="317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93"/>
                        <wps:cNvCnPr>
                          <a:cxnSpLocks noChangeShapeType="1"/>
                        </wps:cNvCnPr>
                        <wps:spPr bwMode="auto">
                          <a:xfrm>
                            <a:off x="875665" y="915670"/>
                            <a:ext cx="415925" cy="635"/>
                          </a:xfrm>
                          <a:prstGeom prst="straightConnector1">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AutoShape 94"/>
                        <wps:cNvCnPr>
                          <a:cxnSpLocks noChangeShapeType="1"/>
                          <a:stCxn id="1" idx="3"/>
                          <a:endCxn id="2" idx="1"/>
                        </wps:cNvCnPr>
                        <wps:spPr bwMode="auto">
                          <a:xfrm>
                            <a:off x="2386330" y="320040"/>
                            <a:ext cx="347980"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95"/>
                        <wps:cNvCnPr>
                          <a:cxnSpLocks noChangeShapeType="1"/>
                          <a:stCxn id="2" idx="3"/>
                          <a:endCxn id="3" idx="1"/>
                        </wps:cNvCnPr>
                        <wps:spPr bwMode="auto">
                          <a:xfrm>
                            <a:off x="3696335" y="320040"/>
                            <a:ext cx="347980"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96"/>
                        <wps:cNvSpPr>
                          <a:spLocks noChangeArrowheads="1"/>
                        </wps:cNvSpPr>
                        <wps:spPr bwMode="auto">
                          <a:xfrm>
                            <a:off x="168910" y="767715"/>
                            <a:ext cx="6769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967E71" w:rsidRDefault="00476789" w:rsidP="00476789">
                              <w:pPr>
                                <w:jc w:val="center"/>
                                <w:rPr>
                                  <w:rFonts w:hint="eastAsia"/>
                                  <w:sz w:val="21"/>
                                  <w:szCs w:val="21"/>
                                </w:rPr>
                              </w:pPr>
                              <w:r w:rsidRPr="00967E71">
                                <w:rPr>
                                  <w:rFonts w:hint="eastAsia"/>
                                  <w:sz w:val="21"/>
                                  <w:szCs w:val="21"/>
                                </w:rPr>
                                <w:t>达标排放</w:t>
                              </w:r>
                            </w:p>
                          </w:txbxContent>
                        </wps:txbx>
                        <wps:bodyPr rot="0" vert="horz" wrap="square" lIns="0" tIns="45720" rIns="0" bIns="45720" anchor="t" anchorCtr="0" upright="1">
                          <a:noAutofit/>
                        </wps:bodyPr>
                      </wps:wsp>
                      <wps:wsp>
                        <wps:cNvPr id="16" name="Rectangle 97"/>
                        <wps:cNvSpPr>
                          <a:spLocks noChangeArrowheads="1"/>
                        </wps:cNvSpPr>
                        <wps:spPr bwMode="auto">
                          <a:xfrm>
                            <a:off x="3030855" y="792480"/>
                            <a:ext cx="794385" cy="22542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3F75A0" w:rsidRDefault="00476789" w:rsidP="00476789">
                              <w:pPr>
                                <w:jc w:val="center"/>
                                <w:rPr>
                                  <w:rFonts w:hint="eastAsia"/>
                                  <w:sz w:val="21"/>
                                  <w:szCs w:val="21"/>
                                </w:rPr>
                              </w:pPr>
                              <w:r>
                                <w:rPr>
                                  <w:rFonts w:hint="eastAsia"/>
                                  <w:sz w:val="21"/>
                                  <w:szCs w:val="21"/>
                                </w:rPr>
                                <w:t>UF</w:t>
                              </w:r>
                              <w:r>
                                <w:rPr>
                                  <w:rFonts w:hint="eastAsia"/>
                                  <w:sz w:val="21"/>
                                  <w:szCs w:val="21"/>
                                </w:rPr>
                                <w:t>反洗水</w:t>
                              </w:r>
                            </w:p>
                          </w:txbxContent>
                        </wps:txbx>
                        <wps:bodyPr rot="0" vert="horz" wrap="square" lIns="0" tIns="0" rIns="0" bIns="0" anchor="t" anchorCtr="0" upright="1">
                          <a:noAutofit/>
                        </wps:bodyPr>
                      </wps:wsp>
                      <wps:wsp>
                        <wps:cNvPr id="17" name="Rectangle 98"/>
                        <wps:cNvSpPr>
                          <a:spLocks noChangeArrowheads="1"/>
                        </wps:cNvSpPr>
                        <wps:spPr bwMode="auto">
                          <a:xfrm>
                            <a:off x="2857500" y="1558925"/>
                            <a:ext cx="743585"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UF</w:t>
                              </w:r>
                              <w:r w:rsidRPr="00967E71">
                                <w:rPr>
                                  <w:rFonts w:hint="eastAsia"/>
                                  <w:sz w:val="21"/>
                                  <w:szCs w:val="21"/>
                                </w:rPr>
                                <w:t>产水罐</w:t>
                              </w:r>
                            </w:p>
                          </w:txbxContent>
                        </wps:txbx>
                        <wps:bodyPr rot="0" vert="horz" wrap="square" lIns="0" tIns="45720" rIns="0" bIns="45720" anchor="t" anchorCtr="0" upright="1">
                          <a:noAutofit/>
                        </wps:bodyPr>
                      </wps:wsp>
                      <wps:wsp>
                        <wps:cNvPr id="18" name="Rectangle 99"/>
                        <wps:cNvSpPr>
                          <a:spLocks noChangeArrowheads="1"/>
                        </wps:cNvSpPr>
                        <wps:spPr bwMode="auto">
                          <a:xfrm>
                            <a:off x="1420495" y="1558925"/>
                            <a:ext cx="1090295"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RO</w:t>
                              </w:r>
                              <w:r w:rsidRPr="00967E71">
                                <w:rPr>
                                  <w:rFonts w:hint="eastAsia"/>
                                  <w:sz w:val="21"/>
                                  <w:szCs w:val="21"/>
                                </w:rPr>
                                <w:t>膜设备</w:t>
                              </w:r>
                            </w:p>
                          </w:txbxContent>
                        </wps:txbx>
                        <wps:bodyPr rot="0" vert="horz" wrap="square" lIns="0" tIns="45720" rIns="0" bIns="45720" anchor="t" anchorCtr="0" upright="1">
                          <a:noAutofit/>
                        </wps:bodyPr>
                      </wps:wsp>
                      <wps:wsp>
                        <wps:cNvPr id="19" name="AutoShape 100"/>
                        <wps:cNvCnPr>
                          <a:cxnSpLocks noChangeShapeType="1"/>
                          <a:stCxn id="8" idx="1"/>
                          <a:endCxn id="17" idx="3"/>
                        </wps:cNvCnPr>
                        <wps:spPr bwMode="auto">
                          <a:xfrm flipH="1">
                            <a:off x="3601085" y="1706880"/>
                            <a:ext cx="195580"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01"/>
                        <wps:cNvCnPr>
                          <a:cxnSpLocks noChangeShapeType="1"/>
                          <a:stCxn id="17" idx="1"/>
                          <a:endCxn id="18" idx="3"/>
                        </wps:cNvCnPr>
                        <wps:spPr bwMode="auto">
                          <a:xfrm flipH="1">
                            <a:off x="2510790" y="1706880"/>
                            <a:ext cx="346710"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02"/>
                        <wps:cNvSpPr>
                          <a:spLocks noChangeArrowheads="1"/>
                        </wps:cNvSpPr>
                        <wps:spPr bwMode="auto">
                          <a:xfrm>
                            <a:off x="2352675" y="1211580"/>
                            <a:ext cx="104394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E6240E" w:rsidRDefault="00476789" w:rsidP="00476789">
                              <w:pPr>
                                <w:jc w:val="center"/>
                                <w:rPr>
                                  <w:rFonts w:hint="eastAsia"/>
                                  <w:sz w:val="21"/>
                                  <w:szCs w:val="21"/>
                                  <w:u w:val="single"/>
                                </w:rPr>
                              </w:pPr>
                              <w:r w:rsidRPr="00E6240E">
                                <w:rPr>
                                  <w:rFonts w:hint="eastAsia"/>
                                  <w:sz w:val="21"/>
                                  <w:szCs w:val="21"/>
                                  <w:u w:val="single"/>
                                </w:rPr>
                                <w:t>还原剂、阻垢剂</w:t>
                              </w:r>
                            </w:p>
                          </w:txbxContent>
                        </wps:txbx>
                        <wps:bodyPr rot="0" vert="horz" wrap="square" lIns="0" tIns="0" rIns="0" bIns="0" anchor="t" anchorCtr="0" upright="1">
                          <a:noAutofit/>
                        </wps:bodyPr>
                      </wps:wsp>
                      <wps:wsp>
                        <wps:cNvPr id="22" name="AutoShape 103"/>
                        <wps:cNvCnPr>
                          <a:cxnSpLocks noChangeShapeType="1"/>
                        </wps:cNvCnPr>
                        <wps:spPr bwMode="auto">
                          <a:xfrm>
                            <a:off x="2733675" y="1406525"/>
                            <a:ext cx="63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04"/>
                        <wps:cNvSpPr>
                          <a:spLocks noChangeArrowheads="1"/>
                        </wps:cNvSpPr>
                        <wps:spPr bwMode="auto">
                          <a:xfrm>
                            <a:off x="222885" y="1558925"/>
                            <a:ext cx="743585" cy="295275"/>
                          </a:xfrm>
                          <a:prstGeom prst="rect">
                            <a:avLst/>
                          </a:prstGeom>
                          <a:solidFill>
                            <a:srgbClr val="FFFFFF"/>
                          </a:solidFill>
                          <a:ln w="9525">
                            <a:solidFill>
                              <a:srgbClr val="000000"/>
                            </a:solidFill>
                            <a:miter lim="800000"/>
                            <a:headEnd/>
                            <a:tailEnd/>
                          </a:ln>
                        </wps:spPr>
                        <wps:txbx>
                          <w:txbxContent>
                            <w:p w:rsidR="00476789" w:rsidRPr="00967E71" w:rsidRDefault="00476789" w:rsidP="00476789">
                              <w:pPr>
                                <w:jc w:val="center"/>
                                <w:rPr>
                                  <w:rFonts w:hint="eastAsia"/>
                                  <w:sz w:val="21"/>
                                  <w:szCs w:val="21"/>
                                </w:rPr>
                              </w:pPr>
                              <w:r w:rsidRPr="00967E71">
                                <w:rPr>
                                  <w:rFonts w:hint="eastAsia"/>
                                  <w:sz w:val="21"/>
                                  <w:szCs w:val="21"/>
                                </w:rPr>
                                <w:t>回用水池</w:t>
                              </w:r>
                            </w:p>
                          </w:txbxContent>
                        </wps:txbx>
                        <wps:bodyPr rot="0" vert="horz" wrap="square" lIns="0" tIns="45720" rIns="0" bIns="45720" anchor="t" anchorCtr="0" upright="1">
                          <a:noAutofit/>
                        </wps:bodyPr>
                      </wps:wsp>
                      <wps:wsp>
                        <wps:cNvPr id="24" name="AutoShape 105"/>
                        <wps:cNvCnPr>
                          <a:cxnSpLocks noChangeShapeType="1"/>
                          <a:stCxn id="18" idx="1"/>
                          <a:endCxn id="23" idx="3"/>
                        </wps:cNvCnPr>
                        <wps:spPr bwMode="auto">
                          <a:xfrm flipH="1">
                            <a:off x="966470" y="1706880"/>
                            <a:ext cx="454025"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06"/>
                        <wps:cNvSpPr>
                          <a:spLocks noChangeArrowheads="1"/>
                        </wps:cNvSpPr>
                        <wps:spPr bwMode="auto">
                          <a:xfrm>
                            <a:off x="880110" y="1212215"/>
                            <a:ext cx="49720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89" w:rsidRPr="00E6240E" w:rsidRDefault="00476789" w:rsidP="00476789">
                              <w:pPr>
                                <w:jc w:val="center"/>
                                <w:rPr>
                                  <w:rFonts w:hint="eastAsia"/>
                                  <w:sz w:val="21"/>
                                  <w:szCs w:val="21"/>
                                  <w:u w:val="single"/>
                                </w:rPr>
                              </w:pPr>
                              <w:r w:rsidRPr="00E6240E">
                                <w:rPr>
                                  <w:rFonts w:hint="eastAsia"/>
                                  <w:sz w:val="21"/>
                                  <w:szCs w:val="21"/>
                                  <w:u w:val="single"/>
                                </w:rPr>
                                <w:t>NaOH</w:t>
                              </w:r>
                            </w:p>
                          </w:txbxContent>
                        </wps:txbx>
                        <wps:bodyPr rot="0" vert="horz" wrap="square" lIns="0" tIns="0" rIns="0" bIns="0" anchor="t" anchorCtr="0" upright="1">
                          <a:noAutofit/>
                        </wps:bodyPr>
                      </wps:wsp>
                      <wps:wsp>
                        <wps:cNvPr id="26" name="AutoShape 107"/>
                        <wps:cNvCnPr>
                          <a:cxnSpLocks noChangeShapeType="1"/>
                        </wps:cNvCnPr>
                        <wps:spPr bwMode="auto">
                          <a:xfrm>
                            <a:off x="1148080" y="1407160"/>
                            <a:ext cx="63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08"/>
                        <wps:cNvCnPr>
                          <a:cxnSpLocks noChangeShapeType="1"/>
                          <a:stCxn id="18" idx="0"/>
                          <a:endCxn id="10" idx="2"/>
                        </wps:cNvCnPr>
                        <wps:spPr bwMode="auto">
                          <a:xfrm flipH="1" flipV="1">
                            <a:off x="1960245" y="1062990"/>
                            <a:ext cx="5715" cy="4959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09"/>
                        <wps:cNvSpPr>
                          <a:spLocks noChangeArrowheads="1"/>
                        </wps:cNvSpPr>
                        <wps:spPr bwMode="auto">
                          <a:xfrm>
                            <a:off x="1539240" y="1238250"/>
                            <a:ext cx="784860" cy="22542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476789" w:rsidRPr="003F75A0" w:rsidRDefault="00476789" w:rsidP="00476789">
                              <w:pPr>
                                <w:jc w:val="center"/>
                                <w:rPr>
                                  <w:rFonts w:hint="eastAsia"/>
                                  <w:sz w:val="21"/>
                                  <w:szCs w:val="21"/>
                                </w:rPr>
                              </w:pPr>
                              <w:r>
                                <w:rPr>
                                  <w:rFonts w:hint="eastAsia"/>
                                  <w:sz w:val="21"/>
                                  <w:szCs w:val="21"/>
                                </w:rPr>
                                <w:t>浓缩液、洗水</w:t>
                              </w:r>
                            </w:p>
                          </w:txbxContent>
                        </wps:txbx>
                        <wps:bodyPr rot="0" vert="horz" wrap="square" lIns="0" tIns="0" rIns="0" bIns="0" anchor="t" anchorCtr="0" upright="1">
                          <a:noAutofit/>
                        </wps:bodyPr>
                      </wps:wsp>
                    </wpc:wpc>
                  </a:graphicData>
                </a:graphic>
              </wp:inline>
            </w:drawing>
          </mc:Choice>
          <mc:Fallback>
            <w:pict>
              <v:group id="画布 29" o:spid="_x0000_s1383" editas="canvas" style="width:415.5pt;height:168.85pt;mso-position-horizontal-relative:char;mso-position-vertical-relative:line" coordsize="52768,2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">
                <v:shape id="_x0000_s1384" type="#_x0000_t75" style="position:absolute;width:52768;height:21443;visibility:visible;mso-wrap-style:square" stroked="t">
                  <v:fill o:detectmouseclick="t"/>
                  <v:stroke dashstyle="dash"/>
                  <v:path o:connecttype="none"/>
                </v:shape>
                <v:rect id="Rectangle 82" o:spid="_x0000_s1385" style="position:absolute;left:16427;top:1720;width:74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vD74A&#10;AADaAAAADwAAAGRycy9kb3ducmV2LnhtbERPzYrCMBC+C/sOYRb2ZlM9LFKNIoLs4urB6gMMzdgU&#10;m0lJYq1vvxEET8PH9zuL1WBb0ZMPjWMFkywHQVw53XCt4HzajmcgQkTW2DomBQ8KsFp+jBZYaHfn&#10;I/VlrEUK4VCgAhNjV0gZKkMWQ+Y64sRdnLcYE/S11B7vKdy2cprn39Jiw6nBYEcbQ9W1vFkFVW9n&#10;P/7Af9tddzu7ndnrcrJX6utzWM9BRBriW/xy/+o0H56vPK9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Qrw++AAAA2gAAAA8AAAAAAAAAAAAAAAAAmAIAAGRycy9kb3ducmV2&#10;LnhtbFBLBQYAAAAABAAEAPUAAACDAwAAAAA=&#10;">
                  <v:textbox inset="0,,0">
                    <w:txbxContent>
                      <w:p w:rsidR="00476789" w:rsidRPr="00967E71" w:rsidRDefault="00476789" w:rsidP="00476789">
                        <w:pPr>
                          <w:jc w:val="center"/>
                          <w:rPr>
                            <w:rFonts w:hint="eastAsia"/>
                            <w:sz w:val="21"/>
                            <w:szCs w:val="21"/>
                          </w:rPr>
                        </w:pPr>
                        <w:r w:rsidRPr="00967E71">
                          <w:rPr>
                            <w:rFonts w:hint="eastAsia"/>
                            <w:sz w:val="21"/>
                            <w:szCs w:val="21"/>
                          </w:rPr>
                          <w:t>澄清池</w:t>
                        </w:r>
                      </w:p>
                    </w:txbxContent>
                  </v:textbox>
                </v:rect>
                <v:rect id="Rectangle 83" o:spid="_x0000_s1386" style="position:absolute;left:27343;top:1720;width:962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xeMEA&#10;AADaAAAADwAAAGRycy9kb3ducmV2LnhtbESP3YrCMBSE74V9h3AW9s6merFINYoIsos/F1t9gENz&#10;bIrNSUlirW9vBGEvh5n5hlmsBtuKnnxoHCuYZDkI4srphmsF59N2PAMRIrLG1jEpeFCA1fJjtMBC&#10;uzv/UV/GWiQIhwIVmBi7QspQGbIYMtcRJ+/ivMWYpK+l9nhPcNvKaZ5/S4sNpwWDHW0MVdfyZhVU&#10;vZ39+CPvt7vudnY7c9Dl5KDU1+ewnoOINMT/8Lv9qxVM4XU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MXjBAAAA2gAAAA8AAAAAAAAAAAAAAAAAmAIAAGRycy9kb3du&#10;cmV2LnhtbFBLBQYAAAAABAAEAPUAAACGAwAAAAA=&#10;">
                  <v:textbox inset="0,,0">
                    <w:txbxContent>
                      <w:p w:rsidR="00476789" w:rsidRPr="00967E71" w:rsidRDefault="00476789" w:rsidP="00476789">
                        <w:pPr>
                          <w:jc w:val="center"/>
                          <w:rPr>
                            <w:rFonts w:hint="eastAsia"/>
                            <w:sz w:val="21"/>
                            <w:szCs w:val="21"/>
                          </w:rPr>
                        </w:pPr>
                        <w:r w:rsidRPr="00967E71">
                          <w:rPr>
                            <w:rFonts w:hint="eastAsia"/>
                            <w:sz w:val="21"/>
                            <w:szCs w:val="21"/>
                          </w:rPr>
                          <w:t>砂滤池</w:t>
                        </w:r>
                      </w:p>
                    </w:txbxContent>
                  </v:textbox>
                </v:rect>
                <v:rect id="Rectangle 84" o:spid="_x0000_s1387" style="position:absolute;left:40443;top:1720;width:110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U48IA&#10;AADaAAAADwAAAGRycy9kb3ducmV2LnhtbESPwWrDMBBE74X8g9hAbo2cFIpxo4RSCCmOe6ibD1is&#10;rWVqrYyk2M7fR4VCj8PMvGF2h9n2YiQfOscKNusMBHHjdMetgsvX8TEHESKyxt4xKbhRgMN+8bDD&#10;QruJP2msYysShEOBCkyMQyFlaAxZDGs3ECfv23mLMUnfSu1xSnDby22WPUuLHacFgwO9GWp+6qtV&#10;0Iw2P/kPPh/L4Xpxpal0vamUWi3n1xcQkeb4H/5rv2sFT/B7Jd0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pTjwgAAANoAAAAPAAAAAAAAAAAAAAAAAJgCAABkcnMvZG93&#10;bnJldi54bWxQSwUGAAAAAAQABAD1AAAAhwMAAAAA&#10;">
                  <v:textbox inset="0,,0">
                    <w:txbxContent>
                      <w:p w:rsidR="00476789" w:rsidRPr="00967E71" w:rsidRDefault="00476789" w:rsidP="00476789">
                        <w:pPr>
                          <w:jc w:val="center"/>
                          <w:rPr>
                            <w:rFonts w:hint="eastAsia"/>
                            <w:sz w:val="21"/>
                            <w:szCs w:val="21"/>
                          </w:rPr>
                        </w:pPr>
                        <w:r w:rsidRPr="00967E71">
                          <w:rPr>
                            <w:rFonts w:hint="eastAsia"/>
                            <w:sz w:val="21"/>
                            <w:szCs w:val="21"/>
                          </w:rPr>
                          <w:t>活性炭过滤器</w:t>
                        </w:r>
                      </w:p>
                    </w:txbxContent>
                  </v:textbox>
                </v:rect>
                <v:shape id="AutoShape 85" o:spid="_x0000_s1388" type="#_x0000_t32" style="position:absolute;left:12268;top:3194;width:41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w8AAAADaAAAADwAAAGRycy9kb3ducmV2LnhtbESPQWsCMRSE7wX/Q3iCl1KzSillaxQR&#10;RK/a0vNj87qbunlZN083/nsjFHocZuYbZrFKvlVX6qMLbGA2LUARV8E6rg18fW5f3kFFQbbYBiYD&#10;N4qwWo6eFljaMPCBrkepVYZwLNFAI9KVWseqIY9xGjri7P2E3qNk2dfa9jhkuG/1vCjetEfHeaHB&#10;jjYNVafjxRvY+sHtzmLt+vfcSeG+0+n5loyZjNP6A5RQkv/wX3tvDbzC40q+AXp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lBcPAAAAA2gAAAA8AAAAAAAAAAAAAAAAA&#10;oQIAAGRycy9kb3ducmV2LnhtbFBLBQYAAAAABAAEAPkAAACOAwAAAAA=&#10;" strokeweight="2.5pt">
                  <v:stroke endarrow="block"/>
                </v:shape>
                <v:rect id="Rectangle 86" o:spid="_x0000_s1389" style="position:absolute;left:4000;top:1720;width:826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pDMIA&#10;AADaAAAADwAAAGRycy9kb3ducmV2LnhtbESPwWrDMBBE74X8g9hAbo2cQItxo4RSCCmOe6ibD1is&#10;rWVqrYyk2M7fR4VCj8PMvGF2h9n2YiQfOscKNusMBHHjdMetgsvX8TEHESKyxt4xKbhRgMN+8bDD&#10;QruJP2msYysShEOBCkyMQyFlaAxZDGs3ECfv23mLMUnfSu1xSnDby22WPUuLHacFgwO9GWp+6qtV&#10;0Iw2P/kPPh/L4Xpxpal0vamUWi3n1xcQkeb4H/5rv2sFT/B7Jd0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6kMwgAAANoAAAAPAAAAAAAAAAAAAAAAAJgCAABkcnMvZG93&#10;bnJldi54bWxQSwUGAAAAAAQABAD1AAAAhwMAAAAA&#10;">
                  <v:textbox inset="0,,0">
                    <w:txbxContent>
                      <w:p w:rsidR="00476789" w:rsidRPr="00967E71" w:rsidRDefault="00476789" w:rsidP="00476789">
                        <w:pPr>
                          <w:jc w:val="center"/>
                          <w:rPr>
                            <w:rFonts w:hint="eastAsia"/>
                            <w:sz w:val="21"/>
                            <w:szCs w:val="21"/>
                          </w:rPr>
                        </w:pPr>
                        <w:r w:rsidRPr="00967E71">
                          <w:rPr>
                            <w:rFonts w:hint="eastAsia"/>
                            <w:sz w:val="21"/>
                            <w:szCs w:val="21"/>
                          </w:rPr>
                          <w:t>中间水池</w:t>
                        </w:r>
                      </w:p>
                    </w:txbxContent>
                  </v:textbox>
                </v:rect>
                <v:rect id="Rectangle 87" o:spid="_x0000_s1390" style="position:absolute;left:41065;top:7677;width:981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3e8EA&#10;AADaAAAADwAAAGRycy9kb3ducmV2LnhtbESPQYvCMBSE78L+h/AW9mZT9yBSjSKC7OLqweoPeDTP&#10;pti8lCTW7r83guBxmJlvmMVqsK3oyYfGsYJJloMgrpxuuFZwPm3HMxAhImtsHZOCfwqwWn6MFlho&#10;d+cj9WWsRYJwKFCBibErpAyVIYshcx1x8i7OW4xJ+lpqj/cEt638zvOptNhwWjDY0cZQdS1vVkHV&#10;29mPP/Dfdtfdzm5n9rqc7JX6+hzWcxCRhvgOv9q/WsEUnlfS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5N3vBAAAA2gAAAA8AAAAAAAAAAAAAAAAAmAIAAGRycy9kb3du&#10;cmV2LnhtbFBLBQYAAAAABAAEAPUAAACGAwAAAAA=&#10;">
                  <v:textbox inset="0,,0">
                    <w:txbxContent>
                      <w:p w:rsidR="00476789" w:rsidRPr="00967E71" w:rsidRDefault="00476789" w:rsidP="00476789">
                        <w:pPr>
                          <w:jc w:val="center"/>
                          <w:rPr>
                            <w:rFonts w:hint="eastAsia"/>
                            <w:sz w:val="21"/>
                            <w:szCs w:val="21"/>
                          </w:rPr>
                        </w:pPr>
                        <w:r w:rsidRPr="00967E71">
                          <w:rPr>
                            <w:rFonts w:hint="eastAsia"/>
                            <w:sz w:val="21"/>
                            <w:szCs w:val="21"/>
                          </w:rPr>
                          <w:t>保安过滤器</w:t>
                        </w:r>
                      </w:p>
                    </w:txbxContent>
                  </v:textbox>
                </v:rect>
                <v:shape id="AutoShape 88" o:spid="_x0000_s1391" type="#_x0000_t32" style="position:absolute;left:45974;top:4673;width:12;height:3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iZcAAAADaAAAADwAAAGRycy9kb3ducmV2LnhtbESPQYvCMBSE78L+h/AEb5rqQaUaRYQF&#10;j66u0OOjeTbF5KU0sa376zcLwh6HmfmG2e4HZ0VHbag9K5jPMhDEpdc1Vwq+r5/TNYgQkTVaz6Tg&#10;RQH2u4/RFnPte/6i7hIrkSAcclRgYmxyKUNpyGGY+YY4eXffOoxJtpXULfYJ7qxcZNlSOqw5LRhs&#10;6GiofFyeTsE59PJp6nkRilvzkIfO/sSbVWoyHg4bEJGG+B9+t09awQr+rqQb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FImXAAAAA2gAAAA8AAAAAAAAAAAAAAAAA&#10;oQIAAGRycy9kb3ducmV2LnhtbFBLBQYAAAAABAAEAPkAAACOAwAAAAA=&#10;" strokeweight="2.5pt">
                  <v:stroke endarrow="block"/>
                </v:shape>
                <v:rect id="Rectangle 89" o:spid="_x0000_s1392" style="position:absolute;left:37966;top:15589;width:981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Gkr8A&#10;AADaAAAADwAAAGRycy9kb3ducmV2LnhtbERPS2rDMBDdF3oHMYXuatlZFONGMSEQWlJ3UdcHGKyp&#10;ZWqNjKQ4zu2rRSDLx/tv69VOYiEfRscKiiwHQdw7PfKgoPs5vpQgQkTWODkmBVcKUO8eH7ZYaXfh&#10;b1raOIgUwqFCBSbGuZIy9IYshszNxIn7dd5iTNAPUnu8pHA7yU2ev0qLI6cGgzMdDPV/7dkq6Bdb&#10;vvsv/jye5nPnTqbRbdEo9fy07t9ARFrjXXxzf2gFaWu6km6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qgaSvwAAANoAAAAPAAAAAAAAAAAAAAAAAJgCAABkcnMvZG93bnJl&#10;di54bWxQSwUGAAAAAAQABAD1AAAAhAMAAAAA&#10;">
                  <v:textbox inset="0,,0">
                    <w:txbxContent>
                      <w:p w:rsidR="00476789" w:rsidRPr="00967E71" w:rsidRDefault="00476789" w:rsidP="00476789">
                        <w:pPr>
                          <w:jc w:val="center"/>
                          <w:rPr>
                            <w:rFonts w:hint="eastAsia"/>
                            <w:sz w:val="21"/>
                            <w:szCs w:val="21"/>
                          </w:rPr>
                        </w:pPr>
                        <w:r w:rsidRPr="00967E71">
                          <w:rPr>
                            <w:rFonts w:hint="eastAsia"/>
                            <w:sz w:val="21"/>
                            <w:szCs w:val="21"/>
                          </w:rPr>
                          <w:t>UF</w:t>
                        </w:r>
                        <w:r w:rsidRPr="00967E71">
                          <w:rPr>
                            <w:rFonts w:hint="eastAsia"/>
                            <w:sz w:val="21"/>
                            <w:szCs w:val="21"/>
                          </w:rPr>
                          <w:t>膜设备</w:t>
                        </w:r>
                      </w:p>
                    </w:txbxContent>
                  </v:textbox>
                </v:rect>
                <v:shape id="AutoShape 90" o:spid="_x0000_s1393" type="#_x0000_t32" style="position:absolute;left:46729;top:10629;width:7;height:4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qXcAAAADaAAAADwAAAGRycy9kb3ducmV2LnhtbESPQWsCMRSE7wX/Q3iCl1Kzeijt1igi&#10;iF61pefH5nU3dfOybp5u/PdGKPQ4zMw3zGKVfKuu1EcX2MBsWoAiroJ1XBv4+ty+vIGKgmyxDUwG&#10;bhRhtRw9LbC0YeADXY9SqwzhWKKBRqQrtY5VQx7jNHTE2fsJvUfJsq+17XHIcN/qeVG8ao+O80KD&#10;HW0aqk7Hizew9YPbncXa9e+5k8J9p9PzLRkzGaf1ByihJP/hv/beGniHx5V8A/Ty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ql3AAAAA2gAAAA8AAAAAAAAAAAAAAAAA&#10;oQIAAGRycy9kb3ducmV2LnhtbFBLBQYAAAAABAAEAPkAAACOAwAAAAA=&#10;" strokeweight="2.5pt">
                  <v:stroke endarrow="block"/>
                </v:shape>
                <v:rect id="Rectangle 91" o:spid="_x0000_s1394" style="position:absolute;left:12915;top:7677;width:1337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1lsMA&#10;AADbAAAADwAAAGRycy9kb3ducmV2LnhtbESPQW/CMAyF70j7D5EncYOUHSZUCAghoU0MDhR+gNV4&#10;TbXGqZJQun+PD5N2s/We3/u83o6+UwPF1AY2sJgXoIjrYFtuDNyuh9kSVMrIFrvAZOCXEmw3L5M1&#10;ljY8+EJDlRslIZxKNOBy7kutU+3IY5qHnli07xA9Zlljo23Eh4T7Tr8Vxbv22LI0OOxp76j+qe7e&#10;QD345Uc889fh2N9v4ehOtlqcjJm+jrsVqExj/jf/XX9a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1lsMAAADbAAAADwAAAAAAAAAAAAAAAACYAgAAZHJzL2Rv&#10;d25yZXYueG1sUEsFBgAAAAAEAAQA9QAAAIgDAAAAAA==&#10;">
                  <v:textbox inset="0,,0">
                    <w:txbxContent>
                      <w:p w:rsidR="00476789" w:rsidRPr="00967E71" w:rsidRDefault="00476789" w:rsidP="00476789">
                        <w:pPr>
                          <w:jc w:val="center"/>
                          <w:rPr>
                            <w:rFonts w:hint="eastAsia"/>
                            <w:sz w:val="21"/>
                            <w:szCs w:val="21"/>
                          </w:rPr>
                        </w:pPr>
                        <w:r w:rsidRPr="00967E71">
                          <w:rPr>
                            <w:rFonts w:hint="eastAsia"/>
                            <w:sz w:val="21"/>
                            <w:szCs w:val="21"/>
                          </w:rPr>
                          <w:t>浓缩液处理设施</w:t>
                        </w:r>
                      </w:p>
                    </w:txbxContent>
                  </v:textbox>
                </v:rect>
                <v:shape id="AutoShape 92" o:spid="_x0000_s1395" type="#_x0000_t33" style="position:absolute;left:29603;top:5842;width:6433;height:1306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vkMUAAADbAAAADwAAAGRycy9kb3ducmV2LnhtbESPQWsCMRCF7wX/Qxihl1KzW6HI1rjY&#10;glTEgloPHofNdBPcTLabqOu/N0Khtxne+968mZa9a8SZumA9K8hHGQjiymvLtYL99+J5AiJEZI2N&#10;Z1JwpQDlbPAwxUL7C2/pvIu1SCEcClRgYmwLKUNlyGEY+ZY4aT++cxjT2tVSd3hJ4a6RL1n2Kh1a&#10;ThcMtvRhqDruTi7VWCxD8/v0Zcf2YN9PBjefq3Wt1OOwn7+BiNTHf/MfvdSJy+H+Sxp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evkMUAAADbAAAADwAAAAAAAAAA&#10;AAAAAAChAgAAZHJzL2Rvd25yZXYueG1sUEsFBgAAAAAEAAQA+QAAAJMDAAAAAA==&#10;" strokeweight="2.5pt">
                  <v:stroke endarrow="block"/>
                </v:shape>
                <v:shape id="AutoShape 93" o:spid="_x0000_s1396" type="#_x0000_t32" style="position:absolute;left:8756;top:9156;width:415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TLcMAAADbAAAADwAAAGRycy9kb3ducmV2LnhtbERP32vCMBB+H/g/hBN8W1MV1HVGEbfJ&#10;YIhMhfl4NGdTbS6lyWz33y/CYG/38f28+bKzlbhR40vHCoZJCoI4d7rkQsHx8PY4A+EDssbKMSn4&#10;IQ/LRe9hjpl2LX/SbR8KEUPYZ6jAhFBnUvrckEWfuJo4cmfXWAwRNoXUDbYx3FZylKYTabHk2GCw&#10;prWh/Lr/tgrGG3nSH7vLaWi+ru3LU/s63eapUoN+t3oGEagL/+I/97uO80dw/yU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Uky3DAAAA2wAAAA8AAAAAAAAAAAAA&#10;AAAAoQIAAGRycy9kb3ducmV2LnhtbFBLBQYAAAAABAAEAPkAAACRAwAAAAA=&#10;" strokeweight="2.5pt">
                  <v:stroke startarrow="block"/>
                </v:shape>
                <v:shape id="AutoShape 94" o:spid="_x0000_s1397" type="#_x0000_t32" style="position:absolute;left:23863;top:3200;width:348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8k6r8AAADbAAAADwAAAGRycy9kb3ducmV2LnhtbERPTWsCMRC9F/wPYQQvpWa1UMrWKCKI&#10;XrWl52Ez3U3dTNbN6MZ/b4RCb/N4n7NYJd+qK/XRBTYwmxagiKtgHdcGvj63L++goiBbbAOTgRtF&#10;WC1HTwssbRj4QNej1CqHcCzRQCPSlVrHqiGPcRo64sz9hN6jZNjX2vY45HDf6nlRvGmPjnNDgx1t&#10;GqpOx4s3sPWD253F2vXvuZPCfafT8y0ZMxmn9QcooST/4j/33ub5r/D4JR+gl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28k6r8AAADbAAAADwAAAAAAAAAAAAAAAACh&#10;AgAAZHJzL2Rvd25yZXYueG1sUEsFBgAAAAAEAAQA+QAAAI0DAAAAAA==&#10;" strokeweight="2.5pt">
                  <v:stroke endarrow="block"/>
                </v:shape>
                <v:shape id="AutoShape 95" o:spid="_x0000_s1398" type="#_x0000_t32" style="position:absolute;left:36963;top:3200;width:348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8nr8AAADbAAAADwAAAGRycy9kb3ducmV2LnhtbERPTWsCMRC9F/wPYQQvpWaVUsrWKCKI&#10;XrWl52Ez3U3dTNbN6MZ/b4RCb/N4n7NYJd+qK/XRBTYwmxagiKtgHdcGvj63L++goiBbbAOTgRtF&#10;WC1HTwssbRj4QNej1CqHcCzRQCPSlVrHqiGPcRo64sz9hN6jZNjX2vY45HDf6nlRvGmPjnNDgx1t&#10;GqpOx4s3sPWD253F2vXvuZPCfafT8y0ZMxmn9QcooST/4j/33ub5r/D4JR+gl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a8nr8AAADbAAAADwAAAAAAAAAAAAAAAACh&#10;AgAAZHJzL2Rvd25yZXYueG1sUEsFBgAAAAAEAAQA+QAAAI0DAAAAAA==&#10;" strokeweight="2.5pt">
                  <v:stroke endarrow="block"/>
                </v:shape>
                <v:rect id="Rectangle 96" o:spid="_x0000_s1399" style="position:absolute;left:1689;top:7677;width:676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u8sMA&#10;AADbAAAADwAAAGRycy9kb3ducmV2LnhtbERP22rCQBB9L/Qflin0rW5S0Ep0lSAVpFrBywcM2TGJ&#10;zc6m2c1Fv75bKPRtDuc68+VgKtFR40rLCuJRBII4s7rkXMH5tH6ZgnAeWWNlmRTcyMFy8fgwx0Tb&#10;ng/UHX0uQgi7BBUU3teJlC4ryKAb2Zo4cBfbGPQBNrnUDfYh3FTyNYom0mDJoaHAmlYFZV/H1ih4&#10;1/Fner3t2tUVP/TYbNv799teqeenIZ2B8DT4f/Gfe6PD/DH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iu8sMAAADbAAAADwAAAAAAAAAAAAAAAACYAgAAZHJzL2Rv&#10;d25yZXYueG1sUEsFBgAAAAAEAAQA9QAAAIgDAAAAAA==&#10;" stroked="f">
                  <v:textbox inset="0,,0">
                    <w:txbxContent>
                      <w:p w:rsidR="00476789" w:rsidRPr="00967E71" w:rsidRDefault="00476789" w:rsidP="00476789">
                        <w:pPr>
                          <w:jc w:val="center"/>
                          <w:rPr>
                            <w:rFonts w:hint="eastAsia"/>
                            <w:sz w:val="21"/>
                            <w:szCs w:val="21"/>
                          </w:rPr>
                        </w:pPr>
                        <w:r w:rsidRPr="00967E71">
                          <w:rPr>
                            <w:rFonts w:hint="eastAsia"/>
                            <w:sz w:val="21"/>
                            <w:szCs w:val="21"/>
                          </w:rPr>
                          <w:t>达标排放</w:t>
                        </w:r>
                      </w:p>
                    </w:txbxContent>
                  </v:textbox>
                </v:rect>
                <v:rect id="Rectangle 97" o:spid="_x0000_s1400" style="position:absolute;left:30308;top:7924;width:7944;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ub4A&#10;AADbAAAADwAAAGRycy9kb3ducmV2LnhtbERPy6rCMBDdC/5DGMGNaHpFilajFEF06esDhmZsq82k&#10;NLla/XojCO7mcJ6zWLWmEndqXGlZwd8oAkGcWV1yruB82gynIJxH1lhZJgVPcrBadjsLTLR98IHu&#10;R5+LEMIuQQWF93UipcsKMuhGtiYO3MU2Bn2ATS51g48Qbio5jqJYGiw5NBRY07qg7Hb8Nwqu+eAw&#10;S0sdR69BNtnKV2r2bq9Uv9emcxCeWv8Tf907HebH8PklHC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6kLm+AAAA2wAAAA8AAAAAAAAAAAAAAAAAmAIAAGRycy9kb3ducmV2&#10;LnhtbFBLBQYAAAAABAAEAPUAAACDAwAAAAA=&#10;" stroked="f">
                  <v:stroke dashstyle="dash"/>
                  <v:textbox inset="0,0,0,0">
                    <w:txbxContent>
                      <w:p w:rsidR="00476789" w:rsidRPr="003F75A0" w:rsidRDefault="00476789" w:rsidP="00476789">
                        <w:pPr>
                          <w:jc w:val="center"/>
                          <w:rPr>
                            <w:rFonts w:hint="eastAsia"/>
                            <w:sz w:val="21"/>
                            <w:szCs w:val="21"/>
                          </w:rPr>
                        </w:pPr>
                        <w:r>
                          <w:rPr>
                            <w:rFonts w:hint="eastAsia"/>
                            <w:sz w:val="21"/>
                            <w:szCs w:val="21"/>
                          </w:rPr>
                          <w:t>UF</w:t>
                        </w:r>
                        <w:r>
                          <w:rPr>
                            <w:rFonts w:hint="eastAsia"/>
                            <w:sz w:val="21"/>
                            <w:szCs w:val="21"/>
                          </w:rPr>
                          <w:t>反洗水</w:t>
                        </w:r>
                      </w:p>
                    </w:txbxContent>
                  </v:textbox>
                </v:rect>
                <v:rect id="Rectangle 98" o:spid="_x0000_s1401" style="position:absolute;left:28575;top:15589;width:74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Kt4sEA&#10;AADbAAAADwAAAGRycy9kb3ducmV2LnhtbERPS2rDMBDdF3IHMYHsGjlZtMaNEkohpDjuom4OMFhT&#10;y9QaGUmxndtHhUJ383jf2R1m24uRfOgcK9isMxDEjdMdtwouX8fHHESIyBp7x6TgRgEO+8XDDgvt&#10;Jv6ksY6tSCEcClRgYhwKKUNjyGJYu4E4cd/OW4wJ+lZqj1MKt73cZtmTtNhxajA40Juh5qe+WgXN&#10;aPOT/+DzsRyuF1eaStebSqnVcn59ARFpjv/iP/e7TvOf4feXd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reLBAAAA2wAAAA8AAAAAAAAAAAAAAAAAmAIAAGRycy9kb3du&#10;cmV2LnhtbFBLBQYAAAAABAAEAPUAAACGAwAAAAA=&#10;">
                  <v:textbox inset="0,,0">
                    <w:txbxContent>
                      <w:p w:rsidR="00476789" w:rsidRPr="00967E71" w:rsidRDefault="00476789" w:rsidP="00476789">
                        <w:pPr>
                          <w:jc w:val="center"/>
                          <w:rPr>
                            <w:rFonts w:hint="eastAsia"/>
                            <w:sz w:val="21"/>
                            <w:szCs w:val="21"/>
                          </w:rPr>
                        </w:pPr>
                        <w:r w:rsidRPr="00967E71">
                          <w:rPr>
                            <w:rFonts w:hint="eastAsia"/>
                            <w:sz w:val="21"/>
                            <w:szCs w:val="21"/>
                          </w:rPr>
                          <w:t>UF</w:t>
                        </w:r>
                        <w:r w:rsidRPr="00967E71">
                          <w:rPr>
                            <w:rFonts w:hint="eastAsia"/>
                            <w:sz w:val="21"/>
                            <w:szCs w:val="21"/>
                          </w:rPr>
                          <w:t>产水罐</w:t>
                        </w:r>
                      </w:p>
                    </w:txbxContent>
                  </v:textbox>
                </v:rect>
                <v:rect id="Rectangle 99" o:spid="_x0000_s1402" style="position:absolute;left:14204;top:15589;width:1090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5kMMA&#10;AADbAAAADwAAAGRycy9kb3ducmV2LnhtbESPQW/CMAyF70j7D5EncYOUHSZUCAghoU0MDhR+gNV4&#10;TbXGqZJQun+PD5N2s/We3/u83o6+UwPF1AY2sJgXoIjrYFtuDNyuh9kSVMrIFrvAZOCXEmw3L5M1&#10;ljY8+EJDlRslIZxKNOBy7kutU+3IY5qHnli07xA9Zlljo23Eh4T7Tr8Vxbv22LI0OOxp76j+qe7e&#10;QD345Uc889fh2N9v4ehOtlqcjJm+jrsVqExj/jf/XX9a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05kMMAAADbAAAADwAAAAAAAAAAAAAAAACYAgAAZHJzL2Rv&#10;d25yZXYueG1sUEsFBgAAAAAEAAQA9QAAAIgDAAAAAA==&#10;">
                  <v:textbox inset="0,,0">
                    <w:txbxContent>
                      <w:p w:rsidR="00476789" w:rsidRPr="00967E71" w:rsidRDefault="00476789" w:rsidP="00476789">
                        <w:pPr>
                          <w:jc w:val="center"/>
                          <w:rPr>
                            <w:rFonts w:hint="eastAsia"/>
                            <w:sz w:val="21"/>
                            <w:szCs w:val="21"/>
                          </w:rPr>
                        </w:pPr>
                        <w:r w:rsidRPr="00967E71">
                          <w:rPr>
                            <w:rFonts w:hint="eastAsia"/>
                            <w:sz w:val="21"/>
                            <w:szCs w:val="21"/>
                          </w:rPr>
                          <w:t>RO</w:t>
                        </w:r>
                        <w:r w:rsidRPr="00967E71">
                          <w:rPr>
                            <w:rFonts w:hint="eastAsia"/>
                            <w:sz w:val="21"/>
                            <w:szCs w:val="21"/>
                          </w:rPr>
                          <w:t>膜设备</w:t>
                        </w:r>
                      </w:p>
                    </w:txbxContent>
                  </v:textbox>
                </v:rect>
                <v:shape id="AutoShape 100" o:spid="_x0000_s1403" type="#_x0000_t32" style="position:absolute;left:36010;top:17068;width:1956;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tJcAAAADbAAAADwAAAGRycy9kb3ducmV2LnhtbERPPWvDMBDdC/kP4gLdajkdSutaCSEQ&#10;6Ni4MWQ8rKtlIp2Mpdhufn0UKGS7x/u8cjM7K0YaQudZwSrLQRA3XnfcKjj+7F/eQYSIrNF6JgV/&#10;FGCzXjyVWGg/8YHGKrYihXAoUIGJsS+kDI0hhyHzPXHifv3gMCY4tFIPOKVwZ+Vrnr9Jhx2nBoM9&#10;7Qw15+riFHyHSV5MtzqFU92f5Xa011hbpZ6X8/YTRKQ5PsT/7i+d5n/A/Zd0gF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srSXAAAAA2wAAAA8AAAAAAAAAAAAAAAAA&#10;oQIAAGRycy9kb3ducmV2LnhtbFBLBQYAAAAABAAEAPkAAACOAwAAAAA=&#10;" strokeweight="2.5pt">
                  <v:stroke endarrow="block"/>
                </v:shape>
                <v:shape id="AutoShape 101" o:spid="_x0000_s1404" type="#_x0000_t32" style="position:absolute;left:25107;top:17068;width:346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rOBb4AAADbAAAADwAAAGRycy9kb3ducmV2LnhtbERPz2vCMBS+D/wfwhO8zbQexqhNpQiC&#10;x+kmeHw0z6aYvJQmtp1//XIQdvz4fpe72Vkx0hA6zwrydQaCuPG641bBz/fh/RNEiMgarWdS8EsB&#10;dtXircRC+4lPNJ5jK1IIhwIVmBj7QsrQGHIY1r4nTtzNDw5jgkMr9YBTCndWbrLsQzrsODUY7Glv&#10;qLmfH07BV5jkw3T5NVwv/V3Wo33Gi1VqtZzrLYhIc/wXv9xHrWCT1qcv6QfI6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us4FvgAAANsAAAAPAAAAAAAAAAAAAAAAAKEC&#10;AABkcnMvZG93bnJldi54bWxQSwUGAAAAAAQABAD5AAAAjAMAAAAA&#10;" strokeweight="2.5pt">
                  <v:stroke endarrow="block"/>
                </v:shape>
                <v:rect id="Rectangle 102" o:spid="_x0000_s1405" style="position:absolute;left:23526;top:12115;width:10440;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w:txbxContent>
                      <w:p w:rsidR="00476789" w:rsidRPr="00E6240E" w:rsidRDefault="00476789" w:rsidP="00476789">
                        <w:pPr>
                          <w:jc w:val="center"/>
                          <w:rPr>
                            <w:rFonts w:hint="eastAsia"/>
                            <w:sz w:val="21"/>
                            <w:szCs w:val="21"/>
                            <w:u w:val="single"/>
                          </w:rPr>
                        </w:pPr>
                        <w:r w:rsidRPr="00E6240E">
                          <w:rPr>
                            <w:rFonts w:hint="eastAsia"/>
                            <w:sz w:val="21"/>
                            <w:szCs w:val="21"/>
                            <w:u w:val="single"/>
                          </w:rPr>
                          <w:t>还原剂、阻垢剂</w:t>
                        </w:r>
                      </w:p>
                    </w:txbxContent>
                  </v:textbox>
                </v:rect>
                <v:shape id="AutoShape 103" o:spid="_x0000_s1406" type="#_x0000_t32" style="position:absolute;left:27336;top:14065;width:7;height:3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104" o:spid="_x0000_s1407" style="position:absolute;left:2228;top:15589;width:74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hXMIA&#10;AADbAAAADwAAAGRycy9kb3ducmV2LnhtbESP3YrCMBSE7wXfIRxh7zRVQaRrlEUQxZ8Lqw9waM42&#10;ZZuTksTafXsjLOzlMDPfMKtNbxvRkQ+1YwXTSQaCuHS65krB/bYbL0GEiKyxcUwKfinAZj0crDDX&#10;7slX6opYiQThkKMCE2ObSxlKQxbDxLXEyft23mJM0ldSe3wmuG3kLMsW0mLNacFgS1tD5U/xsArK&#10;zi73/sKn3bF93N3RnHUxPSv1Meq/PkFE6uN/+K990Ap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WFcwgAAANsAAAAPAAAAAAAAAAAAAAAAAJgCAABkcnMvZG93&#10;bnJldi54bWxQSwUGAAAAAAQABAD1AAAAhwMAAAAA&#10;">
                  <v:textbox inset="0,,0">
                    <w:txbxContent>
                      <w:p w:rsidR="00476789" w:rsidRPr="00967E71" w:rsidRDefault="00476789" w:rsidP="00476789">
                        <w:pPr>
                          <w:jc w:val="center"/>
                          <w:rPr>
                            <w:rFonts w:hint="eastAsia"/>
                            <w:sz w:val="21"/>
                            <w:szCs w:val="21"/>
                          </w:rPr>
                        </w:pPr>
                        <w:r w:rsidRPr="00967E71">
                          <w:rPr>
                            <w:rFonts w:hint="eastAsia"/>
                            <w:sz w:val="21"/>
                            <w:szCs w:val="21"/>
                          </w:rPr>
                          <w:t>回用水池</w:t>
                        </w:r>
                      </w:p>
                    </w:txbxContent>
                  </v:textbox>
                </v:rect>
                <v:shape id="AutoShape 105" o:spid="_x0000_s1408" type="#_x0000_t32" style="position:absolute;left:9664;top:17068;width:454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IBsEAAADbAAAADwAAAGRycy9kb3ducmV2LnhtbESPT4vCMBTE78J+h/AWvGmqiEg1iiws&#10;7NH1D/T4aN42xeSlNLGt++mNIHgcZuY3zGY3OCs6akPtWcFsmoEgLr2uuVJwPn1PViBCRNZoPZOC&#10;OwXYbT9GG8y17/mXumOsRIJwyFGBibHJpQylIYdh6hvi5P351mFMsq2kbrFPcGflPMuW0mHNacFg&#10;Q1+Gyuvx5hQcQi9vpp4Vobg0V7nv7H+8WKXGn8N+DSLSEN/hV/tHK5gv4Pkl/QC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cgGwQAAANsAAAAPAAAAAAAAAAAAAAAA&#10;AKECAABkcnMvZG93bnJldi54bWxQSwUGAAAAAAQABAD5AAAAjwMAAAAA&#10;" strokeweight="2.5pt">
                  <v:stroke endarrow="block"/>
                </v:shape>
                <v:rect id="Rectangle 106" o:spid="_x0000_s1409" style="position:absolute;left:8801;top:12122;width:4972;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w:txbxContent>
                      <w:p w:rsidR="00476789" w:rsidRPr="00E6240E" w:rsidRDefault="00476789" w:rsidP="00476789">
                        <w:pPr>
                          <w:jc w:val="center"/>
                          <w:rPr>
                            <w:rFonts w:hint="eastAsia"/>
                            <w:sz w:val="21"/>
                            <w:szCs w:val="21"/>
                            <w:u w:val="single"/>
                          </w:rPr>
                        </w:pPr>
                        <w:r w:rsidRPr="00E6240E">
                          <w:rPr>
                            <w:rFonts w:hint="eastAsia"/>
                            <w:sz w:val="21"/>
                            <w:szCs w:val="21"/>
                            <w:u w:val="single"/>
                          </w:rPr>
                          <w:t>NaOH</w:t>
                        </w:r>
                      </w:p>
                    </w:txbxContent>
                  </v:textbox>
                </v:rect>
                <v:shape id="AutoShape 107" o:spid="_x0000_s1410" type="#_x0000_t32" style="position:absolute;left:11480;top:14071;width:7;height:3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08" o:spid="_x0000_s1411" type="#_x0000_t32" style="position:absolute;left:19602;top:10629;width:57;height:49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vHhsMAAADbAAAADwAAAGRycy9kb3ducmV2LnhtbESPzWrDMBCE74G+g9hCb7HcQJ3iRgml&#10;wcGXHPIDvS7W1ha1VsJSEufto0Agx2FmvmEWq9H24kxDMI4VvGc5COLGacOtguOhmn6CCBFZY++Y&#10;FFwpwGr5Mllgqd2Fd3Tex1YkCIcSFXQx+lLK0HRkMWTOEyfvzw0WY5JDK/WAlwS3vZzleSEtGk4L&#10;HXr66aj535+sgirvK7MuNkVbm9+tX9e+NvJDqbfX8fsLRKQxPsOPdq0VzOZw/5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Lx4bDAAAA2wAAAA8AAAAAAAAAAAAA&#10;AAAAoQIAAGRycy9kb3ducmV2LnhtbFBLBQYAAAAABAAEAPkAAACRAwAAAAA=&#10;" strokeweight="2.5pt">
                  <v:stroke endarrow="block"/>
                </v:shape>
                <v:rect id="Rectangle 109" o:spid="_x0000_s1412" style="position:absolute;left:15392;top:12382;width:784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r7bwA&#10;AADbAAAADwAAAGRycy9kb3ducmV2LnhtbERPSwrCMBDdC94hjOBGbKqIaDVKEUSX/g4wNGNbbSal&#10;iVo9vVkILh/vv1y3phJPalxpWcEoikEQZ1aXnCu4nLfDGQjnkTVWlknBmxysV93OEhNtX3yk58nn&#10;IoSwS1BB4X2dSOmyggy6yNbEgbvaxqAPsMmlbvAVwk0lx3E8lQZLDg0F1rQpKLufHkbBLR8c52mp&#10;p/FnkE128pOagzso1e+16QKEp9b/xT/3XisY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hWvtvAAAANsAAAAPAAAAAAAAAAAAAAAAAJgCAABkcnMvZG93bnJldi54&#10;bWxQSwUGAAAAAAQABAD1AAAAgQMAAAAA&#10;" stroked="f">
                  <v:stroke dashstyle="dash"/>
                  <v:textbox inset="0,0,0,0">
                    <w:txbxContent>
                      <w:p w:rsidR="00476789" w:rsidRPr="003F75A0" w:rsidRDefault="00476789" w:rsidP="00476789">
                        <w:pPr>
                          <w:jc w:val="center"/>
                          <w:rPr>
                            <w:rFonts w:hint="eastAsia"/>
                            <w:sz w:val="21"/>
                            <w:szCs w:val="21"/>
                          </w:rPr>
                        </w:pPr>
                        <w:r>
                          <w:rPr>
                            <w:rFonts w:hint="eastAsia"/>
                            <w:sz w:val="21"/>
                            <w:szCs w:val="21"/>
                          </w:rPr>
                          <w:t>浓缩液、洗水</w:t>
                        </w:r>
                      </w:p>
                    </w:txbxContent>
                  </v:textbox>
                </v:rect>
                <w10:anchorlock/>
              </v:group>
            </w:pict>
          </mc:Fallback>
        </mc:AlternateContent>
      </w:r>
    </w:p>
    <w:p w:rsidR="00476789" w:rsidRPr="005E1654" w:rsidRDefault="00476789" w:rsidP="00476789">
      <w:pPr>
        <w:pStyle w:val="af7"/>
        <w:rPr>
          <w:color w:val="000000"/>
          <w:szCs w:val="24"/>
        </w:rPr>
      </w:pPr>
      <w:r w:rsidRPr="005E1654">
        <w:rPr>
          <w:color w:val="000000"/>
        </w:rPr>
        <w:t>图</w:t>
      </w:r>
      <w:r w:rsidRPr="005E1654">
        <w:rPr>
          <w:color w:val="000000"/>
        </w:rPr>
        <w:t xml:space="preserve">3-9  </w:t>
      </w:r>
      <w:r w:rsidRPr="005E1654">
        <w:rPr>
          <w:color w:val="000000"/>
        </w:rPr>
        <w:t>反渗透中水回用系统工艺流程图</w:t>
      </w:r>
    </w:p>
    <w:p w:rsidR="00476789" w:rsidRPr="005E1654" w:rsidRDefault="00476789" w:rsidP="00476789">
      <w:pPr>
        <w:spacing w:beforeLines="50" w:before="156" w:line="360" w:lineRule="auto"/>
        <w:ind w:firstLineChars="200" w:firstLine="482"/>
        <w:rPr>
          <w:b/>
          <w:color w:val="000000"/>
          <w:szCs w:val="24"/>
        </w:rPr>
      </w:pPr>
      <w:r w:rsidRPr="005E1654">
        <w:rPr>
          <w:rFonts w:ascii="宋体" w:hAnsi="宋体" w:cs="宋体" w:hint="eastAsia"/>
          <w:b/>
          <w:color w:val="000000"/>
          <w:szCs w:val="24"/>
        </w:rPr>
        <w:t xml:space="preserve">② </w:t>
      </w:r>
      <w:r w:rsidRPr="005E1654">
        <w:rPr>
          <w:b/>
          <w:color w:val="000000"/>
          <w:szCs w:val="24"/>
        </w:rPr>
        <w:t>环境评估</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企业电镀生产线日产电镀废水</w:t>
      </w:r>
      <w:r w:rsidRPr="005E1654">
        <w:rPr>
          <w:color w:val="000000"/>
          <w:szCs w:val="24"/>
        </w:rPr>
        <w:t>87</w:t>
      </w:r>
      <w:r w:rsidRPr="005E1654">
        <w:rPr>
          <w:rFonts w:hint="eastAsia"/>
          <w:color w:val="000000"/>
          <w:szCs w:val="24"/>
        </w:rPr>
        <w:t xml:space="preserve"> t</w:t>
      </w:r>
      <w:r w:rsidRPr="005E1654">
        <w:rPr>
          <w:color w:val="000000"/>
          <w:szCs w:val="24"/>
        </w:rPr>
        <w:t>，</w:t>
      </w:r>
      <w:r w:rsidRPr="005E1654">
        <w:rPr>
          <w:color w:val="000000"/>
          <w:szCs w:val="24"/>
        </w:rPr>
        <w:t>RO</w:t>
      </w:r>
      <w:r w:rsidRPr="005E1654">
        <w:rPr>
          <w:color w:val="000000"/>
          <w:szCs w:val="24"/>
        </w:rPr>
        <w:t>膜处理系统投入使用后，每天可产生回用水</w:t>
      </w:r>
      <w:r w:rsidRPr="005E1654">
        <w:rPr>
          <w:color w:val="000000"/>
          <w:szCs w:val="24"/>
        </w:rPr>
        <w:t>52</w:t>
      </w:r>
      <w:r w:rsidRPr="005E1654">
        <w:rPr>
          <w:rFonts w:hint="eastAsia"/>
          <w:color w:val="000000"/>
          <w:szCs w:val="24"/>
        </w:rPr>
        <w:t xml:space="preserve"> t</w:t>
      </w:r>
      <w:r w:rsidRPr="005E1654">
        <w:rPr>
          <w:color w:val="000000"/>
          <w:szCs w:val="24"/>
        </w:rPr>
        <w:t>和膜浓缩液</w:t>
      </w:r>
      <w:r w:rsidRPr="005E1654">
        <w:rPr>
          <w:color w:val="000000"/>
          <w:szCs w:val="24"/>
        </w:rPr>
        <w:t>35</w:t>
      </w:r>
      <w:r w:rsidRPr="005E1654">
        <w:rPr>
          <w:rFonts w:hint="eastAsia"/>
          <w:color w:val="000000"/>
          <w:szCs w:val="24"/>
        </w:rPr>
        <w:t xml:space="preserve"> t</w:t>
      </w:r>
      <w:r w:rsidRPr="005E1654">
        <w:rPr>
          <w:color w:val="000000"/>
          <w:szCs w:val="24"/>
        </w:rPr>
        <w:t>，废水的回用率达到</w:t>
      </w:r>
      <w:r w:rsidRPr="005E1654">
        <w:rPr>
          <w:color w:val="000000"/>
          <w:szCs w:val="24"/>
        </w:rPr>
        <w:t>60%</w:t>
      </w:r>
      <w:r w:rsidRPr="005E1654">
        <w:rPr>
          <w:color w:val="000000"/>
          <w:szCs w:val="24"/>
        </w:rPr>
        <w:t>以上。膜浓缩液经混凝沉淀处理后可达标排放，环境上可行。</w:t>
      </w:r>
    </w:p>
    <w:p w:rsidR="00476789" w:rsidRPr="005E1654" w:rsidRDefault="00476789" w:rsidP="00476789">
      <w:pPr>
        <w:spacing w:beforeLines="50" w:before="156" w:line="360" w:lineRule="auto"/>
        <w:ind w:firstLineChars="200" w:firstLine="482"/>
        <w:rPr>
          <w:b/>
          <w:color w:val="000000"/>
          <w:szCs w:val="24"/>
        </w:rPr>
      </w:pPr>
      <w:r w:rsidRPr="005E1654">
        <w:rPr>
          <w:rFonts w:hint="eastAsia"/>
          <w:b/>
          <w:color w:val="000000"/>
          <w:szCs w:val="24"/>
        </w:rPr>
        <w:t>（</w:t>
      </w:r>
      <w:r w:rsidRPr="005E1654">
        <w:rPr>
          <w:rFonts w:hint="eastAsia"/>
          <w:b/>
          <w:color w:val="000000"/>
          <w:szCs w:val="24"/>
        </w:rPr>
        <w:t>2</w:t>
      </w:r>
      <w:r w:rsidRPr="005E1654">
        <w:rPr>
          <w:rFonts w:hint="eastAsia"/>
          <w:b/>
          <w:color w:val="000000"/>
          <w:szCs w:val="24"/>
        </w:rPr>
        <w:t>）</w:t>
      </w:r>
      <w:r w:rsidRPr="005E1654">
        <w:rPr>
          <w:b/>
          <w:color w:val="000000"/>
          <w:szCs w:val="24"/>
        </w:rPr>
        <w:t>方案实施效果</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11</w:t>
      </w:r>
      <w:r w:rsidRPr="005E1654">
        <w:rPr>
          <w:color w:val="000000"/>
          <w:szCs w:val="24"/>
        </w:rPr>
        <w:t>项中</w:t>
      </w:r>
      <w:r w:rsidRPr="005E1654">
        <w:rPr>
          <w:color w:val="000000"/>
          <w:szCs w:val="24"/>
        </w:rPr>
        <w:t>/</w:t>
      </w:r>
      <w:r w:rsidRPr="005E1654">
        <w:rPr>
          <w:color w:val="000000"/>
          <w:szCs w:val="24"/>
        </w:rPr>
        <w:t>高费方案的实施效果如下：</w:t>
      </w:r>
    </w:p>
    <w:p w:rsidR="00476789" w:rsidRPr="005E1654" w:rsidRDefault="00476789" w:rsidP="00476789">
      <w:pPr>
        <w:pStyle w:val="af7"/>
        <w:rPr>
          <w:color w:val="000000"/>
        </w:rPr>
      </w:pPr>
      <w:r w:rsidRPr="005E1654">
        <w:rPr>
          <w:color w:val="000000"/>
        </w:rPr>
        <w:lastRenderedPageBreak/>
        <w:t>表</w:t>
      </w:r>
      <w:r w:rsidRPr="005E1654">
        <w:rPr>
          <w:color w:val="000000"/>
        </w:rPr>
        <w:t>3-1</w:t>
      </w:r>
      <w:r w:rsidRPr="005E1654">
        <w:rPr>
          <w:rFonts w:hint="eastAsia"/>
          <w:color w:val="000000"/>
          <w:lang w:eastAsia="zh-CN"/>
        </w:rPr>
        <w:t>2</w:t>
      </w:r>
      <w:r w:rsidRPr="005E1654">
        <w:rPr>
          <w:color w:val="000000"/>
        </w:rPr>
        <w:t xml:space="preserve">  </w:t>
      </w:r>
      <w:r w:rsidRPr="005E1654">
        <w:rPr>
          <w:color w:val="000000"/>
        </w:rPr>
        <w:t>已实施的中高费方案效益表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651"/>
        <w:gridCol w:w="1511"/>
        <w:gridCol w:w="1031"/>
        <w:gridCol w:w="983"/>
        <w:gridCol w:w="1946"/>
        <w:gridCol w:w="2124"/>
      </w:tblGrid>
      <w:tr w:rsidR="00476789" w:rsidRPr="005E1654" w:rsidTr="00ED7515">
        <w:trPr>
          <w:trHeight w:val="195"/>
          <w:tblHeader/>
          <w:jc w:val="center"/>
        </w:trPr>
        <w:tc>
          <w:tcPr>
            <w:tcW w:w="395"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编号</w:t>
            </w:r>
          </w:p>
        </w:tc>
        <w:tc>
          <w:tcPr>
            <w:tcW w:w="916"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方案名称</w:t>
            </w:r>
          </w:p>
        </w:tc>
        <w:tc>
          <w:tcPr>
            <w:tcW w:w="625"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起止时间</w:t>
            </w:r>
          </w:p>
        </w:tc>
        <w:tc>
          <w:tcPr>
            <w:tcW w:w="596" w:type="pct"/>
            <w:shd w:val="clear" w:color="auto" w:fill="DDDDDD"/>
            <w:vAlign w:val="center"/>
          </w:tcPr>
          <w:p w:rsidR="00476789" w:rsidRPr="005E1654" w:rsidRDefault="00476789" w:rsidP="00ED7515">
            <w:pPr>
              <w:jc w:val="center"/>
              <w:rPr>
                <w:rFonts w:hint="eastAsia"/>
                <w:b/>
                <w:bCs/>
                <w:color w:val="000000"/>
                <w:sz w:val="21"/>
                <w:szCs w:val="21"/>
              </w:rPr>
            </w:pPr>
            <w:r w:rsidRPr="005E1654">
              <w:rPr>
                <w:b/>
                <w:bCs/>
                <w:color w:val="000000"/>
                <w:sz w:val="21"/>
                <w:szCs w:val="21"/>
              </w:rPr>
              <w:t>投资</w:t>
            </w:r>
          </w:p>
          <w:p w:rsidR="00476789" w:rsidRPr="005E1654" w:rsidRDefault="00476789" w:rsidP="00ED7515">
            <w:pPr>
              <w:jc w:val="center"/>
              <w:rPr>
                <w:b/>
                <w:bCs/>
                <w:color w:val="000000"/>
                <w:sz w:val="21"/>
                <w:szCs w:val="21"/>
                <w:lang w:eastAsia="zh-TW"/>
              </w:rPr>
            </w:pPr>
            <w:r w:rsidRPr="005E1654">
              <w:rPr>
                <w:b/>
                <w:bCs/>
                <w:color w:val="000000"/>
                <w:sz w:val="21"/>
                <w:szCs w:val="21"/>
              </w:rPr>
              <w:t>（万元）</w:t>
            </w:r>
          </w:p>
        </w:tc>
        <w:tc>
          <w:tcPr>
            <w:tcW w:w="1180"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环境效益</w:t>
            </w:r>
          </w:p>
        </w:tc>
        <w:tc>
          <w:tcPr>
            <w:tcW w:w="1288" w:type="pct"/>
            <w:shd w:val="clear" w:color="auto" w:fill="DDDDDD"/>
            <w:vAlign w:val="center"/>
          </w:tcPr>
          <w:p w:rsidR="00476789" w:rsidRPr="005E1654" w:rsidRDefault="00476789" w:rsidP="00ED7515">
            <w:pPr>
              <w:jc w:val="center"/>
              <w:rPr>
                <w:b/>
                <w:bCs/>
                <w:color w:val="000000"/>
                <w:sz w:val="21"/>
                <w:szCs w:val="21"/>
              </w:rPr>
            </w:pPr>
            <w:r w:rsidRPr="005E1654">
              <w:rPr>
                <w:b/>
                <w:bCs/>
                <w:color w:val="000000"/>
                <w:sz w:val="21"/>
                <w:szCs w:val="21"/>
              </w:rPr>
              <w:t>经济效益</w:t>
            </w:r>
          </w:p>
        </w:tc>
      </w:tr>
      <w:tr w:rsidR="00476789" w:rsidRPr="005E1654" w:rsidTr="00ED7515">
        <w:trPr>
          <w:trHeight w:val="114"/>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5</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生产线自动喷淋冲洗系统</w:t>
            </w:r>
          </w:p>
        </w:tc>
        <w:tc>
          <w:tcPr>
            <w:tcW w:w="625" w:type="pct"/>
            <w:vAlign w:val="center"/>
          </w:tcPr>
          <w:p w:rsidR="00476789" w:rsidRPr="005E1654" w:rsidRDefault="00476789" w:rsidP="00ED7515">
            <w:pPr>
              <w:jc w:val="center"/>
              <w:rPr>
                <w:bCs/>
                <w:color w:val="000000"/>
                <w:sz w:val="21"/>
                <w:szCs w:val="21"/>
              </w:rPr>
            </w:pPr>
            <w:r w:rsidRPr="005E1654">
              <w:rPr>
                <w:bCs/>
                <w:color w:val="000000"/>
                <w:sz w:val="21"/>
                <w:szCs w:val="21"/>
              </w:rPr>
              <w:t>2010.08-2010.09</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5.1</w:t>
            </w:r>
          </w:p>
        </w:tc>
        <w:tc>
          <w:tcPr>
            <w:tcW w:w="1180" w:type="pct"/>
            <w:vAlign w:val="center"/>
          </w:tcPr>
          <w:p w:rsidR="00476789" w:rsidRPr="005E1654" w:rsidRDefault="00476789" w:rsidP="00ED7515">
            <w:pPr>
              <w:rPr>
                <w:bCs/>
                <w:color w:val="000000"/>
                <w:sz w:val="21"/>
                <w:szCs w:val="21"/>
              </w:rPr>
            </w:pPr>
            <w:r w:rsidRPr="005E1654">
              <w:rPr>
                <w:rFonts w:hint="eastAsia"/>
                <w:bCs/>
                <w:color w:val="000000"/>
                <w:sz w:val="21"/>
                <w:szCs w:val="21"/>
              </w:rPr>
              <w:t>节约水</w:t>
            </w:r>
            <w:r w:rsidRPr="005E1654">
              <w:rPr>
                <w:bCs/>
                <w:color w:val="000000"/>
                <w:sz w:val="21"/>
                <w:szCs w:val="21"/>
              </w:rPr>
              <w:t>1000</w:t>
            </w:r>
            <w:r w:rsidRPr="005E1654">
              <w:rPr>
                <w:rFonts w:hint="eastAsia"/>
                <w:bCs/>
                <w:color w:val="000000"/>
                <w:sz w:val="21"/>
                <w:szCs w:val="21"/>
              </w:rPr>
              <w:t xml:space="preserve"> t/a</w:t>
            </w:r>
            <w:r w:rsidRPr="005E1654">
              <w:rPr>
                <w:rFonts w:hint="eastAsia"/>
                <w:bCs/>
                <w:color w:val="000000"/>
                <w:sz w:val="21"/>
                <w:szCs w:val="21"/>
              </w:rPr>
              <w:t>。</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保持镀液稳定，改善产品品质</w:t>
            </w:r>
            <w:r w:rsidRPr="005E1654">
              <w:rPr>
                <w:rFonts w:hint="eastAsia"/>
                <w:bCs/>
                <w:color w:val="000000"/>
                <w:sz w:val="21"/>
                <w:szCs w:val="21"/>
              </w:rPr>
              <w:t>，</w:t>
            </w:r>
            <w:r w:rsidRPr="005E1654">
              <w:rPr>
                <w:bCs/>
                <w:color w:val="000000"/>
                <w:sz w:val="21"/>
                <w:szCs w:val="21"/>
              </w:rPr>
              <w:t>年可节约成本</w:t>
            </w:r>
            <w:r w:rsidRPr="005E1654">
              <w:rPr>
                <w:bCs/>
                <w:color w:val="000000"/>
                <w:sz w:val="21"/>
                <w:szCs w:val="21"/>
              </w:rPr>
              <w:t>5000</w:t>
            </w:r>
            <w:r w:rsidRPr="005E1654">
              <w:rPr>
                <w:bCs/>
                <w:color w:val="000000"/>
                <w:sz w:val="21"/>
                <w:szCs w:val="21"/>
              </w:rPr>
              <w:t>元。</w:t>
            </w:r>
          </w:p>
        </w:tc>
      </w:tr>
      <w:tr w:rsidR="00476789" w:rsidRPr="005E1654" w:rsidTr="00ED7515">
        <w:trPr>
          <w:trHeight w:val="184"/>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6</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镍在线回收系统</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2010.09-2010.10</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29</w:t>
            </w:r>
          </w:p>
        </w:tc>
        <w:tc>
          <w:tcPr>
            <w:tcW w:w="1180" w:type="pct"/>
            <w:vAlign w:val="center"/>
          </w:tcPr>
          <w:p w:rsidR="00476789" w:rsidRPr="005E1654" w:rsidRDefault="00476789" w:rsidP="00ED7515">
            <w:pPr>
              <w:rPr>
                <w:bCs/>
                <w:color w:val="000000"/>
                <w:sz w:val="21"/>
                <w:szCs w:val="21"/>
              </w:rPr>
            </w:pPr>
            <w:r w:rsidRPr="005E1654">
              <w:rPr>
                <w:rFonts w:hint="eastAsia"/>
                <w:bCs/>
                <w:color w:val="000000"/>
                <w:sz w:val="21"/>
                <w:szCs w:val="21"/>
              </w:rPr>
              <w:t>节约</w:t>
            </w:r>
            <w:r w:rsidRPr="005E1654">
              <w:rPr>
                <w:bCs/>
                <w:color w:val="000000"/>
                <w:sz w:val="21"/>
                <w:szCs w:val="21"/>
              </w:rPr>
              <w:t>水</w:t>
            </w:r>
            <w:r w:rsidRPr="005E1654">
              <w:rPr>
                <w:bCs/>
                <w:color w:val="000000"/>
                <w:sz w:val="21"/>
                <w:szCs w:val="21"/>
              </w:rPr>
              <w:t>1872</w:t>
            </w:r>
            <w:r w:rsidRPr="005E1654">
              <w:rPr>
                <w:rFonts w:hint="eastAsia"/>
                <w:bCs/>
                <w:color w:val="000000"/>
                <w:sz w:val="21"/>
                <w:szCs w:val="21"/>
              </w:rPr>
              <w:t xml:space="preserve"> t /a</w:t>
            </w:r>
            <w:r w:rsidRPr="005E1654">
              <w:rPr>
                <w:rFonts w:hint="eastAsia"/>
                <w:bCs/>
                <w:color w:val="000000"/>
                <w:sz w:val="21"/>
                <w:szCs w:val="21"/>
              </w:rPr>
              <w:t>，</w:t>
            </w:r>
            <w:r w:rsidRPr="005E1654">
              <w:rPr>
                <w:bCs/>
                <w:color w:val="000000"/>
                <w:sz w:val="21"/>
                <w:szCs w:val="21"/>
              </w:rPr>
              <w:t>回收镍</w:t>
            </w:r>
            <w:smartTag w:uri="urn:schemas-microsoft-com:office:smarttags" w:element="chmetcnv">
              <w:smartTagPr>
                <w:attr w:name="UnitName" w:val="kg"/>
                <w:attr w:name="SourceValue" w:val="1740.96"/>
                <w:attr w:name="HasSpace" w:val="False"/>
                <w:attr w:name="Negative" w:val="False"/>
                <w:attr w:name="NumberType" w:val="1"/>
                <w:attr w:name="TCSC" w:val="0"/>
              </w:smartTagPr>
              <w:r w:rsidRPr="005E1654">
                <w:rPr>
                  <w:bCs/>
                  <w:color w:val="000000"/>
                  <w:sz w:val="21"/>
                  <w:szCs w:val="21"/>
                </w:rPr>
                <w:t>1740.96kg</w:t>
              </w:r>
              <w:r w:rsidRPr="005E1654">
                <w:rPr>
                  <w:rFonts w:hint="eastAsia"/>
                  <w:bCs/>
                  <w:color w:val="000000"/>
                  <w:sz w:val="21"/>
                  <w:szCs w:val="21"/>
                </w:rPr>
                <w:t>。</w:t>
              </w:r>
            </w:smartTag>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节约原材料，节省废水处理成本</w:t>
            </w:r>
            <w:r w:rsidRPr="005E1654">
              <w:rPr>
                <w:rFonts w:hint="eastAsia"/>
                <w:bCs/>
                <w:color w:val="000000"/>
                <w:sz w:val="21"/>
                <w:szCs w:val="21"/>
              </w:rPr>
              <w:t>，</w:t>
            </w:r>
            <w:r w:rsidRPr="005E1654">
              <w:rPr>
                <w:bCs/>
                <w:color w:val="000000"/>
                <w:sz w:val="21"/>
                <w:szCs w:val="21"/>
              </w:rPr>
              <w:t>每年可节省成本</w:t>
            </w:r>
            <w:r w:rsidRPr="005E1654">
              <w:rPr>
                <w:bCs/>
                <w:color w:val="000000"/>
                <w:sz w:val="21"/>
                <w:szCs w:val="21"/>
              </w:rPr>
              <w:t>14.84</w:t>
            </w:r>
            <w:r w:rsidRPr="005E1654">
              <w:rPr>
                <w:bCs/>
                <w:color w:val="000000"/>
                <w:sz w:val="21"/>
                <w:szCs w:val="21"/>
              </w:rPr>
              <w:t>万元</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7</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中水回用（反渗透</w:t>
            </w:r>
            <w:r w:rsidRPr="005E1654">
              <w:rPr>
                <w:color w:val="000000"/>
                <w:kern w:val="0"/>
                <w:sz w:val="21"/>
                <w:szCs w:val="21"/>
              </w:rPr>
              <w:t>RO</w:t>
            </w:r>
            <w:r w:rsidRPr="005E1654">
              <w:rPr>
                <w:color w:val="000000"/>
                <w:kern w:val="0"/>
                <w:sz w:val="21"/>
                <w:szCs w:val="21"/>
              </w:rPr>
              <w:t>膜）系统</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2010.09-2010.11</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76</w:t>
            </w:r>
          </w:p>
        </w:tc>
        <w:tc>
          <w:tcPr>
            <w:tcW w:w="1180" w:type="pct"/>
            <w:vAlign w:val="center"/>
          </w:tcPr>
          <w:p w:rsidR="00476789" w:rsidRPr="005E1654" w:rsidRDefault="00476789" w:rsidP="00ED7515">
            <w:pPr>
              <w:widowControl/>
              <w:rPr>
                <w:bCs/>
                <w:color w:val="000000"/>
                <w:sz w:val="21"/>
                <w:szCs w:val="21"/>
              </w:rPr>
            </w:pPr>
            <w:r w:rsidRPr="005E1654">
              <w:rPr>
                <w:color w:val="000000"/>
                <w:kern w:val="0"/>
                <w:sz w:val="21"/>
                <w:szCs w:val="21"/>
              </w:rPr>
              <w:t>每天可产生回用水</w:t>
            </w:r>
            <w:r w:rsidRPr="005E1654">
              <w:rPr>
                <w:color w:val="000000"/>
                <w:kern w:val="0"/>
                <w:sz w:val="21"/>
                <w:szCs w:val="21"/>
              </w:rPr>
              <w:t>52</w:t>
            </w:r>
            <w:r w:rsidRPr="005E1654">
              <w:rPr>
                <w:rFonts w:hint="eastAsia"/>
                <w:bCs/>
                <w:color w:val="000000"/>
                <w:sz w:val="21"/>
                <w:szCs w:val="21"/>
              </w:rPr>
              <w:t xml:space="preserve"> t</w:t>
            </w:r>
            <w:r w:rsidRPr="005E1654">
              <w:rPr>
                <w:color w:val="000000"/>
                <w:kern w:val="0"/>
                <w:sz w:val="21"/>
                <w:szCs w:val="21"/>
              </w:rPr>
              <w:t>，</w:t>
            </w:r>
            <w:r w:rsidRPr="005E1654">
              <w:rPr>
                <w:rFonts w:hint="eastAsia"/>
                <w:color w:val="000000"/>
                <w:kern w:val="0"/>
                <w:sz w:val="21"/>
                <w:szCs w:val="21"/>
              </w:rPr>
              <w:t>节约水</w:t>
            </w:r>
            <w:r w:rsidRPr="005E1654">
              <w:rPr>
                <w:color w:val="000000"/>
                <w:kern w:val="0"/>
                <w:sz w:val="21"/>
                <w:szCs w:val="21"/>
              </w:rPr>
              <w:t>18096</w:t>
            </w:r>
            <w:r w:rsidRPr="005E1654">
              <w:rPr>
                <w:rFonts w:hint="eastAsia"/>
                <w:bCs/>
                <w:color w:val="000000"/>
                <w:sz w:val="21"/>
                <w:szCs w:val="21"/>
              </w:rPr>
              <w:t xml:space="preserve"> t</w:t>
            </w:r>
            <w:r w:rsidRPr="005E1654">
              <w:rPr>
                <w:rFonts w:hint="eastAsia"/>
                <w:color w:val="000000"/>
                <w:kern w:val="0"/>
                <w:sz w:val="21"/>
                <w:szCs w:val="21"/>
              </w:rPr>
              <w:t xml:space="preserve"> /a</w:t>
            </w:r>
            <w:r w:rsidRPr="005E1654">
              <w:rPr>
                <w:rFonts w:hint="eastAsia"/>
                <w:color w:val="000000"/>
                <w:kern w:val="0"/>
                <w:sz w:val="21"/>
                <w:szCs w:val="21"/>
              </w:rPr>
              <w:t>。</w:t>
            </w:r>
          </w:p>
        </w:tc>
        <w:tc>
          <w:tcPr>
            <w:tcW w:w="1288" w:type="pct"/>
            <w:vAlign w:val="center"/>
          </w:tcPr>
          <w:p w:rsidR="00476789" w:rsidRPr="005E1654" w:rsidRDefault="00476789" w:rsidP="00ED7515">
            <w:pPr>
              <w:jc w:val="center"/>
              <w:rPr>
                <w:bCs/>
                <w:color w:val="000000"/>
                <w:sz w:val="21"/>
                <w:szCs w:val="21"/>
              </w:rPr>
            </w:pPr>
            <w:r w:rsidRPr="005E1654">
              <w:rPr>
                <w:bCs/>
                <w:color w:val="000000"/>
                <w:sz w:val="21"/>
                <w:szCs w:val="21"/>
              </w:rPr>
              <w:t>/</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8</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废水处理自动加药系统</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2010.09-2010.09</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12</w:t>
            </w:r>
          </w:p>
        </w:tc>
        <w:tc>
          <w:tcPr>
            <w:tcW w:w="1180" w:type="pct"/>
            <w:vAlign w:val="center"/>
          </w:tcPr>
          <w:p w:rsidR="00476789" w:rsidRPr="005E1654" w:rsidRDefault="00476789" w:rsidP="00ED7515">
            <w:pPr>
              <w:rPr>
                <w:bCs/>
                <w:color w:val="000000"/>
                <w:sz w:val="21"/>
                <w:szCs w:val="21"/>
              </w:rPr>
            </w:pPr>
            <w:r w:rsidRPr="005E1654">
              <w:rPr>
                <w:rFonts w:hint="eastAsia"/>
                <w:bCs/>
                <w:color w:val="000000"/>
                <w:sz w:val="21"/>
                <w:szCs w:val="21"/>
              </w:rPr>
              <w:t>提高废水处理效果。</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降低废水处理的工作量，减少人工成本。每年可节约成本</w:t>
            </w:r>
            <w:r w:rsidRPr="005E1654">
              <w:rPr>
                <w:bCs/>
                <w:color w:val="000000"/>
                <w:sz w:val="21"/>
                <w:szCs w:val="21"/>
              </w:rPr>
              <w:t>2</w:t>
            </w:r>
            <w:r w:rsidRPr="005E1654">
              <w:rPr>
                <w:bCs/>
                <w:color w:val="000000"/>
                <w:sz w:val="21"/>
                <w:szCs w:val="21"/>
              </w:rPr>
              <w:t>万元。</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9</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电镀线抽风系统改造</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2010.10-2010.10</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8.3</w:t>
            </w:r>
          </w:p>
        </w:tc>
        <w:tc>
          <w:tcPr>
            <w:tcW w:w="1180" w:type="pct"/>
            <w:vAlign w:val="center"/>
          </w:tcPr>
          <w:p w:rsidR="00476789" w:rsidRPr="005E1654" w:rsidRDefault="00476789" w:rsidP="00ED7515">
            <w:pPr>
              <w:rPr>
                <w:bCs/>
                <w:color w:val="000000"/>
                <w:sz w:val="21"/>
                <w:szCs w:val="21"/>
              </w:rPr>
            </w:pPr>
            <w:r w:rsidRPr="005E1654">
              <w:rPr>
                <w:rFonts w:hint="eastAsia"/>
                <w:bCs/>
                <w:color w:val="000000"/>
                <w:sz w:val="21"/>
                <w:szCs w:val="21"/>
              </w:rPr>
              <w:t>减少污染产生。</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保障员工良好的健康状况。</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10</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酸雾收集处理塔</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2010.10-2010.10</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9.8</w:t>
            </w:r>
          </w:p>
        </w:tc>
        <w:tc>
          <w:tcPr>
            <w:tcW w:w="1180" w:type="pct"/>
            <w:vAlign w:val="center"/>
          </w:tcPr>
          <w:p w:rsidR="00476789" w:rsidRPr="005E1654" w:rsidRDefault="00476789" w:rsidP="00ED7515">
            <w:pPr>
              <w:rPr>
                <w:bCs/>
                <w:color w:val="000000"/>
                <w:sz w:val="21"/>
                <w:szCs w:val="21"/>
              </w:rPr>
            </w:pPr>
            <w:r w:rsidRPr="005E1654">
              <w:rPr>
                <w:rFonts w:hint="eastAsia"/>
                <w:bCs/>
                <w:color w:val="000000"/>
                <w:sz w:val="21"/>
                <w:szCs w:val="21"/>
              </w:rPr>
              <w:t>减少污染物排放量。</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回收大量的铬，每年可节约成本</w:t>
            </w:r>
            <w:r w:rsidRPr="005E1654">
              <w:rPr>
                <w:bCs/>
                <w:color w:val="000000"/>
                <w:sz w:val="21"/>
                <w:szCs w:val="21"/>
              </w:rPr>
              <w:t>4</w:t>
            </w:r>
            <w:r w:rsidRPr="005E1654">
              <w:rPr>
                <w:bCs/>
                <w:color w:val="000000"/>
                <w:sz w:val="21"/>
                <w:szCs w:val="21"/>
              </w:rPr>
              <w:t>万元。</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11</w:t>
            </w:r>
          </w:p>
        </w:tc>
        <w:tc>
          <w:tcPr>
            <w:tcW w:w="916" w:type="pct"/>
            <w:vAlign w:val="center"/>
          </w:tcPr>
          <w:p w:rsidR="00476789" w:rsidRPr="005E1654" w:rsidRDefault="00476789" w:rsidP="00ED7515">
            <w:pPr>
              <w:widowControl/>
              <w:rPr>
                <w:color w:val="000000"/>
                <w:kern w:val="0"/>
                <w:sz w:val="21"/>
                <w:szCs w:val="21"/>
              </w:rPr>
            </w:pPr>
            <w:r w:rsidRPr="005E1654">
              <w:rPr>
                <w:rFonts w:hint="eastAsia"/>
                <w:color w:val="000000"/>
                <w:kern w:val="0"/>
                <w:sz w:val="21"/>
                <w:szCs w:val="21"/>
              </w:rPr>
              <w:t>安装</w:t>
            </w:r>
            <w:r w:rsidRPr="005E1654">
              <w:rPr>
                <w:color w:val="000000"/>
                <w:kern w:val="0"/>
                <w:sz w:val="21"/>
                <w:szCs w:val="21"/>
              </w:rPr>
              <w:t>挂具架</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2010.08-2010.08</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6.2</w:t>
            </w:r>
          </w:p>
        </w:tc>
        <w:tc>
          <w:tcPr>
            <w:tcW w:w="1180" w:type="pct"/>
            <w:vAlign w:val="center"/>
          </w:tcPr>
          <w:p w:rsidR="00476789" w:rsidRPr="005E1654" w:rsidRDefault="00476789" w:rsidP="00ED7515">
            <w:pPr>
              <w:rPr>
                <w:bCs/>
                <w:color w:val="000000"/>
                <w:sz w:val="21"/>
                <w:szCs w:val="21"/>
              </w:rPr>
            </w:pPr>
            <w:r w:rsidRPr="005E1654">
              <w:rPr>
                <w:rFonts w:hint="eastAsia"/>
                <w:bCs/>
                <w:color w:val="000000"/>
                <w:sz w:val="21"/>
                <w:szCs w:val="21"/>
              </w:rPr>
              <w:t>减少产品返工率。</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增长挂具的生命周期，改善产品品质。每年可节约成本</w:t>
            </w:r>
            <w:r w:rsidRPr="005E1654">
              <w:rPr>
                <w:bCs/>
                <w:color w:val="000000"/>
                <w:sz w:val="21"/>
                <w:szCs w:val="21"/>
              </w:rPr>
              <w:t>8</w:t>
            </w:r>
            <w:r w:rsidRPr="005E1654">
              <w:rPr>
                <w:bCs/>
                <w:color w:val="000000"/>
                <w:sz w:val="21"/>
                <w:szCs w:val="21"/>
              </w:rPr>
              <w:t>万元。</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12</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生产车间环保空调方案</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2010.09-2010.10</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13</w:t>
            </w:r>
          </w:p>
        </w:tc>
        <w:tc>
          <w:tcPr>
            <w:tcW w:w="1180" w:type="pct"/>
            <w:vAlign w:val="center"/>
          </w:tcPr>
          <w:p w:rsidR="00476789" w:rsidRPr="005E1654" w:rsidRDefault="00476789" w:rsidP="00ED7515">
            <w:pPr>
              <w:rPr>
                <w:bCs/>
                <w:color w:val="000000"/>
                <w:sz w:val="21"/>
                <w:szCs w:val="21"/>
              </w:rPr>
            </w:pPr>
            <w:r w:rsidRPr="005E1654">
              <w:rPr>
                <w:bCs/>
                <w:color w:val="000000"/>
                <w:sz w:val="21"/>
                <w:szCs w:val="21"/>
              </w:rPr>
              <w:t>节约用电</w:t>
            </w:r>
            <w:r w:rsidRPr="005E1654">
              <w:rPr>
                <w:bCs/>
                <w:color w:val="000000"/>
                <w:sz w:val="21"/>
                <w:szCs w:val="21"/>
              </w:rPr>
              <w:t>50266 kW•h</w:t>
            </w:r>
            <w:r w:rsidRPr="005E1654">
              <w:rPr>
                <w:rFonts w:hint="eastAsia"/>
                <w:bCs/>
                <w:color w:val="000000"/>
                <w:sz w:val="21"/>
                <w:szCs w:val="21"/>
              </w:rPr>
              <w:t>/a</w:t>
            </w:r>
            <w:r w:rsidRPr="005E1654">
              <w:rPr>
                <w:rFonts w:hint="eastAsia"/>
                <w:bCs/>
                <w:color w:val="000000"/>
                <w:sz w:val="21"/>
                <w:szCs w:val="21"/>
              </w:rPr>
              <w:t>。</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每年可节约成本</w:t>
            </w:r>
            <w:r w:rsidRPr="005E1654">
              <w:rPr>
                <w:bCs/>
                <w:color w:val="000000"/>
                <w:sz w:val="21"/>
                <w:szCs w:val="21"/>
              </w:rPr>
              <w:t>9.3</w:t>
            </w:r>
            <w:r w:rsidRPr="005E1654">
              <w:rPr>
                <w:bCs/>
                <w:color w:val="000000"/>
                <w:sz w:val="21"/>
                <w:szCs w:val="21"/>
              </w:rPr>
              <w:t>万元（含节约的电费和产品合格率的提升）。</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13</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生产车间地面防腐</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2010.09-2010.09</w:t>
            </w:r>
          </w:p>
        </w:tc>
        <w:tc>
          <w:tcPr>
            <w:tcW w:w="596"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21</w:t>
            </w:r>
          </w:p>
        </w:tc>
        <w:tc>
          <w:tcPr>
            <w:tcW w:w="1180" w:type="pct"/>
            <w:vAlign w:val="center"/>
          </w:tcPr>
          <w:p w:rsidR="00476789" w:rsidRPr="005E1654" w:rsidRDefault="00476789" w:rsidP="00ED7515">
            <w:pPr>
              <w:rPr>
                <w:bCs/>
                <w:color w:val="000000"/>
                <w:sz w:val="21"/>
                <w:szCs w:val="21"/>
              </w:rPr>
            </w:pPr>
            <w:r w:rsidRPr="005E1654">
              <w:rPr>
                <w:bCs/>
                <w:color w:val="000000"/>
                <w:sz w:val="21"/>
                <w:szCs w:val="21"/>
              </w:rPr>
              <w:t>避免电镀废水下渗污染地下水</w:t>
            </w:r>
            <w:r w:rsidRPr="005E1654">
              <w:rPr>
                <w:rFonts w:hint="eastAsia"/>
                <w:bCs/>
                <w:color w:val="000000"/>
                <w:sz w:val="21"/>
                <w:szCs w:val="21"/>
              </w:rPr>
              <w:t>。</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改善环境，</w:t>
            </w:r>
            <w:r w:rsidRPr="005E1654">
              <w:rPr>
                <w:bCs/>
                <w:color w:val="000000"/>
                <w:sz w:val="21"/>
                <w:szCs w:val="21"/>
              </w:rPr>
              <w:t xml:space="preserve"> </w:t>
            </w:r>
            <w:r w:rsidRPr="005E1654">
              <w:rPr>
                <w:bCs/>
                <w:color w:val="000000"/>
                <w:sz w:val="21"/>
                <w:szCs w:val="21"/>
              </w:rPr>
              <w:t>确保生产的正常进行。</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21</w:t>
            </w:r>
          </w:p>
        </w:tc>
        <w:tc>
          <w:tcPr>
            <w:tcW w:w="916" w:type="pct"/>
            <w:vAlign w:val="center"/>
          </w:tcPr>
          <w:p w:rsidR="00476789" w:rsidRPr="005E1654" w:rsidRDefault="00476789" w:rsidP="00ED7515">
            <w:pPr>
              <w:widowControl/>
              <w:rPr>
                <w:color w:val="000000"/>
                <w:kern w:val="0"/>
                <w:sz w:val="21"/>
                <w:szCs w:val="21"/>
              </w:rPr>
            </w:pPr>
            <w:r w:rsidRPr="005E1654">
              <w:rPr>
                <w:color w:val="000000"/>
                <w:kern w:val="0"/>
                <w:sz w:val="21"/>
                <w:szCs w:val="21"/>
              </w:rPr>
              <w:t>工厂环境改造</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2010.06-2010.11</w:t>
            </w:r>
          </w:p>
        </w:tc>
        <w:tc>
          <w:tcPr>
            <w:tcW w:w="596" w:type="pct"/>
            <w:vAlign w:val="center"/>
          </w:tcPr>
          <w:p w:rsidR="00476789" w:rsidRPr="005E1654" w:rsidRDefault="00476789" w:rsidP="00ED7515">
            <w:pPr>
              <w:jc w:val="center"/>
              <w:rPr>
                <w:bCs/>
                <w:color w:val="000000"/>
                <w:sz w:val="21"/>
                <w:szCs w:val="21"/>
              </w:rPr>
            </w:pPr>
            <w:r w:rsidRPr="005E1654">
              <w:rPr>
                <w:bCs/>
                <w:color w:val="000000"/>
                <w:sz w:val="21"/>
                <w:szCs w:val="21"/>
              </w:rPr>
              <w:t>12</w:t>
            </w:r>
          </w:p>
        </w:tc>
        <w:tc>
          <w:tcPr>
            <w:tcW w:w="1180" w:type="pct"/>
            <w:vAlign w:val="center"/>
          </w:tcPr>
          <w:p w:rsidR="00476789" w:rsidRPr="005E1654" w:rsidRDefault="00476789" w:rsidP="00ED7515">
            <w:pPr>
              <w:rPr>
                <w:bCs/>
                <w:color w:val="000000"/>
                <w:sz w:val="21"/>
                <w:szCs w:val="21"/>
              </w:rPr>
            </w:pPr>
            <w:r w:rsidRPr="005E1654">
              <w:rPr>
                <w:bCs/>
                <w:color w:val="000000"/>
                <w:sz w:val="21"/>
                <w:szCs w:val="21"/>
              </w:rPr>
              <w:t>营造良好的生产环境</w:t>
            </w:r>
            <w:r w:rsidRPr="005E1654">
              <w:rPr>
                <w:rFonts w:hint="eastAsia"/>
                <w:bCs/>
                <w:color w:val="000000"/>
                <w:sz w:val="21"/>
                <w:szCs w:val="21"/>
              </w:rPr>
              <w:t>。</w:t>
            </w:r>
          </w:p>
        </w:tc>
        <w:tc>
          <w:tcPr>
            <w:tcW w:w="1288" w:type="pct"/>
            <w:vAlign w:val="center"/>
          </w:tcPr>
          <w:p w:rsidR="00476789" w:rsidRPr="005E1654" w:rsidRDefault="00476789" w:rsidP="00ED7515">
            <w:pPr>
              <w:rPr>
                <w:bCs/>
                <w:color w:val="000000"/>
                <w:sz w:val="21"/>
                <w:szCs w:val="21"/>
              </w:rPr>
            </w:pPr>
            <w:r w:rsidRPr="005E1654">
              <w:rPr>
                <w:bCs/>
                <w:color w:val="000000"/>
                <w:sz w:val="21"/>
                <w:szCs w:val="21"/>
              </w:rPr>
              <w:t>给客户留下良好印象，有助于以后的合作。</w:t>
            </w:r>
          </w:p>
        </w:tc>
      </w:tr>
      <w:tr w:rsidR="00476789" w:rsidRPr="005E1654" w:rsidTr="00ED7515">
        <w:trPr>
          <w:trHeight w:val="269"/>
          <w:jc w:val="center"/>
        </w:trPr>
        <w:tc>
          <w:tcPr>
            <w:tcW w:w="395" w:type="pct"/>
            <w:vAlign w:val="center"/>
          </w:tcPr>
          <w:p w:rsidR="00476789" w:rsidRPr="005E1654" w:rsidRDefault="00476789" w:rsidP="00ED7515">
            <w:pPr>
              <w:widowControl/>
              <w:jc w:val="center"/>
              <w:rPr>
                <w:color w:val="000000"/>
                <w:kern w:val="0"/>
                <w:sz w:val="21"/>
                <w:szCs w:val="21"/>
              </w:rPr>
            </w:pPr>
            <w:r w:rsidRPr="005E1654">
              <w:rPr>
                <w:color w:val="000000"/>
                <w:kern w:val="0"/>
                <w:sz w:val="21"/>
                <w:szCs w:val="21"/>
              </w:rPr>
              <w:t>31</w:t>
            </w:r>
          </w:p>
        </w:tc>
        <w:tc>
          <w:tcPr>
            <w:tcW w:w="916" w:type="pct"/>
            <w:vAlign w:val="center"/>
          </w:tcPr>
          <w:p w:rsidR="00476789" w:rsidRPr="005E1654" w:rsidRDefault="00476789" w:rsidP="00ED7515">
            <w:pPr>
              <w:jc w:val="center"/>
              <w:rPr>
                <w:color w:val="000000"/>
                <w:sz w:val="21"/>
                <w:szCs w:val="21"/>
              </w:rPr>
            </w:pPr>
            <w:r w:rsidRPr="005E1654">
              <w:rPr>
                <w:color w:val="000000"/>
                <w:sz w:val="21"/>
                <w:szCs w:val="21"/>
              </w:rPr>
              <w:t>热水能综合循环供生活热水方案</w:t>
            </w:r>
          </w:p>
        </w:tc>
        <w:tc>
          <w:tcPr>
            <w:tcW w:w="625" w:type="pct"/>
            <w:vAlign w:val="center"/>
          </w:tcPr>
          <w:p w:rsidR="00476789" w:rsidRPr="005E1654" w:rsidRDefault="00476789" w:rsidP="00ED7515">
            <w:pPr>
              <w:jc w:val="center"/>
              <w:rPr>
                <w:color w:val="000000"/>
                <w:sz w:val="21"/>
                <w:szCs w:val="21"/>
              </w:rPr>
            </w:pPr>
            <w:r w:rsidRPr="005E1654">
              <w:rPr>
                <w:color w:val="000000"/>
                <w:sz w:val="21"/>
                <w:szCs w:val="21"/>
              </w:rPr>
              <w:t>2010.10-2010.10</w:t>
            </w:r>
          </w:p>
        </w:tc>
        <w:tc>
          <w:tcPr>
            <w:tcW w:w="596" w:type="pct"/>
            <w:vAlign w:val="center"/>
          </w:tcPr>
          <w:p w:rsidR="00476789" w:rsidRPr="005E1654" w:rsidRDefault="00476789" w:rsidP="00ED7515">
            <w:pPr>
              <w:jc w:val="center"/>
              <w:rPr>
                <w:bCs/>
                <w:color w:val="000000"/>
                <w:sz w:val="21"/>
                <w:szCs w:val="21"/>
              </w:rPr>
            </w:pPr>
            <w:r w:rsidRPr="005E1654">
              <w:rPr>
                <w:bCs/>
                <w:color w:val="000000"/>
                <w:sz w:val="21"/>
                <w:szCs w:val="21"/>
              </w:rPr>
              <w:t>5.8</w:t>
            </w:r>
          </w:p>
        </w:tc>
        <w:tc>
          <w:tcPr>
            <w:tcW w:w="1180" w:type="pct"/>
            <w:vAlign w:val="center"/>
          </w:tcPr>
          <w:p w:rsidR="00476789" w:rsidRPr="005E1654" w:rsidRDefault="00476789" w:rsidP="00ED7515">
            <w:pPr>
              <w:rPr>
                <w:bCs/>
                <w:color w:val="000000"/>
                <w:sz w:val="21"/>
                <w:szCs w:val="21"/>
              </w:rPr>
            </w:pPr>
            <w:r w:rsidRPr="005E1654">
              <w:rPr>
                <w:rFonts w:hint="eastAsia"/>
                <w:bCs/>
                <w:color w:val="000000"/>
                <w:sz w:val="21"/>
                <w:szCs w:val="21"/>
              </w:rPr>
              <w:t>节约用电</w:t>
            </w:r>
            <w:r w:rsidRPr="005E1654">
              <w:rPr>
                <w:bCs/>
                <w:color w:val="000000"/>
                <w:sz w:val="21"/>
                <w:szCs w:val="21"/>
              </w:rPr>
              <w:t>2.4</w:t>
            </w:r>
            <w:r w:rsidRPr="005E1654">
              <w:rPr>
                <w:bCs/>
                <w:color w:val="000000"/>
                <w:sz w:val="21"/>
                <w:szCs w:val="21"/>
              </w:rPr>
              <w:t>万</w:t>
            </w:r>
            <w:r w:rsidRPr="005E1654">
              <w:rPr>
                <w:bCs/>
                <w:color w:val="000000"/>
                <w:sz w:val="21"/>
                <w:szCs w:val="21"/>
              </w:rPr>
              <w:t>kW•h</w:t>
            </w:r>
            <w:r w:rsidRPr="005E1654">
              <w:rPr>
                <w:rFonts w:hint="eastAsia"/>
                <w:bCs/>
                <w:color w:val="000000"/>
                <w:sz w:val="21"/>
                <w:szCs w:val="21"/>
              </w:rPr>
              <w:t>/a</w:t>
            </w:r>
            <w:r w:rsidRPr="005E1654">
              <w:rPr>
                <w:rFonts w:hint="eastAsia"/>
                <w:bCs/>
                <w:color w:val="000000"/>
                <w:sz w:val="21"/>
                <w:szCs w:val="21"/>
              </w:rPr>
              <w:t>。</w:t>
            </w:r>
          </w:p>
        </w:tc>
        <w:tc>
          <w:tcPr>
            <w:tcW w:w="1288" w:type="pct"/>
            <w:vAlign w:val="center"/>
          </w:tcPr>
          <w:p w:rsidR="00476789" w:rsidRPr="005E1654" w:rsidRDefault="00476789" w:rsidP="00ED7515">
            <w:pPr>
              <w:jc w:val="center"/>
              <w:rPr>
                <w:bCs/>
                <w:color w:val="000000"/>
                <w:sz w:val="21"/>
                <w:szCs w:val="21"/>
              </w:rPr>
            </w:pPr>
            <w:r w:rsidRPr="005E1654">
              <w:rPr>
                <w:bCs/>
                <w:color w:val="000000"/>
                <w:sz w:val="21"/>
                <w:szCs w:val="21"/>
              </w:rPr>
              <w:t>每年可节约成本</w:t>
            </w:r>
            <w:r w:rsidRPr="005E1654">
              <w:rPr>
                <w:bCs/>
                <w:color w:val="000000"/>
                <w:sz w:val="21"/>
                <w:szCs w:val="21"/>
              </w:rPr>
              <w:t>7.2</w:t>
            </w:r>
            <w:r w:rsidRPr="005E1654">
              <w:rPr>
                <w:bCs/>
                <w:color w:val="000000"/>
                <w:sz w:val="21"/>
                <w:szCs w:val="21"/>
              </w:rPr>
              <w:t>万元。</w:t>
            </w:r>
          </w:p>
        </w:tc>
      </w:tr>
    </w:tbl>
    <w:p w:rsidR="00476789" w:rsidRDefault="00476789" w:rsidP="00476789">
      <w:pPr>
        <w:pStyle w:val="3"/>
        <w:spacing w:before="0" w:after="0"/>
        <w:rPr>
          <w:color w:val="000000"/>
        </w:rPr>
      </w:pPr>
      <w:bookmarkStart w:id="10" w:name="_Toc349027060"/>
    </w:p>
    <w:p w:rsidR="00476789" w:rsidRPr="005E1654" w:rsidRDefault="00476789" w:rsidP="00476789">
      <w:pPr>
        <w:pStyle w:val="3"/>
        <w:spacing w:before="0" w:after="0"/>
        <w:rPr>
          <w:color w:val="000000"/>
        </w:rPr>
      </w:pPr>
      <w:r w:rsidRPr="005E1654">
        <w:rPr>
          <w:rFonts w:hint="eastAsia"/>
          <w:color w:val="000000"/>
          <w:lang w:eastAsia="zh-CN"/>
        </w:rPr>
        <w:t>10</w:t>
      </w:r>
      <w:r w:rsidRPr="005E1654">
        <w:rPr>
          <w:rFonts w:hint="eastAsia"/>
          <w:color w:val="000000"/>
        </w:rPr>
        <w:t>企业清洁生产审核绩效</w:t>
      </w:r>
      <w:bookmarkEnd w:id="10"/>
    </w:p>
    <w:p w:rsidR="00476789" w:rsidRPr="005E1654" w:rsidRDefault="00476789" w:rsidP="00476789">
      <w:pPr>
        <w:spacing w:beforeLines="50" w:before="156" w:line="360" w:lineRule="auto"/>
        <w:ind w:firstLineChars="200" w:firstLine="480"/>
        <w:rPr>
          <w:rFonts w:hint="eastAsia"/>
          <w:color w:val="000000"/>
          <w:szCs w:val="24"/>
          <w:lang w:val="x-none"/>
        </w:rPr>
      </w:pPr>
      <w:r w:rsidRPr="005E1654">
        <w:rPr>
          <w:color w:val="000000"/>
          <w:szCs w:val="24"/>
          <w:lang w:val="x-none"/>
        </w:rPr>
        <w:t>企业</w:t>
      </w:r>
      <w:r w:rsidRPr="005E1654">
        <w:rPr>
          <w:rFonts w:hint="eastAsia"/>
          <w:color w:val="000000"/>
          <w:szCs w:val="24"/>
          <w:lang w:val="x-none"/>
        </w:rPr>
        <w:t>在本轮</w:t>
      </w:r>
      <w:r w:rsidRPr="005E1654">
        <w:rPr>
          <w:color w:val="000000"/>
          <w:szCs w:val="24"/>
          <w:lang w:val="x-none"/>
        </w:rPr>
        <w:t>清洁生产审核</w:t>
      </w:r>
      <w:r w:rsidRPr="005E1654">
        <w:rPr>
          <w:rFonts w:hint="eastAsia"/>
          <w:color w:val="000000"/>
          <w:szCs w:val="24"/>
          <w:lang w:val="x-none"/>
        </w:rPr>
        <w:t>期间，提出并实施了</w:t>
      </w:r>
      <w:r w:rsidRPr="005E1654">
        <w:rPr>
          <w:color w:val="000000"/>
          <w:szCs w:val="24"/>
        </w:rPr>
        <w:t>32</w:t>
      </w:r>
      <w:r w:rsidRPr="005E1654">
        <w:rPr>
          <w:color w:val="000000"/>
          <w:szCs w:val="24"/>
        </w:rPr>
        <w:t>项无</w:t>
      </w:r>
      <w:r w:rsidRPr="005E1654">
        <w:rPr>
          <w:color w:val="000000"/>
          <w:szCs w:val="24"/>
        </w:rPr>
        <w:t>/</w:t>
      </w:r>
      <w:r w:rsidRPr="005E1654">
        <w:rPr>
          <w:color w:val="000000"/>
          <w:szCs w:val="24"/>
        </w:rPr>
        <w:t>低费方案</w:t>
      </w:r>
      <w:r w:rsidRPr="005E1654">
        <w:rPr>
          <w:rFonts w:hint="eastAsia"/>
          <w:color w:val="000000"/>
          <w:szCs w:val="24"/>
        </w:rPr>
        <w:t>和</w:t>
      </w:r>
      <w:r w:rsidRPr="005E1654">
        <w:rPr>
          <w:rFonts w:hint="eastAsia"/>
          <w:color w:val="000000"/>
          <w:szCs w:val="24"/>
        </w:rPr>
        <w:t>11</w:t>
      </w:r>
      <w:r w:rsidRPr="005E1654">
        <w:rPr>
          <w:rFonts w:hint="eastAsia"/>
          <w:color w:val="000000"/>
          <w:szCs w:val="24"/>
        </w:rPr>
        <w:t>项</w:t>
      </w:r>
      <w:r w:rsidRPr="005E1654">
        <w:rPr>
          <w:color w:val="000000"/>
          <w:szCs w:val="24"/>
        </w:rPr>
        <w:t>中</w:t>
      </w:r>
      <w:r w:rsidRPr="005E1654">
        <w:rPr>
          <w:color w:val="000000"/>
          <w:szCs w:val="24"/>
        </w:rPr>
        <w:t>/</w:t>
      </w:r>
      <w:r w:rsidRPr="005E1654">
        <w:rPr>
          <w:color w:val="000000"/>
          <w:szCs w:val="24"/>
        </w:rPr>
        <w:lastRenderedPageBreak/>
        <w:t>高费方案</w:t>
      </w:r>
      <w:r w:rsidRPr="005E1654">
        <w:rPr>
          <w:rFonts w:hint="eastAsia"/>
          <w:color w:val="000000"/>
          <w:szCs w:val="24"/>
        </w:rPr>
        <w:t>，共计投入</w:t>
      </w:r>
      <w:r w:rsidRPr="005E1654">
        <w:rPr>
          <w:rFonts w:hint="eastAsia"/>
          <w:color w:val="000000"/>
          <w:szCs w:val="24"/>
        </w:rPr>
        <w:t>220</w:t>
      </w:r>
      <w:r w:rsidRPr="005E1654">
        <w:rPr>
          <w:rFonts w:hint="eastAsia"/>
          <w:color w:val="000000"/>
          <w:szCs w:val="24"/>
        </w:rPr>
        <w:t>万元，</w:t>
      </w:r>
      <w:r w:rsidRPr="005E1654">
        <w:rPr>
          <w:color w:val="000000"/>
        </w:rPr>
        <w:t>获得实际经济效益约为</w:t>
      </w:r>
      <w:r w:rsidRPr="005E1654">
        <w:rPr>
          <w:rFonts w:hint="eastAsia"/>
          <w:color w:val="000000"/>
        </w:rPr>
        <w:t>65</w:t>
      </w:r>
      <w:r w:rsidRPr="005E1654">
        <w:rPr>
          <w:color w:val="000000"/>
        </w:rPr>
        <w:t>万元</w:t>
      </w:r>
      <w:r w:rsidRPr="005E1654">
        <w:rPr>
          <w:color w:val="000000"/>
        </w:rPr>
        <w:t>/</w:t>
      </w:r>
      <w:r w:rsidRPr="005E1654">
        <w:rPr>
          <w:rFonts w:hint="eastAsia"/>
          <w:color w:val="000000"/>
        </w:rPr>
        <w:t>a</w:t>
      </w:r>
      <w:r w:rsidRPr="005E1654">
        <w:rPr>
          <w:rFonts w:hint="eastAsia"/>
          <w:color w:val="000000"/>
          <w:szCs w:val="24"/>
          <w:lang w:val="x-none"/>
        </w:rPr>
        <w:t>，所达到的绩效总计如下：</w:t>
      </w:r>
    </w:p>
    <w:p w:rsidR="00476789" w:rsidRPr="005E1654" w:rsidRDefault="00476789" w:rsidP="00476789">
      <w:pPr>
        <w:spacing w:beforeLines="50" w:before="156" w:line="360" w:lineRule="auto"/>
        <w:ind w:firstLineChars="200" w:firstLine="480"/>
        <w:rPr>
          <w:color w:val="000000"/>
          <w:szCs w:val="24"/>
        </w:rPr>
      </w:pPr>
      <w:r w:rsidRPr="005E1654">
        <w:rPr>
          <w:rFonts w:hint="eastAsia"/>
          <w:color w:val="000000"/>
          <w:szCs w:val="24"/>
        </w:rPr>
        <w:t>减少</w:t>
      </w:r>
      <w:r w:rsidRPr="005E1654">
        <w:rPr>
          <w:color w:val="000000"/>
          <w:szCs w:val="24"/>
        </w:rPr>
        <w:t>废水排放</w:t>
      </w:r>
      <w:r w:rsidRPr="005E1654">
        <w:rPr>
          <w:color w:val="000000"/>
          <w:szCs w:val="24"/>
        </w:rPr>
        <w:t>2</w:t>
      </w:r>
      <w:r w:rsidRPr="005E1654">
        <w:rPr>
          <w:rFonts w:hint="eastAsia"/>
          <w:color w:val="000000"/>
          <w:szCs w:val="24"/>
        </w:rPr>
        <w:t>.1</w:t>
      </w:r>
      <w:r w:rsidRPr="005E1654">
        <w:rPr>
          <w:rFonts w:hint="eastAsia"/>
          <w:color w:val="000000"/>
          <w:szCs w:val="24"/>
        </w:rPr>
        <w:t>万</w:t>
      </w:r>
      <w:r w:rsidRPr="005E1654">
        <w:rPr>
          <w:rFonts w:hint="eastAsia"/>
          <w:color w:val="000000"/>
          <w:szCs w:val="24"/>
        </w:rPr>
        <w:t>t</w:t>
      </w:r>
      <w:r w:rsidRPr="005E1654">
        <w:rPr>
          <w:color w:val="000000"/>
          <w:szCs w:val="24"/>
        </w:rPr>
        <w:t>，</w:t>
      </w:r>
      <w:r w:rsidRPr="005E1654">
        <w:rPr>
          <w:rFonts w:hint="eastAsia"/>
          <w:color w:val="000000"/>
          <w:szCs w:val="24"/>
        </w:rPr>
        <w:t>COD</w:t>
      </w:r>
      <w:r w:rsidRPr="005E1654">
        <w:rPr>
          <w:rFonts w:hint="eastAsia"/>
          <w:color w:val="000000"/>
          <w:szCs w:val="24"/>
        </w:rPr>
        <w:t>减排</w:t>
      </w:r>
      <w:r w:rsidRPr="005E1654">
        <w:rPr>
          <w:rFonts w:hint="eastAsia"/>
          <w:color w:val="000000"/>
          <w:szCs w:val="24"/>
        </w:rPr>
        <w:t>1.46 t</w:t>
      </w:r>
      <w:r w:rsidRPr="005E1654">
        <w:rPr>
          <w:rFonts w:hint="eastAsia"/>
          <w:color w:val="000000"/>
          <w:szCs w:val="24"/>
        </w:rPr>
        <w:t>，重金属</w:t>
      </w:r>
      <w:r w:rsidRPr="005E1654">
        <w:rPr>
          <w:rFonts w:hint="eastAsia"/>
          <w:color w:val="000000"/>
          <w:szCs w:val="24"/>
        </w:rPr>
        <w:t>Ni</w:t>
      </w:r>
      <w:r w:rsidRPr="005E1654">
        <w:rPr>
          <w:rFonts w:hint="eastAsia"/>
          <w:color w:val="000000"/>
          <w:szCs w:val="24"/>
        </w:rPr>
        <w:t>减排</w:t>
      </w:r>
      <w:r w:rsidRPr="005E1654">
        <w:rPr>
          <w:rFonts w:hint="eastAsia"/>
          <w:color w:val="000000"/>
          <w:szCs w:val="24"/>
        </w:rPr>
        <w:t>6.3 kg</w:t>
      </w:r>
      <w:r w:rsidRPr="005E1654">
        <w:rPr>
          <w:rFonts w:hint="eastAsia"/>
          <w:color w:val="000000"/>
          <w:szCs w:val="24"/>
        </w:rPr>
        <w:t>，</w:t>
      </w:r>
      <w:r w:rsidRPr="005E1654">
        <w:rPr>
          <w:rFonts w:hint="eastAsia"/>
          <w:color w:val="000000"/>
          <w:szCs w:val="24"/>
        </w:rPr>
        <w:t>Cr</w:t>
      </w:r>
      <w:r w:rsidRPr="005E1654">
        <w:rPr>
          <w:rFonts w:hint="eastAsia"/>
          <w:color w:val="000000"/>
          <w:szCs w:val="24"/>
        </w:rPr>
        <w:t>减排</w:t>
      </w:r>
      <w:r w:rsidRPr="005E1654">
        <w:rPr>
          <w:rFonts w:hint="eastAsia"/>
          <w:color w:val="000000"/>
          <w:szCs w:val="24"/>
        </w:rPr>
        <w:t>8.4 kg</w:t>
      </w:r>
      <w:r w:rsidRPr="005E1654">
        <w:rPr>
          <w:rFonts w:hint="eastAsia"/>
          <w:color w:val="000000"/>
          <w:szCs w:val="24"/>
        </w:rPr>
        <w:t>，</w:t>
      </w:r>
      <w:r w:rsidRPr="005E1654">
        <w:rPr>
          <w:color w:val="000000"/>
          <w:szCs w:val="24"/>
        </w:rPr>
        <w:t>减少用电</w:t>
      </w:r>
      <w:r w:rsidRPr="005E1654">
        <w:rPr>
          <w:color w:val="000000"/>
          <w:szCs w:val="24"/>
        </w:rPr>
        <w:t>7.4</w:t>
      </w:r>
      <w:r w:rsidRPr="005E1654">
        <w:rPr>
          <w:color w:val="000000"/>
          <w:szCs w:val="24"/>
        </w:rPr>
        <w:t>万</w:t>
      </w:r>
      <w:r w:rsidRPr="005E1654">
        <w:rPr>
          <w:bCs/>
          <w:color w:val="000000"/>
          <w:sz w:val="21"/>
          <w:szCs w:val="21"/>
        </w:rPr>
        <w:t>kW•h</w:t>
      </w:r>
      <w:r w:rsidRPr="005E1654">
        <w:rPr>
          <w:color w:val="000000"/>
          <w:szCs w:val="24"/>
        </w:rPr>
        <w:t>（折合标准煤</w:t>
      </w:r>
      <w:r w:rsidRPr="005E1654">
        <w:rPr>
          <w:color w:val="000000"/>
          <w:szCs w:val="24"/>
        </w:rPr>
        <w:t>9.1 tce</w:t>
      </w:r>
      <w:r w:rsidRPr="005E1654">
        <w:rPr>
          <w:color w:val="000000"/>
          <w:szCs w:val="24"/>
        </w:rPr>
        <w:t>），减少镍使用量</w:t>
      </w:r>
      <w:r w:rsidRPr="005E1654">
        <w:rPr>
          <w:color w:val="000000"/>
          <w:szCs w:val="24"/>
        </w:rPr>
        <w:t>1740.96</w:t>
      </w:r>
      <w:r w:rsidRPr="005E1654">
        <w:rPr>
          <w:rFonts w:hint="eastAsia"/>
          <w:color w:val="000000"/>
          <w:szCs w:val="24"/>
        </w:rPr>
        <w:t xml:space="preserve"> </w:t>
      </w:r>
      <w:r w:rsidRPr="005E1654">
        <w:rPr>
          <w:color w:val="000000"/>
          <w:szCs w:val="24"/>
        </w:rPr>
        <w:t>kg</w:t>
      </w:r>
      <w:r w:rsidRPr="005E1654">
        <w:rPr>
          <w:color w:val="000000"/>
          <w:szCs w:val="24"/>
        </w:rPr>
        <w:t>，减少铬酐使用量</w:t>
      </w:r>
      <w:r w:rsidRPr="005E1654">
        <w:rPr>
          <w:color w:val="000000"/>
          <w:szCs w:val="24"/>
        </w:rPr>
        <w:t>452</w:t>
      </w:r>
      <w:r w:rsidRPr="005E1654">
        <w:rPr>
          <w:rFonts w:hint="eastAsia"/>
          <w:color w:val="000000"/>
          <w:szCs w:val="24"/>
        </w:rPr>
        <w:t xml:space="preserve"> </w:t>
      </w:r>
      <w:r w:rsidRPr="005E1654">
        <w:rPr>
          <w:color w:val="000000"/>
          <w:szCs w:val="24"/>
        </w:rPr>
        <w:t>kg</w:t>
      </w:r>
      <w:r w:rsidRPr="005E1654">
        <w:rPr>
          <w:color w:val="000000"/>
          <w:szCs w:val="24"/>
        </w:rPr>
        <w:t>，减少</w:t>
      </w:r>
      <w:r w:rsidRPr="005E1654">
        <w:rPr>
          <w:rFonts w:hint="eastAsia"/>
          <w:color w:val="000000"/>
          <w:szCs w:val="24"/>
        </w:rPr>
        <w:t>危废产生量</w:t>
      </w:r>
      <w:r w:rsidRPr="005E1654">
        <w:rPr>
          <w:color w:val="000000"/>
          <w:szCs w:val="24"/>
        </w:rPr>
        <w:t>1</w:t>
      </w:r>
      <w:r w:rsidRPr="005E1654">
        <w:rPr>
          <w:rFonts w:hint="eastAsia"/>
          <w:color w:val="000000"/>
          <w:szCs w:val="24"/>
        </w:rPr>
        <w:t>.</w:t>
      </w:r>
      <w:r w:rsidRPr="005E1654">
        <w:rPr>
          <w:color w:val="000000"/>
          <w:szCs w:val="24"/>
        </w:rPr>
        <w:t>8</w:t>
      </w:r>
      <w:r w:rsidRPr="005E1654">
        <w:rPr>
          <w:rFonts w:hint="eastAsia"/>
          <w:color w:val="000000"/>
          <w:szCs w:val="24"/>
        </w:rPr>
        <w:t xml:space="preserve"> t</w:t>
      </w:r>
      <w:r w:rsidRPr="005E1654">
        <w:rPr>
          <w:color w:val="000000"/>
          <w:szCs w:val="24"/>
        </w:rPr>
        <w:t>。</w:t>
      </w:r>
    </w:p>
    <w:p w:rsidR="00476789" w:rsidRPr="005E1654" w:rsidRDefault="00476789" w:rsidP="00476789">
      <w:pPr>
        <w:spacing w:before="50" w:line="360" w:lineRule="auto"/>
        <w:ind w:firstLineChars="200" w:firstLine="480"/>
        <w:rPr>
          <w:color w:val="000000"/>
          <w:szCs w:val="24"/>
        </w:rPr>
      </w:pPr>
      <w:r w:rsidRPr="005E1654">
        <w:rPr>
          <w:color w:val="000000"/>
          <w:szCs w:val="24"/>
        </w:rPr>
        <w:t>清洁生产审核方案完成后，工作小组对我企业各项生产指标进行了统计分析，汇总结果见下表。</w:t>
      </w:r>
      <w:r w:rsidRPr="005E1654">
        <w:rPr>
          <w:rFonts w:hint="eastAsia"/>
          <w:color w:val="000000"/>
          <w:szCs w:val="24"/>
        </w:rPr>
        <w:t>经对照标准评估，</w:t>
      </w:r>
      <w:r w:rsidRPr="005E1654">
        <w:rPr>
          <w:color w:val="000000"/>
          <w:szCs w:val="24"/>
        </w:rPr>
        <w:t>企业</w:t>
      </w:r>
      <w:r w:rsidRPr="005E1654">
        <w:rPr>
          <w:rFonts w:hint="eastAsia"/>
          <w:color w:val="000000"/>
          <w:szCs w:val="24"/>
        </w:rPr>
        <w:t>的</w:t>
      </w:r>
      <w:r w:rsidRPr="005E1654">
        <w:rPr>
          <w:color w:val="000000"/>
          <w:szCs w:val="24"/>
        </w:rPr>
        <w:t>清洁生产</w:t>
      </w:r>
      <w:r w:rsidRPr="005E1654">
        <w:rPr>
          <w:rFonts w:hint="eastAsia"/>
          <w:color w:val="000000"/>
          <w:szCs w:val="24"/>
        </w:rPr>
        <w:t>水平达到了国内清洁生产先进水平。同时由下表可以得出，企业清洁生产目标得以全部完成。</w:t>
      </w:r>
    </w:p>
    <w:p w:rsidR="00476789" w:rsidRPr="005E1654" w:rsidRDefault="00476789" w:rsidP="00476789">
      <w:pPr>
        <w:pStyle w:val="af7"/>
        <w:rPr>
          <w:color w:val="000000"/>
        </w:rPr>
      </w:pPr>
      <w:r w:rsidRPr="005E1654">
        <w:rPr>
          <w:color w:val="000000"/>
        </w:rPr>
        <w:t>表</w:t>
      </w:r>
      <w:r w:rsidRPr="005E1654">
        <w:rPr>
          <w:color w:val="000000"/>
        </w:rPr>
        <w:t>3-1</w:t>
      </w:r>
      <w:r w:rsidRPr="005E1654">
        <w:rPr>
          <w:rFonts w:hint="eastAsia"/>
          <w:color w:val="000000"/>
          <w:lang w:eastAsia="zh-CN"/>
        </w:rPr>
        <w:t>3</w:t>
      </w:r>
      <w:r w:rsidRPr="005E1654">
        <w:rPr>
          <w:color w:val="000000"/>
        </w:rPr>
        <w:t xml:space="preserve">  </w:t>
      </w:r>
      <w:r w:rsidRPr="005E1654">
        <w:rPr>
          <w:color w:val="000000"/>
        </w:rPr>
        <w:t>审核前后企业各生产指标的对比情况表</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2301"/>
        <w:gridCol w:w="1370"/>
        <w:gridCol w:w="1509"/>
        <w:gridCol w:w="1509"/>
        <w:gridCol w:w="1557"/>
      </w:tblGrid>
      <w:tr w:rsidR="00476789" w:rsidRPr="005E1654" w:rsidTr="00ED7515">
        <w:trPr>
          <w:trHeight w:val="510"/>
          <w:tblHeader/>
          <w:jc w:val="center"/>
        </w:trPr>
        <w:tc>
          <w:tcPr>
            <w:tcW w:w="1395" w:type="pct"/>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项目</w:t>
            </w:r>
          </w:p>
        </w:tc>
        <w:tc>
          <w:tcPr>
            <w:tcW w:w="831" w:type="pct"/>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单位</w:t>
            </w:r>
          </w:p>
        </w:tc>
        <w:tc>
          <w:tcPr>
            <w:tcW w:w="915" w:type="pct"/>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审核前（</w:t>
            </w:r>
            <w:r w:rsidRPr="005E1654">
              <w:rPr>
                <w:b/>
                <w:color w:val="000000"/>
                <w:sz w:val="21"/>
                <w:szCs w:val="21"/>
              </w:rPr>
              <w:t>2010</w:t>
            </w:r>
            <w:r w:rsidRPr="005E1654">
              <w:rPr>
                <w:rFonts w:hint="eastAsia"/>
                <w:b/>
                <w:color w:val="000000"/>
                <w:sz w:val="21"/>
                <w:szCs w:val="21"/>
              </w:rPr>
              <w:t>.</w:t>
            </w:r>
            <w:r w:rsidRPr="005E1654">
              <w:rPr>
                <w:b/>
                <w:color w:val="000000"/>
                <w:sz w:val="21"/>
                <w:szCs w:val="21"/>
              </w:rPr>
              <w:t>1-7</w:t>
            </w:r>
            <w:r w:rsidRPr="005E1654">
              <w:rPr>
                <w:b/>
                <w:color w:val="000000"/>
                <w:sz w:val="21"/>
                <w:szCs w:val="21"/>
              </w:rPr>
              <w:t>）</w:t>
            </w:r>
          </w:p>
        </w:tc>
        <w:tc>
          <w:tcPr>
            <w:tcW w:w="915" w:type="pct"/>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审核后（</w:t>
            </w:r>
            <w:r w:rsidRPr="005E1654">
              <w:rPr>
                <w:b/>
                <w:color w:val="000000"/>
                <w:sz w:val="21"/>
                <w:szCs w:val="21"/>
              </w:rPr>
              <w:t>2010</w:t>
            </w:r>
            <w:r w:rsidRPr="005E1654">
              <w:rPr>
                <w:rFonts w:hint="eastAsia"/>
                <w:b/>
                <w:color w:val="000000"/>
                <w:sz w:val="21"/>
                <w:szCs w:val="21"/>
              </w:rPr>
              <w:t>.</w:t>
            </w:r>
            <w:r w:rsidRPr="005E1654">
              <w:rPr>
                <w:b/>
                <w:color w:val="000000"/>
                <w:sz w:val="21"/>
                <w:szCs w:val="21"/>
              </w:rPr>
              <w:t>11</w:t>
            </w:r>
            <w:r w:rsidRPr="005E1654">
              <w:rPr>
                <w:b/>
                <w:color w:val="000000"/>
                <w:sz w:val="21"/>
                <w:szCs w:val="21"/>
              </w:rPr>
              <w:t>）</w:t>
            </w:r>
          </w:p>
        </w:tc>
        <w:tc>
          <w:tcPr>
            <w:tcW w:w="944" w:type="pct"/>
            <w:shd w:val="clear" w:color="auto" w:fill="DDDDDD"/>
            <w:vAlign w:val="center"/>
          </w:tcPr>
          <w:p w:rsidR="00476789" w:rsidRPr="005E1654" w:rsidRDefault="00476789" w:rsidP="00ED7515">
            <w:pPr>
              <w:jc w:val="center"/>
              <w:rPr>
                <w:b/>
                <w:color w:val="000000"/>
                <w:sz w:val="21"/>
                <w:szCs w:val="21"/>
              </w:rPr>
            </w:pPr>
            <w:r w:rsidRPr="005E1654">
              <w:rPr>
                <w:b/>
                <w:color w:val="000000"/>
                <w:sz w:val="21"/>
                <w:szCs w:val="21"/>
              </w:rPr>
              <w:t>相对变化情况</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产品合格率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sz w:val="21"/>
                <w:szCs w:val="21"/>
              </w:rPr>
              <w:t>%</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96.8</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97.4</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+0.6%</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单位产品用水量</w:t>
            </w:r>
          </w:p>
        </w:tc>
        <w:tc>
          <w:tcPr>
            <w:tcW w:w="831"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t/m</w:t>
            </w:r>
            <w:r w:rsidRPr="005E1654">
              <w:rPr>
                <w:color w:val="000000"/>
                <w:sz w:val="21"/>
                <w:szCs w:val="21"/>
                <w:vertAlign w:val="superscript"/>
              </w:rPr>
              <w:t>2</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0.34</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0.13</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-62%</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单位产品用电量</w:t>
            </w:r>
          </w:p>
        </w:tc>
        <w:tc>
          <w:tcPr>
            <w:tcW w:w="831" w:type="pct"/>
            <w:shd w:val="clear" w:color="auto" w:fill="auto"/>
            <w:vAlign w:val="center"/>
          </w:tcPr>
          <w:p w:rsidR="00476789" w:rsidRPr="005E1654" w:rsidRDefault="00476789" w:rsidP="00ED7515">
            <w:pPr>
              <w:jc w:val="center"/>
              <w:rPr>
                <w:color w:val="000000"/>
                <w:sz w:val="21"/>
                <w:szCs w:val="21"/>
              </w:rPr>
            </w:pPr>
            <w:r w:rsidRPr="005E1654">
              <w:rPr>
                <w:bCs/>
                <w:color w:val="000000"/>
                <w:sz w:val="21"/>
                <w:szCs w:val="21"/>
              </w:rPr>
              <w:t>kW•h /m</w:t>
            </w:r>
            <w:r w:rsidRPr="005E1654">
              <w:rPr>
                <w:bCs/>
                <w:color w:val="000000"/>
                <w:sz w:val="21"/>
                <w:szCs w:val="21"/>
                <w:vertAlign w:val="superscript"/>
              </w:rPr>
              <w:t>2</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8.55</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6.38</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-25%</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水重复利用率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sz w:val="21"/>
                <w:szCs w:val="21"/>
              </w:rPr>
              <w:t>%</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30.7</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39</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+27%</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中水回用率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sz w:val="21"/>
                <w:szCs w:val="21"/>
              </w:rPr>
              <w:t>%</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0</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71</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铜的利用率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sz w:val="21"/>
                <w:szCs w:val="21"/>
              </w:rPr>
              <w:t>%</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85</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87</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+2.4%</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镍的利用率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sz w:val="21"/>
                <w:szCs w:val="21"/>
              </w:rPr>
              <w:t>%</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86</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97</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+12.8%</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铬（装饰铬）的利用率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sz w:val="21"/>
                <w:szCs w:val="21"/>
              </w:rPr>
              <w:t>%</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21</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24.7</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+17.6%</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铜的带出指标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g/m</w:t>
            </w:r>
            <w:r w:rsidRPr="005E1654">
              <w:rPr>
                <w:bCs/>
                <w:color w:val="000000"/>
                <w:sz w:val="21"/>
                <w:szCs w:val="21"/>
                <w:vertAlign w:val="superscript"/>
              </w:rPr>
              <w:t>2</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2.1</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1.8</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-14.3%</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镍的带出指标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g/m</w:t>
            </w:r>
            <w:r w:rsidRPr="005E1654">
              <w:rPr>
                <w:bCs/>
                <w:color w:val="000000"/>
                <w:sz w:val="21"/>
                <w:szCs w:val="21"/>
                <w:vertAlign w:val="superscript"/>
              </w:rPr>
              <w:t>2</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0.63</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0.58</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-7.9%</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铬的带出指标</w:t>
            </w:r>
          </w:p>
        </w:tc>
        <w:tc>
          <w:tcPr>
            <w:tcW w:w="831"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g/m</w:t>
            </w:r>
            <w:r w:rsidRPr="005E1654">
              <w:rPr>
                <w:bCs/>
                <w:color w:val="000000"/>
                <w:sz w:val="21"/>
                <w:szCs w:val="21"/>
                <w:vertAlign w:val="superscript"/>
              </w:rPr>
              <w:t>2</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3.9</w:t>
            </w:r>
          </w:p>
        </w:tc>
        <w:tc>
          <w:tcPr>
            <w:tcW w:w="915"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3.8</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-2.6%</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单位产品废水排放量</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kern w:val="0"/>
                <w:sz w:val="21"/>
                <w:szCs w:val="21"/>
              </w:rPr>
              <w:t>t</w:t>
            </w:r>
            <w:r w:rsidRPr="005E1654">
              <w:rPr>
                <w:color w:val="000000"/>
                <w:kern w:val="0"/>
                <w:sz w:val="21"/>
                <w:szCs w:val="21"/>
              </w:rPr>
              <w:t>/m</w:t>
            </w:r>
            <w:r w:rsidRPr="005E1654">
              <w:rPr>
                <w:color w:val="000000"/>
                <w:kern w:val="0"/>
                <w:sz w:val="21"/>
                <w:szCs w:val="21"/>
                <w:vertAlign w:val="superscript"/>
              </w:rPr>
              <w:t>2</w:t>
            </w:r>
          </w:p>
        </w:tc>
        <w:tc>
          <w:tcPr>
            <w:tcW w:w="915"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0.34</w:t>
            </w:r>
          </w:p>
        </w:tc>
        <w:tc>
          <w:tcPr>
            <w:tcW w:w="915"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0.14</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w:t>
            </w:r>
            <w:r w:rsidRPr="005E1654">
              <w:rPr>
                <w:rFonts w:hint="eastAsia"/>
                <w:color w:val="000000"/>
                <w:sz w:val="21"/>
                <w:szCs w:val="21"/>
              </w:rPr>
              <w:t>59</w:t>
            </w:r>
            <w:r w:rsidRPr="005E1654">
              <w:rPr>
                <w:color w:val="000000"/>
                <w:sz w:val="21"/>
                <w:szCs w:val="21"/>
              </w:rPr>
              <w:t>%</w:t>
            </w:r>
          </w:p>
        </w:tc>
      </w:tr>
      <w:tr w:rsidR="00476789" w:rsidRPr="005E1654" w:rsidTr="00ED7515">
        <w:trPr>
          <w:trHeight w:val="397"/>
          <w:jc w:val="center"/>
        </w:trPr>
        <w:tc>
          <w:tcPr>
            <w:tcW w:w="1395"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单位产品</w:t>
            </w:r>
            <w:r w:rsidRPr="005E1654">
              <w:rPr>
                <w:rFonts w:hint="eastAsia"/>
                <w:color w:val="000000"/>
                <w:kern w:val="0"/>
                <w:sz w:val="21"/>
                <w:szCs w:val="21"/>
              </w:rPr>
              <w:t>COD</w:t>
            </w:r>
            <w:r w:rsidRPr="005E1654">
              <w:rPr>
                <w:rFonts w:hint="eastAsia"/>
                <w:color w:val="000000"/>
                <w:kern w:val="0"/>
                <w:sz w:val="21"/>
                <w:szCs w:val="21"/>
              </w:rPr>
              <w:t>排放量</w:t>
            </w:r>
          </w:p>
        </w:tc>
        <w:tc>
          <w:tcPr>
            <w:tcW w:w="831" w:type="pct"/>
            <w:shd w:val="clear" w:color="auto" w:fill="auto"/>
            <w:vAlign w:val="center"/>
          </w:tcPr>
          <w:p w:rsidR="00476789" w:rsidRPr="005E1654" w:rsidRDefault="00476789" w:rsidP="00ED7515">
            <w:pPr>
              <w:jc w:val="center"/>
              <w:rPr>
                <w:color w:val="000000"/>
                <w:sz w:val="21"/>
                <w:szCs w:val="21"/>
              </w:rPr>
            </w:pPr>
            <w:r w:rsidRPr="005E1654">
              <w:rPr>
                <w:rFonts w:hint="eastAsia"/>
                <w:color w:val="000000"/>
                <w:kern w:val="0"/>
                <w:sz w:val="21"/>
                <w:szCs w:val="21"/>
              </w:rPr>
              <w:t>kg</w:t>
            </w:r>
            <w:r w:rsidRPr="005E1654">
              <w:rPr>
                <w:color w:val="000000"/>
                <w:kern w:val="0"/>
                <w:sz w:val="21"/>
                <w:szCs w:val="21"/>
              </w:rPr>
              <w:t>/m</w:t>
            </w:r>
            <w:r w:rsidRPr="005E1654">
              <w:rPr>
                <w:color w:val="000000"/>
                <w:kern w:val="0"/>
                <w:sz w:val="21"/>
                <w:szCs w:val="21"/>
                <w:vertAlign w:val="superscript"/>
              </w:rPr>
              <w:t>2</w:t>
            </w:r>
          </w:p>
        </w:tc>
        <w:tc>
          <w:tcPr>
            <w:tcW w:w="915"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0.027</w:t>
            </w:r>
          </w:p>
        </w:tc>
        <w:tc>
          <w:tcPr>
            <w:tcW w:w="915" w:type="pct"/>
            <w:shd w:val="clear" w:color="auto" w:fill="auto"/>
            <w:vAlign w:val="center"/>
          </w:tcPr>
          <w:p w:rsidR="00476789" w:rsidRPr="005E1654" w:rsidRDefault="00476789" w:rsidP="00ED7515">
            <w:pPr>
              <w:widowControl/>
              <w:jc w:val="center"/>
              <w:rPr>
                <w:color w:val="000000"/>
                <w:kern w:val="0"/>
                <w:sz w:val="21"/>
                <w:szCs w:val="21"/>
              </w:rPr>
            </w:pPr>
            <w:r w:rsidRPr="005E1654">
              <w:rPr>
                <w:rFonts w:hint="eastAsia"/>
                <w:color w:val="000000"/>
                <w:kern w:val="0"/>
                <w:sz w:val="21"/>
                <w:szCs w:val="21"/>
              </w:rPr>
              <w:t>0.013</w:t>
            </w:r>
          </w:p>
        </w:tc>
        <w:tc>
          <w:tcPr>
            <w:tcW w:w="944" w:type="pct"/>
            <w:shd w:val="clear" w:color="auto" w:fill="auto"/>
            <w:vAlign w:val="center"/>
          </w:tcPr>
          <w:p w:rsidR="00476789" w:rsidRPr="005E1654" w:rsidRDefault="00476789" w:rsidP="00ED7515">
            <w:pPr>
              <w:jc w:val="center"/>
              <w:rPr>
                <w:color w:val="000000"/>
                <w:sz w:val="21"/>
                <w:szCs w:val="21"/>
              </w:rPr>
            </w:pPr>
            <w:r w:rsidRPr="005E1654">
              <w:rPr>
                <w:color w:val="000000"/>
                <w:sz w:val="21"/>
                <w:szCs w:val="21"/>
              </w:rPr>
              <w:t>-</w:t>
            </w:r>
            <w:r w:rsidRPr="005E1654">
              <w:rPr>
                <w:rFonts w:hint="eastAsia"/>
                <w:color w:val="000000"/>
                <w:sz w:val="21"/>
                <w:szCs w:val="21"/>
              </w:rPr>
              <w:t>52</w:t>
            </w:r>
            <w:r w:rsidRPr="005E1654">
              <w:rPr>
                <w:color w:val="000000"/>
                <w:sz w:val="21"/>
                <w:szCs w:val="21"/>
              </w:rPr>
              <w:t>%</w:t>
            </w:r>
          </w:p>
        </w:tc>
      </w:tr>
    </w:tbl>
    <w:p w:rsidR="00476789" w:rsidRDefault="00476789" w:rsidP="00476789">
      <w:pPr>
        <w:pStyle w:val="3"/>
        <w:spacing w:before="0" w:after="0"/>
        <w:rPr>
          <w:color w:val="000000"/>
        </w:rPr>
      </w:pPr>
      <w:bookmarkStart w:id="11" w:name="_Toc349027061"/>
    </w:p>
    <w:p w:rsidR="00476789" w:rsidRPr="005E1654" w:rsidRDefault="00476789" w:rsidP="00476789">
      <w:pPr>
        <w:pStyle w:val="3"/>
        <w:spacing w:before="0" w:after="0"/>
        <w:rPr>
          <w:rFonts w:hint="eastAsia"/>
          <w:color w:val="000000"/>
          <w:lang w:eastAsia="zh-CN"/>
        </w:rPr>
      </w:pPr>
      <w:r w:rsidRPr="005E1654">
        <w:rPr>
          <w:rFonts w:hint="eastAsia"/>
          <w:color w:val="000000"/>
          <w:lang w:eastAsia="zh-CN"/>
        </w:rPr>
        <w:t>11</w:t>
      </w:r>
      <w:r w:rsidRPr="005E1654">
        <w:rPr>
          <w:color w:val="000000"/>
        </w:rPr>
        <w:t>持续</w:t>
      </w:r>
      <w:r w:rsidRPr="005E1654">
        <w:rPr>
          <w:rFonts w:hint="eastAsia"/>
          <w:color w:val="000000"/>
          <w:lang w:eastAsia="zh-CN"/>
        </w:rPr>
        <w:t>清洁生产</w:t>
      </w:r>
      <w:bookmarkEnd w:id="11"/>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为巩固已取得的清洁生产成果，并使清洁生产工作持续稳定地开展下去，本轮清洁生产审核成立的清洁生产审核领导小组和审核小组仍继续负责本企业今后的持续清洁生产工作</w:t>
      </w:r>
      <w:r w:rsidRPr="005E1654">
        <w:rPr>
          <w:rFonts w:hint="eastAsia"/>
          <w:color w:val="000000"/>
          <w:szCs w:val="24"/>
        </w:rPr>
        <w:t>，以期</w:t>
      </w:r>
      <w:r w:rsidRPr="005E1654">
        <w:rPr>
          <w:color w:val="000000"/>
          <w:szCs w:val="24"/>
        </w:rPr>
        <w:t>建立一个固定的机构、稳定的工作人员来组织、协调和推进持续清洁生产工作。每年度随人员变动，对审核领导小组和审核小组成</w:t>
      </w:r>
      <w:r w:rsidRPr="005E1654">
        <w:rPr>
          <w:color w:val="000000"/>
          <w:szCs w:val="24"/>
        </w:rPr>
        <w:lastRenderedPageBreak/>
        <w:t>员进行调整，并公布名单。</w:t>
      </w:r>
    </w:p>
    <w:p w:rsidR="00476789" w:rsidRDefault="00476789" w:rsidP="00476789">
      <w:pPr>
        <w:pStyle w:val="3"/>
        <w:spacing w:before="0" w:after="0"/>
        <w:rPr>
          <w:color w:val="000000"/>
        </w:rPr>
      </w:pPr>
      <w:bookmarkStart w:id="12" w:name="_Toc349027062"/>
    </w:p>
    <w:p w:rsidR="00476789" w:rsidRPr="005E1654" w:rsidRDefault="00476789" w:rsidP="00476789">
      <w:pPr>
        <w:pStyle w:val="3"/>
        <w:spacing w:before="0" w:after="0"/>
        <w:rPr>
          <w:rFonts w:hint="eastAsia"/>
          <w:color w:val="000000"/>
          <w:lang w:eastAsia="zh-CN"/>
        </w:rPr>
      </w:pPr>
      <w:bookmarkStart w:id="13" w:name="_GoBack"/>
      <w:bookmarkEnd w:id="13"/>
      <w:r w:rsidRPr="005E1654">
        <w:rPr>
          <w:rFonts w:hint="eastAsia"/>
          <w:color w:val="000000"/>
          <w:lang w:eastAsia="zh-CN"/>
        </w:rPr>
        <w:t>12</w:t>
      </w:r>
      <w:r w:rsidRPr="005E1654">
        <w:rPr>
          <w:rFonts w:hint="eastAsia"/>
          <w:color w:val="000000"/>
          <w:lang w:eastAsia="zh-CN"/>
        </w:rPr>
        <w:t>总结</w:t>
      </w:r>
      <w:bookmarkEnd w:id="12"/>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w:t>
      </w:r>
      <w:r w:rsidRPr="005E1654">
        <w:rPr>
          <w:color w:val="000000"/>
          <w:szCs w:val="24"/>
        </w:rPr>
        <w:t>1</w:t>
      </w:r>
      <w:r w:rsidRPr="005E1654">
        <w:rPr>
          <w:color w:val="000000"/>
          <w:szCs w:val="24"/>
        </w:rPr>
        <w:t>）取得领导重视。清洁生产审核涉及工艺、财务、环保、采购、品质等多个部门和生产的全过程，只有领导重视才能更好地调动各部门积极性，协调各部门之间的关系，使得全体员工都参与到清洁生产审核过程中来。</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w:t>
      </w:r>
      <w:r w:rsidRPr="005E1654">
        <w:rPr>
          <w:color w:val="000000"/>
          <w:szCs w:val="24"/>
        </w:rPr>
        <w:t>2</w:t>
      </w:r>
      <w:r w:rsidRPr="005E1654">
        <w:rPr>
          <w:color w:val="000000"/>
          <w:szCs w:val="24"/>
        </w:rPr>
        <w:t>）必须加强清洁生产知识培训。聘请国家清洁生产审核师对审核小组成员进行清洁生产审核知识培训，使他们基本掌握清洁生产审核的方法和技能。</w:t>
      </w:r>
    </w:p>
    <w:p w:rsidR="00476789" w:rsidRPr="005E1654" w:rsidRDefault="00476789" w:rsidP="00476789">
      <w:pPr>
        <w:spacing w:beforeLines="50" w:before="156" w:line="360" w:lineRule="auto"/>
        <w:ind w:firstLineChars="200" w:firstLine="480"/>
        <w:rPr>
          <w:color w:val="000000"/>
          <w:szCs w:val="24"/>
        </w:rPr>
      </w:pPr>
      <w:r w:rsidRPr="005E1654">
        <w:rPr>
          <w:color w:val="000000"/>
          <w:szCs w:val="24"/>
        </w:rPr>
        <w:t>（</w:t>
      </w:r>
      <w:r w:rsidRPr="005E1654">
        <w:rPr>
          <w:color w:val="000000"/>
          <w:szCs w:val="24"/>
        </w:rPr>
        <w:t>3</w:t>
      </w:r>
      <w:r w:rsidRPr="005E1654">
        <w:rPr>
          <w:color w:val="000000"/>
          <w:szCs w:val="24"/>
        </w:rPr>
        <w:t>）邀请行业专家协助。行业专家经验丰富，且熟悉前沿发展技术，能在清洁生产审核中更全面的发现问题，并提出科学合理的解决方案。</w:t>
      </w:r>
    </w:p>
    <w:p w:rsidR="00476789" w:rsidRPr="005E1654" w:rsidRDefault="00476789" w:rsidP="00476789">
      <w:pPr>
        <w:spacing w:beforeLines="50" w:before="156" w:line="360" w:lineRule="auto"/>
        <w:ind w:firstLineChars="200" w:firstLine="482"/>
        <w:rPr>
          <w:b/>
          <w:color w:val="000000"/>
          <w:szCs w:val="28"/>
        </w:rPr>
      </w:pPr>
      <w:r w:rsidRPr="005E1654">
        <w:rPr>
          <w:b/>
          <w:color w:val="000000"/>
          <w:szCs w:val="28"/>
        </w:rPr>
        <w:t>问题与建议</w:t>
      </w:r>
    </w:p>
    <w:p w:rsidR="00476789" w:rsidRPr="005E1654" w:rsidRDefault="00476789" w:rsidP="00476789">
      <w:pPr>
        <w:spacing w:beforeLines="50" w:before="156" w:line="360" w:lineRule="auto"/>
        <w:ind w:firstLine="561"/>
        <w:rPr>
          <w:color w:val="000000"/>
          <w:szCs w:val="24"/>
        </w:rPr>
      </w:pPr>
      <w:r w:rsidRPr="005E1654">
        <w:rPr>
          <w:color w:val="000000"/>
          <w:szCs w:val="24"/>
        </w:rPr>
        <w:t>企业虽然通过本轮清洁生产审核达到了清洁生产指标体系</w:t>
      </w:r>
      <w:r w:rsidRPr="005E1654">
        <w:rPr>
          <w:rFonts w:hint="eastAsia"/>
          <w:color w:val="000000"/>
          <w:szCs w:val="24"/>
        </w:rPr>
        <w:t>“</w:t>
      </w:r>
      <w:r w:rsidRPr="005E1654">
        <w:rPr>
          <w:color w:val="000000"/>
          <w:szCs w:val="24"/>
        </w:rPr>
        <w:t>清洁生产先进企业</w:t>
      </w:r>
      <w:r w:rsidRPr="005E1654">
        <w:rPr>
          <w:rFonts w:hint="eastAsia"/>
          <w:color w:val="000000"/>
          <w:szCs w:val="24"/>
        </w:rPr>
        <w:t>”</w:t>
      </w:r>
      <w:r w:rsidRPr="005E1654">
        <w:rPr>
          <w:color w:val="000000"/>
          <w:szCs w:val="24"/>
        </w:rPr>
        <w:t>水平，但尚有很多指标特别是铜镍铬的利用率指标和污染物带出指标仍需要和可以进一步提高，还存在很多清洁生产机会和潜力。例如，企业虽然安装了镍在线回收系统，但对铜和铬却没有在线回收装置。此外，企业目前还采用六价铬电镀工艺。对此，企业确定，继续保证科研投入，持续开展科技研发，更新生产设备，逐步实施替代六价铬电镀工艺。</w:t>
      </w:r>
    </w:p>
    <w:p w:rsidR="00EB7A75" w:rsidRPr="00476789" w:rsidRDefault="00EB7A75">
      <w:pPr>
        <w:rPr>
          <w:rFonts w:hint="eastAsia"/>
        </w:rPr>
      </w:pPr>
    </w:p>
    <w:sectPr w:rsidR="00EB7A75" w:rsidRPr="004767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楷体_GB2312">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Sim Sun+ 2">
    <w:altName w:val="方正舒体"/>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F4" w:rsidRDefault="00476789">
    <w:pPr>
      <w:pStyle w:val="a3"/>
    </w:pPr>
    <w:r>
      <w:rPr>
        <w:rFonts w:hint="eastAsia"/>
      </w:rPr>
      <w:t>第三章</w:t>
    </w:r>
    <w:r>
      <w:rPr>
        <w:rFonts w:hint="eastAsia"/>
      </w:rPr>
      <w:t xml:space="preserve"> </w:t>
    </w:r>
    <w:r>
      <w:rPr>
        <w:rFonts w:hint="eastAsia"/>
      </w:rPr>
      <w:t>电镀行业清洁生产审核案例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F4" w:rsidRDefault="00476789" w:rsidP="00DD1892">
    <w:pPr>
      <w:pStyle w:val="a3"/>
    </w:pPr>
    <w:r>
      <w:rPr>
        <w:rFonts w:hint="eastAsia"/>
      </w:rPr>
      <w:t>广东省电镀行业重点企业清洁生产审核技术指南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B40A2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6B2929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A0485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BF2B6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0465C7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DE45FB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5CE000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B789AF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7D241EC"/>
    <w:lvl w:ilvl="0">
      <w:start w:val="1"/>
      <w:numFmt w:val="decimal"/>
      <w:lvlText w:val="%1."/>
      <w:lvlJc w:val="left"/>
      <w:pPr>
        <w:tabs>
          <w:tab w:val="num" w:pos="360"/>
        </w:tabs>
        <w:ind w:left="360" w:hangingChars="200" w:hanging="360"/>
      </w:pPr>
    </w:lvl>
  </w:abstractNum>
  <w:abstractNum w:abstractNumId="9">
    <w:nsid w:val="FFFFFF89"/>
    <w:multiLevelType w:val="singleLevel"/>
    <w:tmpl w:val="0240A69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DF5997"/>
    <w:multiLevelType w:val="hybridMultilevel"/>
    <w:tmpl w:val="2C0C3EB6"/>
    <w:lvl w:ilvl="0" w:tplc="C3E60A46">
      <w:start w:val="1"/>
      <w:numFmt w:val="decimalEnclosedCircle"/>
      <w:lvlText w:val="%1"/>
      <w:lvlJc w:val="left"/>
      <w:pPr>
        <w:tabs>
          <w:tab w:val="num" w:pos="660"/>
        </w:tabs>
        <w:ind w:left="660" w:hanging="48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73D3FE6"/>
    <w:multiLevelType w:val="hybridMultilevel"/>
    <w:tmpl w:val="29C02294"/>
    <w:lvl w:ilvl="0" w:tplc="27181E56">
      <w:start w:val="2"/>
      <w:numFmt w:val="decimalEnclosedCircle"/>
      <w:lvlText w:val="%1"/>
      <w:lvlJc w:val="left"/>
      <w:pPr>
        <w:tabs>
          <w:tab w:val="num" w:pos="360"/>
        </w:tabs>
        <w:ind w:left="360" w:hanging="360"/>
      </w:pPr>
      <w:rPr>
        <w:rFonts w:hint="default"/>
        <w:b w:val="0"/>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7E55FC8"/>
    <w:multiLevelType w:val="hybridMultilevel"/>
    <w:tmpl w:val="B23C2B18"/>
    <w:lvl w:ilvl="0" w:tplc="C3E60A46">
      <w:start w:val="1"/>
      <w:numFmt w:val="decimalEnclosedCircle"/>
      <w:lvlText w:val="%1"/>
      <w:lvlJc w:val="left"/>
      <w:pPr>
        <w:tabs>
          <w:tab w:val="num" w:pos="494"/>
        </w:tabs>
        <w:ind w:left="494" w:hanging="48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5461EEB"/>
    <w:multiLevelType w:val="hybridMultilevel"/>
    <w:tmpl w:val="FBA454F8"/>
    <w:lvl w:ilvl="0" w:tplc="42DEB9B6">
      <w:start w:val="1"/>
      <w:numFmt w:val="decimal"/>
      <w:lvlText w:val="%1、"/>
      <w:lvlJc w:val="left"/>
      <w:pPr>
        <w:ind w:left="1307" w:hanging="720"/>
      </w:pPr>
      <w:rPr>
        <w:rFonts w:hint="default"/>
      </w:rPr>
    </w:lvl>
    <w:lvl w:ilvl="1" w:tplc="04090019" w:tentative="1">
      <w:start w:val="1"/>
      <w:numFmt w:val="lowerLetter"/>
      <w:lvlText w:val="%2)"/>
      <w:lvlJc w:val="left"/>
      <w:pPr>
        <w:ind w:left="1427" w:hanging="420"/>
      </w:pPr>
    </w:lvl>
    <w:lvl w:ilvl="2" w:tplc="0409001B" w:tentative="1">
      <w:start w:val="1"/>
      <w:numFmt w:val="lowerRoman"/>
      <w:lvlText w:val="%3."/>
      <w:lvlJc w:val="right"/>
      <w:pPr>
        <w:ind w:left="1847" w:hanging="420"/>
      </w:pPr>
    </w:lvl>
    <w:lvl w:ilvl="3" w:tplc="0409000F" w:tentative="1">
      <w:start w:val="1"/>
      <w:numFmt w:val="decimal"/>
      <w:lvlText w:val="%4."/>
      <w:lvlJc w:val="left"/>
      <w:pPr>
        <w:ind w:left="2267" w:hanging="420"/>
      </w:pPr>
    </w:lvl>
    <w:lvl w:ilvl="4" w:tplc="04090019" w:tentative="1">
      <w:start w:val="1"/>
      <w:numFmt w:val="lowerLetter"/>
      <w:lvlText w:val="%5)"/>
      <w:lvlJc w:val="left"/>
      <w:pPr>
        <w:ind w:left="2687" w:hanging="420"/>
      </w:pPr>
    </w:lvl>
    <w:lvl w:ilvl="5" w:tplc="0409001B" w:tentative="1">
      <w:start w:val="1"/>
      <w:numFmt w:val="lowerRoman"/>
      <w:lvlText w:val="%6."/>
      <w:lvlJc w:val="right"/>
      <w:pPr>
        <w:ind w:left="3107" w:hanging="420"/>
      </w:pPr>
    </w:lvl>
    <w:lvl w:ilvl="6" w:tplc="0409000F" w:tentative="1">
      <w:start w:val="1"/>
      <w:numFmt w:val="decimal"/>
      <w:lvlText w:val="%7."/>
      <w:lvlJc w:val="left"/>
      <w:pPr>
        <w:ind w:left="3527" w:hanging="420"/>
      </w:pPr>
    </w:lvl>
    <w:lvl w:ilvl="7" w:tplc="04090019" w:tentative="1">
      <w:start w:val="1"/>
      <w:numFmt w:val="lowerLetter"/>
      <w:lvlText w:val="%8)"/>
      <w:lvlJc w:val="left"/>
      <w:pPr>
        <w:ind w:left="3947" w:hanging="420"/>
      </w:pPr>
    </w:lvl>
    <w:lvl w:ilvl="8" w:tplc="0409001B" w:tentative="1">
      <w:start w:val="1"/>
      <w:numFmt w:val="lowerRoman"/>
      <w:lvlText w:val="%9."/>
      <w:lvlJc w:val="right"/>
      <w:pPr>
        <w:ind w:left="4367" w:hanging="420"/>
      </w:pPr>
    </w:lvl>
  </w:abstractNum>
  <w:abstractNum w:abstractNumId="14">
    <w:nsid w:val="2C2B2213"/>
    <w:multiLevelType w:val="hybridMultilevel"/>
    <w:tmpl w:val="029C66A8"/>
    <w:lvl w:ilvl="0" w:tplc="C3E60A46">
      <w:start w:val="1"/>
      <w:numFmt w:val="decimalEnclosedCircle"/>
      <w:lvlText w:val="%1"/>
      <w:lvlJc w:val="left"/>
      <w:pPr>
        <w:tabs>
          <w:tab w:val="num" w:pos="494"/>
        </w:tabs>
        <w:ind w:left="494" w:hanging="48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590BB0"/>
    <w:multiLevelType w:val="hybridMultilevel"/>
    <w:tmpl w:val="DCC042F8"/>
    <w:lvl w:ilvl="0" w:tplc="C3E60A46">
      <w:start w:val="1"/>
      <w:numFmt w:val="decimalEnclosedCircle"/>
      <w:lvlText w:val="%1"/>
      <w:lvlJc w:val="left"/>
      <w:pPr>
        <w:tabs>
          <w:tab w:val="num" w:pos="660"/>
        </w:tabs>
        <w:ind w:left="660" w:hanging="48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153BAF"/>
    <w:multiLevelType w:val="hybridMultilevel"/>
    <w:tmpl w:val="BC08F66E"/>
    <w:lvl w:ilvl="0" w:tplc="99389C6C">
      <w:start w:val="1"/>
      <w:numFmt w:val="japaneseCounting"/>
      <w:lvlText w:val="%1."/>
      <w:lvlJc w:val="left"/>
      <w:pPr>
        <w:tabs>
          <w:tab w:val="num" w:pos="360"/>
        </w:tabs>
        <w:ind w:left="360" w:hanging="360"/>
      </w:pPr>
      <w:rPr>
        <w:rFonts w:hint="eastAsia"/>
      </w:rPr>
    </w:lvl>
    <w:lvl w:ilvl="1" w:tplc="9D3A42D4">
      <w:start w:val="1"/>
      <w:numFmt w:val="decimal"/>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BBB4537"/>
    <w:multiLevelType w:val="hybridMultilevel"/>
    <w:tmpl w:val="2E143DD0"/>
    <w:lvl w:ilvl="0" w:tplc="9C6EB0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1D5592"/>
    <w:multiLevelType w:val="hybridMultilevel"/>
    <w:tmpl w:val="14CAD6A8"/>
    <w:lvl w:ilvl="0" w:tplc="DACC6D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DD14CC"/>
    <w:multiLevelType w:val="hybridMultilevel"/>
    <w:tmpl w:val="42CCDF70"/>
    <w:lvl w:ilvl="0" w:tplc="9C6EB04C">
      <w:start w:val="1"/>
      <w:numFmt w:val="decimal"/>
      <w:lvlText w:val="%1、"/>
      <w:lvlJc w:val="left"/>
      <w:pPr>
        <w:tabs>
          <w:tab w:val="num" w:pos="360"/>
        </w:tabs>
        <w:ind w:left="360" w:hanging="360"/>
      </w:pPr>
      <w:rPr>
        <w:rFonts w:hint="eastAsia"/>
      </w:rPr>
    </w:lvl>
    <w:lvl w:ilvl="1" w:tplc="FA22A112">
      <w:start w:val="1"/>
      <w:numFmt w:val="decimal"/>
      <w:lvlText w:val="（%2）"/>
      <w:lvlJc w:val="left"/>
      <w:pPr>
        <w:tabs>
          <w:tab w:val="num" w:pos="1140"/>
        </w:tabs>
        <w:ind w:left="1140" w:hanging="720"/>
      </w:pPr>
      <w:rPr>
        <w:rFonts w:hint="eastAsia"/>
      </w:rPr>
    </w:lvl>
    <w:lvl w:ilvl="2" w:tplc="85324530">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64979B6"/>
    <w:multiLevelType w:val="hybridMultilevel"/>
    <w:tmpl w:val="3E301F78"/>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nsid w:val="58AC0B72"/>
    <w:multiLevelType w:val="hybridMultilevel"/>
    <w:tmpl w:val="29CCBA96"/>
    <w:lvl w:ilvl="0" w:tplc="84F2A4F4">
      <w:start w:val="1"/>
      <w:numFmt w:val="decimalEnclosedCircle"/>
      <w:lvlText w:val="%1"/>
      <w:lvlJc w:val="left"/>
      <w:pPr>
        <w:tabs>
          <w:tab w:val="num" w:pos="660"/>
        </w:tabs>
        <w:ind w:left="660" w:hanging="48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8473E2"/>
    <w:multiLevelType w:val="hybridMultilevel"/>
    <w:tmpl w:val="7D0CA0DA"/>
    <w:lvl w:ilvl="0" w:tplc="B0483DDC">
      <w:start w:val="1"/>
      <w:numFmt w:val="decimalEnclosedCircle"/>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7F315A4E"/>
    <w:multiLevelType w:val="hybridMultilevel"/>
    <w:tmpl w:val="12BC3834"/>
    <w:lvl w:ilvl="0" w:tplc="E1028AF0">
      <w:start w:val="1"/>
      <w:numFmt w:val="decimal"/>
      <w:lvlText w:val="（%1）"/>
      <w:lvlJc w:val="left"/>
      <w:pPr>
        <w:tabs>
          <w:tab w:val="num" w:pos="1140"/>
        </w:tabs>
        <w:ind w:left="1140" w:hanging="720"/>
      </w:pPr>
      <w:rPr>
        <w:rFonts w:hint="default"/>
      </w:rPr>
    </w:lvl>
    <w:lvl w:ilvl="1" w:tplc="7346A5CC">
      <w:start w:val="1"/>
      <w:numFmt w:val="decimal"/>
      <w:lvlText w:val="%2、"/>
      <w:lvlJc w:val="left"/>
      <w:pPr>
        <w:tabs>
          <w:tab w:val="num" w:pos="988"/>
        </w:tabs>
        <w:ind w:left="988" w:hanging="420"/>
      </w:pPr>
      <w:rPr>
        <w:rFonts w:ascii="Arial" w:eastAsia="黑体" w:hAnsi="Arial" w:cs="Times New Roman"/>
      </w:rPr>
    </w:lvl>
    <w:lvl w:ilvl="2" w:tplc="0DD62228">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0"/>
  </w:num>
  <w:num w:numId="2">
    <w:abstractNumId w:val="16"/>
  </w:num>
  <w:num w:numId="3">
    <w:abstractNumId w:val="11"/>
  </w:num>
  <w:num w:numId="4">
    <w:abstractNumId w:val="19"/>
  </w:num>
  <w:num w:numId="5">
    <w:abstractNumId w:val="18"/>
  </w:num>
  <w:num w:numId="6">
    <w:abstractNumId w:val="23"/>
  </w:num>
  <w:num w:numId="7">
    <w:abstractNumId w:val="22"/>
  </w:num>
  <w:num w:numId="8">
    <w:abstractNumId w:val="13"/>
  </w:num>
  <w:num w:numId="9">
    <w:abstractNumId w:val="12"/>
  </w:num>
  <w:num w:numId="10">
    <w:abstractNumId w:val="14"/>
  </w:num>
  <w:num w:numId="11">
    <w:abstractNumId w:val="21"/>
  </w:num>
  <w:num w:numId="12">
    <w:abstractNumId w:val="15"/>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89"/>
    <w:rsid w:val="00476789"/>
    <w:rsid w:val="00EB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17"/>
    <o:shapelayout v:ext="edit">
      <o:idmap v:ext="edit" data="1"/>
    </o:shapelayout>
  </w:shapeDefaults>
  <w:decimalSymbol w:val="."/>
  <w:listSeparator w:val=","/>
  <w15:chartTrackingRefBased/>
  <w15:docId w15:val="{D1E025E6-A6B5-429A-B3CE-DCA06CC8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89"/>
    <w:pPr>
      <w:widowControl w:val="0"/>
      <w:jc w:val="both"/>
    </w:pPr>
    <w:rPr>
      <w:rFonts w:ascii="Times New Roman" w:eastAsia="宋体" w:hAnsi="Times New Roman" w:cs="Times New Roman"/>
      <w:sz w:val="24"/>
    </w:rPr>
  </w:style>
  <w:style w:type="paragraph" w:styleId="1">
    <w:name w:val="heading 1"/>
    <w:basedOn w:val="a"/>
    <w:next w:val="a"/>
    <w:link w:val="1Char"/>
    <w:qFormat/>
    <w:rsid w:val="00476789"/>
    <w:pPr>
      <w:keepNext/>
      <w:keepLines/>
      <w:spacing w:before="240" w:after="240" w:line="480" w:lineRule="auto"/>
      <w:jc w:val="center"/>
      <w:outlineLvl w:val="0"/>
    </w:pPr>
    <w:rPr>
      <w:rFonts w:ascii="Calibri" w:hAnsi="Calibri"/>
      <w:b/>
      <w:bCs/>
      <w:kern w:val="44"/>
      <w:sz w:val="32"/>
      <w:szCs w:val="44"/>
      <w:lang w:val="x-none" w:eastAsia="x-none"/>
    </w:rPr>
  </w:style>
  <w:style w:type="paragraph" w:styleId="2">
    <w:name w:val="heading 2"/>
    <w:basedOn w:val="a"/>
    <w:next w:val="a"/>
    <w:link w:val="2Char"/>
    <w:qFormat/>
    <w:rsid w:val="00476789"/>
    <w:pPr>
      <w:keepNext/>
      <w:keepLines/>
      <w:spacing w:before="120" w:after="120" w:line="360" w:lineRule="auto"/>
      <w:outlineLvl w:val="1"/>
    </w:pPr>
    <w:rPr>
      <w:b/>
      <w:bCs/>
      <w:kern w:val="0"/>
      <w:sz w:val="28"/>
      <w:szCs w:val="32"/>
      <w:lang w:val="x-none" w:eastAsia="x-none"/>
    </w:rPr>
  </w:style>
  <w:style w:type="paragraph" w:styleId="3">
    <w:name w:val="heading 3"/>
    <w:basedOn w:val="a"/>
    <w:next w:val="a"/>
    <w:link w:val="3Char"/>
    <w:uiPriority w:val="9"/>
    <w:qFormat/>
    <w:rsid w:val="00476789"/>
    <w:pPr>
      <w:keepNext/>
      <w:keepLines/>
      <w:spacing w:before="120" w:after="120" w:line="360" w:lineRule="auto"/>
      <w:outlineLvl w:val="2"/>
    </w:pPr>
    <w:rPr>
      <w:b/>
      <w:bCs/>
      <w:kern w:val="0"/>
      <w:sz w:val="28"/>
      <w:szCs w:val="32"/>
      <w:lang w:val="x-none" w:eastAsia="x-none"/>
    </w:rPr>
  </w:style>
  <w:style w:type="paragraph" w:styleId="4">
    <w:name w:val="heading 4"/>
    <w:basedOn w:val="a"/>
    <w:next w:val="a"/>
    <w:link w:val="4Char"/>
    <w:qFormat/>
    <w:rsid w:val="00476789"/>
    <w:pPr>
      <w:keepNext/>
      <w:keepLines/>
      <w:tabs>
        <w:tab w:val="num" w:pos="864"/>
      </w:tabs>
      <w:spacing w:before="120" w:after="120" w:line="377" w:lineRule="auto"/>
      <w:ind w:hangingChars="410" w:hanging="862"/>
      <w:outlineLvl w:val="3"/>
    </w:pPr>
    <w:rPr>
      <w:rFonts w:eastAsia="Times New Roman"/>
      <w:b/>
      <w:bCs/>
      <w:kern w:val="0"/>
      <w:szCs w:val="28"/>
      <w:lang w:val="x-none" w:eastAsia="x-none"/>
    </w:rPr>
  </w:style>
  <w:style w:type="paragraph" w:styleId="5">
    <w:name w:val="heading 5"/>
    <w:basedOn w:val="a"/>
    <w:next w:val="a"/>
    <w:link w:val="5Char"/>
    <w:qFormat/>
    <w:rsid w:val="00476789"/>
    <w:pPr>
      <w:keepNext/>
      <w:keepLines/>
      <w:tabs>
        <w:tab w:val="num" w:pos="1008"/>
      </w:tabs>
      <w:spacing w:before="280" w:after="290" w:line="376" w:lineRule="auto"/>
      <w:ind w:left="1008" w:hanging="1008"/>
      <w:outlineLvl w:val="4"/>
    </w:pPr>
    <w:rPr>
      <w:b/>
      <w:bCs/>
      <w:kern w:val="0"/>
      <w:sz w:val="28"/>
      <w:szCs w:val="28"/>
      <w:lang w:val="x-none" w:eastAsia="x-none"/>
    </w:rPr>
  </w:style>
  <w:style w:type="paragraph" w:styleId="6">
    <w:name w:val="heading 6"/>
    <w:basedOn w:val="a"/>
    <w:next w:val="a"/>
    <w:link w:val="6Char"/>
    <w:qFormat/>
    <w:rsid w:val="00476789"/>
    <w:pPr>
      <w:keepNext/>
      <w:keepLines/>
      <w:tabs>
        <w:tab w:val="num" w:pos="1152"/>
      </w:tabs>
      <w:spacing w:before="240" w:after="64" w:line="320" w:lineRule="auto"/>
      <w:ind w:left="1152" w:hanging="1152"/>
      <w:outlineLvl w:val="5"/>
    </w:pPr>
    <w:rPr>
      <w:rFonts w:ascii="Arial" w:eastAsia="黑体" w:hAnsi="Arial"/>
      <w:b/>
      <w:bCs/>
      <w:kern w:val="0"/>
      <w:szCs w:val="24"/>
      <w:lang w:val="x-none" w:eastAsia="x-none"/>
    </w:rPr>
  </w:style>
  <w:style w:type="paragraph" w:styleId="7">
    <w:name w:val="heading 7"/>
    <w:basedOn w:val="a"/>
    <w:next w:val="a"/>
    <w:link w:val="7Char"/>
    <w:qFormat/>
    <w:rsid w:val="00476789"/>
    <w:pPr>
      <w:keepNext/>
      <w:keepLines/>
      <w:tabs>
        <w:tab w:val="num" w:pos="1296"/>
      </w:tabs>
      <w:spacing w:before="240" w:after="64" w:line="320" w:lineRule="auto"/>
      <w:ind w:left="1296" w:hanging="1296"/>
      <w:outlineLvl w:val="6"/>
    </w:pPr>
    <w:rPr>
      <w:b/>
      <w:bCs/>
      <w:kern w:val="0"/>
      <w:szCs w:val="24"/>
      <w:lang w:val="x-none" w:eastAsia="x-none"/>
    </w:rPr>
  </w:style>
  <w:style w:type="paragraph" w:styleId="8">
    <w:name w:val="heading 8"/>
    <w:basedOn w:val="a"/>
    <w:next w:val="a"/>
    <w:link w:val="8Char"/>
    <w:qFormat/>
    <w:rsid w:val="00476789"/>
    <w:pPr>
      <w:keepNext/>
      <w:keepLines/>
      <w:tabs>
        <w:tab w:val="num" w:pos="1440"/>
      </w:tabs>
      <w:spacing w:before="240" w:after="64" w:line="320" w:lineRule="auto"/>
      <w:ind w:left="1440" w:hanging="1440"/>
      <w:outlineLvl w:val="7"/>
    </w:pPr>
    <w:rPr>
      <w:rFonts w:ascii="Arial" w:eastAsia="黑体" w:hAnsi="Arial"/>
      <w:kern w:val="0"/>
      <w:szCs w:val="24"/>
      <w:lang w:val="x-none" w:eastAsia="x-none"/>
    </w:rPr>
  </w:style>
  <w:style w:type="paragraph" w:styleId="9">
    <w:name w:val="heading 9"/>
    <w:basedOn w:val="a"/>
    <w:next w:val="a"/>
    <w:link w:val="9Char"/>
    <w:qFormat/>
    <w:rsid w:val="00476789"/>
    <w:pPr>
      <w:keepNext/>
      <w:keepLines/>
      <w:tabs>
        <w:tab w:val="num" w:pos="1584"/>
      </w:tabs>
      <w:spacing w:before="240" w:after="64" w:line="320" w:lineRule="auto"/>
      <w:ind w:left="1584" w:hanging="1584"/>
      <w:outlineLvl w:val="8"/>
    </w:pPr>
    <w:rPr>
      <w:rFonts w:ascii="Arial" w:eastAsia="黑体" w:hAnsi="Arial"/>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6789"/>
    <w:rPr>
      <w:rFonts w:ascii="Calibri" w:eastAsia="宋体" w:hAnsi="Calibri" w:cs="Times New Roman"/>
      <w:b/>
      <w:bCs/>
      <w:kern w:val="44"/>
      <w:sz w:val="32"/>
      <w:szCs w:val="44"/>
      <w:lang w:val="x-none" w:eastAsia="x-none"/>
    </w:rPr>
  </w:style>
  <w:style w:type="character" w:customStyle="1" w:styleId="2Char">
    <w:name w:val="标题 2 Char"/>
    <w:basedOn w:val="a0"/>
    <w:link w:val="2"/>
    <w:rsid w:val="00476789"/>
    <w:rPr>
      <w:rFonts w:ascii="Times New Roman" w:eastAsia="宋体" w:hAnsi="Times New Roman" w:cs="Times New Roman"/>
      <w:b/>
      <w:bCs/>
      <w:kern w:val="0"/>
      <w:sz w:val="28"/>
      <w:szCs w:val="32"/>
      <w:lang w:val="x-none" w:eastAsia="x-none"/>
    </w:rPr>
  </w:style>
  <w:style w:type="character" w:customStyle="1" w:styleId="3Char">
    <w:name w:val="标题 3 Char"/>
    <w:basedOn w:val="a0"/>
    <w:link w:val="3"/>
    <w:uiPriority w:val="9"/>
    <w:rsid w:val="00476789"/>
    <w:rPr>
      <w:rFonts w:ascii="Times New Roman" w:eastAsia="宋体" w:hAnsi="Times New Roman" w:cs="Times New Roman"/>
      <w:b/>
      <w:bCs/>
      <w:kern w:val="0"/>
      <w:sz w:val="28"/>
      <w:szCs w:val="32"/>
      <w:lang w:val="x-none" w:eastAsia="x-none"/>
    </w:rPr>
  </w:style>
  <w:style w:type="character" w:customStyle="1" w:styleId="4Char">
    <w:name w:val="标题 4 Char"/>
    <w:basedOn w:val="a0"/>
    <w:link w:val="4"/>
    <w:rsid w:val="00476789"/>
    <w:rPr>
      <w:rFonts w:ascii="Times New Roman" w:eastAsia="Times New Roman" w:hAnsi="Times New Roman" w:cs="Times New Roman"/>
      <w:b/>
      <w:bCs/>
      <w:kern w:val="0"/>
      <w:sz w:val="24"/>
      <w:szCs w:val="28"/>
      <w:lang w:val="x-none" w:eastAsia="x-none"/>
    </w:rPr>
  </w:style>
  <w:style w:type="character" w:customStyle="1" w:styleId="5Char">
    <w:name w:val="标题 5 Char"/>
    <w:basedOn w:val="a0"/>
    <w:link w:val="5"/>
    <w:rsid w:val="00476789"/>
    <w:rPr>
      <w:rFonts w:ascii="Times New Roman" w:eastAsia="宋体" w:hAnsi="Times New Roman" w:cs="Times New Roman"/>
      <w:b/>
      <w:bCs/>
      <w:kern w:val="0"/>
      <w:sz w:val="28"/>
      <w:szCs w:val="28"/>
      <w:lang w:val="x-none" w:eastAsia="x-none"/>
    </w:rPr>
  </w:style>
  <w:style w:type="character" w:customStyle="1" w:styleId="6Char">
    <w:name w:val="标题 6 Char"/>
    <w:basedOn w:val="a0"/>
    <w:link w:val="6"/>
    <w:rsid w:val="00476789"/>
    <w:rPr>
      <w:rFonts w:ascii="Arial" w:eastAsia="黑体" w:hAnsi="Arial" w:cs="Times New Roman"/>
      <w:b/>
      <w:bCs/>
      <w:kern w:val="0"/>
      <w:sz w:val="24"/>
      <w:szCs w:val="24"/>
      <w:lang w:val="x-none" w:eastAsia="x-none"/>
    </w:rPr>
  </w:style>
  <w:style w:type="character" w:customStyle="1" w:styleId="7Char">
    <w:name w:val="标题 7 Char"/>
    <w:basedOn w:val="a0"/>
    <w:link w:val="7"/>
    <w:rsid w:val="00476789"/>
    <w:rPr>
      <w:rFonts w:ascii="Times New Roman" w:eastAsia="宋体" w:hAnsi="Times New Roman" w:cs="Times New Roman"/>
      <w:b/>
      <w:bCs/>
      <w:kern w:val="0"/>
      <w:sz w:val="24"/>
      <w:szCs w:val="24"/>
      <w:lang w:val="x-none" w:eastAsia="x-none"/>
    </w:rPr>
  </w:style>
  <w:style w:type="character" w:customStyle="1" w:styleId="8Char">
    <w:name w:val="标题 8 Char"/>
    <w:basedOn w:val="a0"/>
    <w:link w:val="8"/>
    <w:rsid w:val="00476789"/>
    <w:rPr>
      <w:rFonts w:ascii="Arial" w:eastAsia="黑体" w:hAnsi="Arial" w:cs="Times New Roman"/>
      <w:kern w:val="0"/>
      <w:sz w:val="24"/>
      <w:szCs w:val="24"/>
      <w:lang w:val="x-none" w:eastAsia="x-none"/>
    </w:rPr>
  </w:style>
  <w:style w:type="character" w:customStyle="1" w:styleId="9Char">
    <w:name w:val="标题 9 Char"/>
    <w:basedOn w:val="a0"/>
    <w:link w:val="9"/>
    <w:rsid w:val="00476789"/>
    <w:rPr>
      <w:rFonts w:ascii="Arial" w:eastAsia="黑体" w:hAnsi="Arial" w:cs="Times New Roman"/>
      <w:kern w:val="0"/>
      <w:sz w:val="20"/>
      <w:szCs w:val="21"/>
      <w:lang w:val="x-none" w:eastAsia="x-none"/>
    </w:rPr>
  </w:style>
  <w:style w:type="paragraph" w:styleId="a3">
    <w:name w:val="header"/>
    <w:basedOn w:val="a"/>
    <w:link w:val="Char"/>
    <w:uiPriority w:val="99"/>
    <w:unhideWhenUsed/>
    <w:rsid w:val="00476789"/>
    <w:pPr>
      <w:pBdr>
        <w:bottom w:val="single" w:sz="6" w:space="1" w:color="auto"/>
      </w:pBdr>
      <w:tabs>
        <w:tab w:val="center" w:pos="4153"/>
        <w:tab w:val="right" w:pos="8306"/>
      </w:tabs>
      <w:snapToGrid w:val="0"/>
      <w:jc w:val="center"/>
    </w:pPr>
    <w:rPr>
      <w:rFonts w:ascii="Calibri" w:hAnsi="Calibri"/>
      <w:kern w:val="0"/>
      <w:sz w:val="21"/>
      <w:szCs w:val="18"/>
      <w:lang w:val="x-none" w:eastAsia="x-none"/>
    </w:rPr>
  </w:style>
  <w:style w:type="character" w:customStyle="1" w:styleId="Char">
    <w:name w:val="页眉 Char"/>
    <w:basedOn w:val="a0"/>
    <w:link w:val="a3"/>
    <w:uiPriority w:val="99"/>
    <w:rsid w:val="00476789"/>
    <w:rPr>
      <w:rFonts w:ascii="Calibri" w:eastAsia="宋体" w:hAnsi="Calibri" w:cs="Times New Roman"/>
      <w:kern w:val="0"/>
      <w:szCs w:val="18"/>
      <w:lang w:val="x-none" w:eastAsia="x-none"/>
    </w:rPr>
  </w:style>
  <w:style w:type="paragraph" w:styleId="a4">
    <w:name w:val="footer"/>
    <w:basedOn w:val="a"/>
    <w:link w:val="Char0"/>
    <w:uiPriority w:val="99"/>
    <w:unhideWhenUsed/>
    <w:rsid w:val="00476789"/>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basedOn w:val="a0"/>
    <w:link w:val="a4"/>
    <w:uiPriority w:val="99"/>
    <w:rsid w:val="00476789"/>
    <w:rPr>
      <w:rFonts w:ascii="Calibri" w:eastAsia="宋体" w:hAnsi="Calibri" w:cs="Times New Roman"/>
      <w:kern w:val="0"/>
      <w:sz w:val="18"/>
      <w:szCs w:val="18"/>
      <w:lang w:val="x-none" w:eastAsia="x-none"/>
    </w:rPr>
  </w:style>
  <w:style w:type="character" w:styleId="a5">
    <w:name w:val="page number"/>
    <w:rsid w:val="00476789"/>
  </w:style>
  <w:style w:type="paragraph" w:styleId="a6">
    <w:name w:val="Block Text"/>
    <w:basedOn w:val="a"/>
    <w:semiHidden/>
    <w:rsid w:val="00476789"/>
    <w:pPr>
      <w:tabs>
        <w:tab w:val="left" w:pos="3285"/>
      </w:tabs>
      <w:ind w:left="113" w:right="113"/>
      <w:jc w:val="center"/>
    </w:pPr>
    <w:rPr>
      <w:sz w:val="18"/>
      <w:szCs w:val="24"/>
    </w:rPr>
  </w:style>
  <w:style w:type="paragraph" w:styleId="a7">
    <w:name w:val="Balloon Text"/>
    <w:basedOn w:val="a"/>
    <w:link w:val="Char1"/>
    <w:uiPriority w:val="99"/>
    <w:semiHidden/>
    <w:unhideWhenUsed/>
    <w:rsid w:val="00476789"/>
    <w:rPr>
      <w:rFonts w:ascii="Calibri" w:hAnsi="Calibri"/>
      <w:kern w:val="0"/>
      <w:sz w:val="18"/>
      <w:szCs w:val="18"/>
      <w:lang w:val="x-none" w:eastAsia="x-none"/>
    </w:rPr>
  </w:style>
  <w:style w:type="character" w:customStyle="1" w:styleId="Char1">
    <w:name w:val="批注框文本 Char"/>
    <w:basedOn w:val="a0"/>
    <w:link w:val="a7"/>
    <w:uiPriority w:val="99"/>
    <w:semiHidden/>
    <w:rsid w:val="00476789"/>
    <w:rPr>
      <w:rFonts w:ascii="Calibri" w:eastAsia="宋体" w:hAnsi="Calibri" w:cs="Times New Roman"/>
      <w:kern w:val="0"/>
      <w:sz w:val="18"/>
      <w:szCs w:val="18"/>
      <w:lang w:val="x-none" w:eastAsia="x-none"/>
    </w:rPr>
  </w:style>
  <w:style w:type="character" w:customStyle="1" w:styleId="Char2">
    <w:name w:val="文档结构图 Char"/>
    <w:link w:val="a8"/>
    <w:semiHidden/>
    <w:rsid w:val="00476789"/>
    <w:rPr>
      <w:rFonts w:ascii="Times New Roman" w:eastAsia="宋体" w:hAnsi="Times New Roman" w:cs="Times New Roman"/>
      <w:szCs w:val="24"/>
      <w:shd w:val="clear" w:color="auto" w:fill="000080"/>
    </w:rPr>
  </w:style>
  <w:style w:type="paragraph" w:styleId="a8">
    <w:name w:val="Document Map"/>
    <w:basedOn w:val="a"/>
    <w:link w:val="Char2"/>
    <w:semiHidden/>
    <w:rsid w:val="00476789"/>
    <w:pPr>
      <w:shd w:val="clear" w:color="auto" w:fill="000080"/>
    </w:pPr>
    <w:rPr>
      <w:sz w:val="21"/>
      <w:szCs w:val="24"/>
    </w:rPr>
  </w:style>
  <w:style w:type="character" w:customStyle="1" w:styleId="Char10">
    <w:name w:val="文档结构图 Char1"/>
    <w:basedOn w:val="a0"/>
    <w:uiPriority w:val="99"/>
    <w:semiHidden/>
    <w:rsid w:val="00476789"/>
    <w:rPr>
      <w:rFonts w:ascii="Microsoft YaHei UI" w:eastAsia="Microsoft YaHei UI" w:hAnsi="Times New Roman" w:cs="Times New Roman"/>
      <w:sz w:val="18"/>
      <w:szCs w:val="18"/>
    </w:rPr>
  </w:style>
  <w:style w:type="paragraph" w:customStyle="1" w:styleId="Default">
    <w:name w:val="Default"/>
    <w:rsid w:val="0047678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10">
    <w:name w:val="样式 标题 1 + (中文) 宋体"/>
    <w:basedOn w:val="1"/>
    <w:autoRedefine/>
    <w:rsid w:val="00476789"/>
    <w:pPr>
      <w:keepNext w:val="0"/>
      <w:keepLines w:val="0"/>
      <w:tabs>
        <w:tab w:val="num" w:pos="432"/>
      </w:tabs>
      <w:adjustRightInd w:val="0"/>
      <w:snapToGrid w:val="0"/>
      <w:spacing w:before="0" w:after="156" w:line="360" w:lineRule="auto"/>
      <w:ind w:left="432" w:hanging="432"/>
    </w:pPr>
    <w:rPr>
      <w:rFonts w:ascii="宋体" w:hAnsi="Times New Roman"/>
      <w:b w:val="0"/>
      <w:sz w:val="36"/>
      <w:szCs w:val="36"/>
    </w:rPr>
  </w:style>
  <w:style w:type="paragraph" w:styleId="a9">
    <w:name w:val="Normal Indent"/>
    <w:aliases w:val="s4,ÕýÎÄ1,文本,正文不缩进,正文缩进 Char,正文缩进 Char Char,正文非缩进,正文（首行缩进两字）,段1,特点,表后文,表正文,首行缩进两字"/>
    <w:basedOn w:val="a"/>
    <w:rsid w:val="00476789"/>
    <w:pPr>
      <w:adjustRightInd w:val="0"/>
      <w:spacing w:line="360" w:lineRule="atLeast"/>
      <w:ind w:firstLine="420"/>
      <w:jc w:val="left"/>
      <w:textAlignment w:val="baseline"/>
    </w:pPr>
    <w:rPr>
      <w:kern w:val="0"/>
      <w:szCs w:val="20"/>
    </w:rPr>
  </w:style>
  <w:style w:type="paragraph" w:styleId="aa">
    <w:name w:val="Body Text Indent"/>
    <w:basedOn w:val="a"/>
    <w:link w:val="Char3"/>
    <w:rsid w:val="00476789"/>
    <w:pPr>
      <w:adjustRightInd w:val="0"/>
      <w:spacing w:line="360" w:lineRule="atLeast"/>
      <w:ind w:firstLine="480"/>
      <w:jc w:val="left"/>
      <w:textAlignment w:val="baseline"/>
    </w:pPr>
    <w:rPr>
      <w:kern w:val="0"/>
      <w:szCs w:val="20"/>
      <w:lang w:val="x-none" w:eastAsia="x-none"/>
    </w:rPr>
  </w:style>
  <w:style w:type="character" w:customStyle="1" w:styleId="Char3">
    <w:name w:val="正文文本缩进 Char"/>
    <w:basedOn w:val="a0"/>
    <w:link w:val="aa"/>
    <w:rsid w:val="00476789"/>
    <w:rPr>
      <w:rFonts w:ascii="Times New Roman" w:eastAsia="宋体" w:hAnsi="Times New Roman" w:cs="Times New Roman"/>
      <w:kern w:val="0"/>
      <w:sz w:val="24"/>
      <w:szCs w:val="20"/>
      <w:lang w:val="x-none" w:eastAsia="x-none"/>
    </w:rPr>
  </w:style>
  <w:style w:type="paragraph" w:customStyle="1" w:styleId="xl25">
    <w:name w:val="xl25"/>
    <w:basedOn w:val="a"/>
    <w:rsid w:val="00476789"/>
    <w:pPr>
      <w:widowControl/>
      <w:pBdr>
        <w:left w:val="single" w:sz="4" w:space="0" w:color="auto"/>
        <w:right w:val="single" w:sz="4" w:space="0" w:color="auto"/>
      </w:pBdr>
      <w:spacing w:before="100" w:after="100"/>
      <w:jc w:val="center"/>
    </w:pPr>
    <w:rPr>
      <w:kern w:val="0"/>
      <w:szCs w:val="20"/>
    </w:rPr>
  </w:style>
  <w:style w:type="paragraph" w:customStyle="1" w:styleId="ab">
    <w:name w:val="正文楷体"/>
    <w:basedOn w:val="a"/>
    <w:rsid w:val="00476789"/>
    <w:rPr>
      <w:rFonts w:eastAsia="楷体_GB2312"/>
      <w:szCs w:val="24"/>
    </w:rPr>
  </w:style>
  <w:style w:type="paragraph" w:customStyle="1" w:styleId="xl23">
    <w:name w:val="xl23"/>
    <w:basedOn w:val="a"/>
    <w:rsid w:val="00476789"/>
    <w:pPr>
      <w:widowControl/>
      <w:pBdr>
        <w:left w:val="single" w:sz="4" w:space="0" w:color="auto"/>
        <w:right w:val="single" w:sz="4" w:space="0" w:color="000000"/>
      </w:pBdr>
      <w:spacing w:before="100" w:beforeAutospacing="1" w:after="100" w:afterAutospacing="1"/>
      <w:jc w:val="center"/>
    </w:pPr>
    <w:rPr>
      <w:rFonts w:ascii="仿宋_GB2312" w:eastAsia="仿宋_GB2312" w:hAnsi="宋体" w:hint="eastAsia"/>
      <w:color w:val="000000"/>
      <w:kern w:val="0"/>
      <w:szCs w:val="21"/>
    </w:rPr>
  </w:style>
  <w:style w:type="paragraph" w:customStyle="1" w:styleId="20">
    <w:name w:val="...... 2"/>
    <w:basedOn w:val="Default"/>
    <w:next w:val="Default"/>
    <w:rsid w:val="00476789"/>
    <w:rPr>
      <w:rFonts w:ascii=".." w:eastAsia=".."/>
      <w:color w:val="auto"/>
    </w:rPr>
  </w:style>
  <w:style w:type="paragraph" w:customStyle="1" w:styleId="21">
    <w:name w:val="样式 标题 2 + 两端对齐"/>
    <w:basedOn w:val="2"/>
    <w:autoRedefine/>
    <w:rsid w:val="00476789"/>
    <w:pPr>
      <w:keepNext w:val="0"/>
      <w:keepLines w:val="0"/>
      <w:adjustRightInd w:val="0"/>
      <w:snapToGrid w:val="0"/>
      <w:spacing w:before="240" w:line="240" w:lineRule="auto"/>
    </w:pPr>
    <w:rPr>
      <w:rFonts w:ascii="宋体" w:hAnsi="宋体" w:cs="宋体"/>
      <w:sz w:val="24"/>
      <w:szCs w:val="20"/>
    </w:rPr>
  </w:style>
  <w:style w:type="paragraph" w:styleId="ac">
    <w:name w:val="Date"/>
    <w:basedOn w:val="a"/>
    <w:next w:val="a"/>
    <w:link w:val="Char4"/>
    <w:rsid w:val="00476789"/>
    <w:pPr>
      <w:ind w:left="100"/>
    </w:pPr>
    <w:rPr>
      <w:kern w:val="0"/>
      <w:sz w:val="20"/>
      <w:szCs w:val="24"/>
      <w:lang w:val="x-none" w:eastAsia="x-none"/>
    </w:rPr>
  </w:style>
  <w:style w:type="character" w:customStyle="1" w:styleId="Char4">
    <w:name w:val="日期 Char"/>
    <w:basedOn w:val="a0"/>
    <w:link w:val="ac"/>
    <w:rsid w:val="00476789"/>
    <w:rPr>
      <w:rFonts w:ascii="Times New Roman" w:eastAsia="宋体" w:hAnsi="Times New Roman" w:cs="Times New Roman"/>
      <w:kern w:val="0"/>
      <w:sz w:val="20"/>
      <w:szCs w:val="24"/>
      <w:lang w:val="x-none" w:eastAsia="x-none"/>
    </w:rPr>
  </w:style>
  <w:style w:type="paragraph" w:styleId="11">
    <w:name w:val="toc 1"/>
    <w:basedOn w:val="a"/>
    <w:next w:val="a"/>
    <w:autoRedefine/>
    <w:uiPriority w:val="39"/>
    <w:rsid w:val="00476789"/>
    <w:pPr>
      <w:tabs>
        <w:tab w:val="right" w:leader="dot" w:pos="8296"/>
      </w:tabs>
      <w:spacing w:before="120" w:after="120"/>
      <w:jc w:val="left"/>
    </w:pPr>
    <w:rPr>
      <w:b/>
      <w:bCs/>
      <w:caps/>
      <w:noProof/>
      <w:szCs w:val="24"/>
    </w:rPr>
  </w:style>
  <w:style w:type="character" w:styleId="ad">
    <w:name w:val="Hyperlink"/>
    <w:uiPriority w:val="99"/>
    <w:rsid w:val="00476789"/>
    <w:rPr>
      <w:color w:val="0000FF"/>
      <w:u w:val="single"/>
    </w:rPr>
  </w:style>
  <w:style w:type="character" w:customStyle="1" w:styleId="Char5">
    <w:name w:val="批注文字 Char"/>
    <w:link w:val="ae"/>
    <w:semiHidden/>
    <w:rsid w:val="00476789"/>
    <w:rPr>
      <w:rFonts w:ascii="Times New Roman" w:hAnsi="Times New Roman"/>
      <w:szCs w:val="24"/>
      <w:lang w:val="x-none"/>
    </w:rPr>
  </w:style>
  <w:style w:type="paragraph" w:styleId="ae">
    <w:name w:val="annotation text"/>
    <w:basedOn w:val="a"/>
    <w:link w:val="Char5"/>
    <w:semiHidden/>
    <w:rsid w:val="00476789"/>
    <w:pPr>
      <w:jc w:val="left"/>
    </w:pPr>
    <w:rPr>
      <w:rFonts w:eastAsiaTheme="minorEastAsia" w:cstheme="minorBidi"/>
      <w:sz w:val="21"/>
      <w:szCs w:val="24"/>
      <w:lang w:val="x-none"/>
    </w:rPr>
  </w:style>
  <w:style w:type="character" w:customStyle="1" w:styleId="Char11">
    <w:name w:val="批注文字 Char1"/>
    <w:basedOn w:val="a0"/>
    <w:uiPriority w:val="99"/>
    <w:semiHidden/>
    <w:rsid w:val="00476789"/>
    <w:rPr>
      <w:rFonts w:ascii="Times New Roman" w:eastAsia="宋体" w:hAnsi="Times New Roman" w:cs="Times New Roman"/>
      <w:sz w:val="24"/>
    </w:rPr>
  </w:style>
  <w:style w:type="character" w:customStyle="1" w:styleId="Char6">
    <w:name w:val="批注主题 Char"/>
    <w:link w:val="af"/>
    <w:semiHidden/>
    <w:rsid w:val="00476789"/>
    <w:rPr>
      <w:rFonts w:ascii="Times New Roman" w:eastAsia="宋体" w:hAnsi="Times New Roman" w:cs="Times New Roman"/>
      <w:b/>
      <w:bCs/>
      <w:szCs w:val="24"/>
    </w:rPr>
  </w:style>
  <w:style w:type="paragraph" w:styleId="af">
    <w:name w:val="annotation subject"/>
    <w:basedOn w:val="ae"/>
    <w:next w:val="ae"/>
    <w:link w:val="Char6"/>
    <w:semiHidden/>
    <w:rsid w:val="00476789"/>
    <w:rPr>
      <w:rFonts w:eastAsia="宋体" w:cs="Times New Roman"/>
      <w:b/>
      <w:bCs/>
      <w:lang w:val="en-US"/>
    </w:rPr>
  </w:style>
  <w:style w:type="character" w:customStyle="1" w:styleId="Char12">
    <w:name w:val="批注主题 Char1"/>
    <w:basedOn w:val="Char11"/>
    <w:uiPriority w:val="99"/>
    <w:semiHidden/>
    <w:rsid w:val="00476789"/>
    <w:rPr>
      <w:rFonts w:ascii="Times New Roman" w:eastAsia="宋体" w:hAnsi="Times New Roman" w:cs="Times New Roman"/>
      <w:b/>
      <w:bCs/>
      <w:sz w:val="24"/>
    </w:rPr>
  </w:style>
  <w:style w:type="paragraph" w:customStyle="1" w:styleId="CM12">
    <w:name w:val="CM12"/>
    <w:basedOn w:val="Default"/>
    <w:next w:val="Default"/>
    <w:rsid w:val="00476789"/>
    <w:pPr>
      <w:spacing w:after="268"/>
    </w:pPr>
    <w:rPr>
      <w:rFonts w:ascii=".." w:eastAsia="Times New Roman" w:hAnsi=".."/>
      <w:color w:val="auto"/>
    </w:rPr>
  </w:style>
  <w:style w:type="paragraph" w:customStyle="1" w:styleId="CM15">
    <w:name w:val="CM15"/>
    <w:basedOn w:val="Default"/>
    <w:next w:val="Default"/>
    <w:rsid w:val="00476789"/>
    <w:pPr>
      <w:spacing w:after="108"/>
    </w:pPr>
    <w:rPr>
      <w:rFonts w:ascii=".." w:eastAsia="Times New Roman" w:hAnsi=".."/>
      <w:color w:val="auto"/>
    </w:rPr>
  </w:style>
  <w:style w:type="table" w:styleId="70">
    <w:name w:val="Table Grid 7"/>
    <w:basedOn w:val="a1"/>
    <w:rsid w:val="00476789"/>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2">
    <w:name w:val="标题1"/>
    <w:basedOn w:val="a0"/>
    <w:rsid w:val="00476789"/>
  </w:style>
  <w:style w:type="character" w:customStyle="1" w:styleId="Char7">
    <w:name w:val="脚注文本 Char"/>
    <w:link w:val="af0"/>
    <w:semiHidden/>
    <w:rsid w:val="00476789"/>
    <w:rPr>
      <w:rFonts w:ascii="Times New Roman" w:eastAsia="宋体" w:hAnsi="Times New Roman" w:cs="Times New Roman"/>
      <w:sz w:val="18"/>
      <w:szCs w:val="18"/>
    </w:rPr>
  </w:style>
  <w:style w:type="paragraph" w:styleId="af0">
    <w:name w:val="footnote text"/>
    <w:basedOn w:val="a"/>
    <w:link w:val="Char7"/>
    <w:semiHidden/>
    <w:rsid w:val="00476789"/>
    <w:pPr>
      <w:snapToGrid w:val="0"/>
      <w:jc w:val="left"/>
    </w:pPr>
    <w:rPr>
      <w:sz w:val="18"/>
      <w:szCs w:val="18"/>
    </w:rPr>
  </w:style>
  <w:style w:type="character" w:customStyle="1" w:styleId="Char13">
    <w:name w:val="脚注文本 Char1"/>
    <w:basedOn w:val="a0"/>
    <w:uiPriority w:val="99"/>
    <w:semiHidden/>
    <w:rsid w:val="00476789"/>
    <w:rPr>
      <w:rFonts w:ascii="Times New Roman" w:eastAsia="宋体" w:hAnsi="Times New Roman" w:cs="Times New Roman"/>
      <w:sz w:val="18"/>
      <w:szCs w:val="18"/>
    </w:rPr>
  </w:style>
  <w:style w:type="paragraph" w:styleId="af1">
    <w:name w:val="Normal (Web)"/>
    <w:aliases w:val="普通 (Web)"/>
    <w:basedOn w:val="a"/>
    <w:uiPriority w:val="99"/>
    <w:rsid w:val="00476789"/>
    <w:pPr>
      <w:widowControl/>
      <w:spacing w:before="100" w:beforeAutospacing="1" w:after="100" w:afterAutospacing="1"/>
      <w:jc w:val="left"/>
    </w:pPr>
    <w:rPr>
      <w:rFonts w:ascii="宋体" w:hAnsi="宋体" w:cs="宋体"/>
      <w:kern w:val="0"/>
      <w:szCs w:val="24"/>
    </w:rPr>
  </w:style>
  <w:style w:type="character" w:styleId="af2">
    <w:name w:val="Strong"/>
    <w:qFormat/>
    <w:rsid w:val="00476789"/>
    <w:rPr>
      <w:b/>
      <w:bCs/>
    </w:rPr>
  </w:style>
  <w:style w:type="paragraph" w:customStyle="1" w:styleId="CharChar">
    <w:name w:val="Char Char"/>
    <w:basedOn w:val="a"/>
    <w:rsid w:val="00476789"/>
    <w:rPr>
      <w:rFonts w:eastAsia="仿宋_GB2312"/>
      <w:b/>
      <w:szCs w:val="24"/>
    </w:rPr>
  </w:style>
  <w:style w:type="paragraph" w:customStyle="1" w:styleId="07402">
    <w:name w:val="样式 样式 样式 样式 宋体 小四 首行缩进:  0.74 厘米 行距: 最小值 0 磅 + 左侧:  2 字符 + 左侧:  ..."/>
    <w:basedOn w:val="a"/>
    <w:rsid w:val="00476789"/>
    <w:pPr>
      <w:spacing w:line="360" w:lineRule="auto"/>
      <w:ind w:left="400" w:firstLine="567"/>
    </w:pPr>
    <w:rPr>
      <w:rFonts w:ascii="宋体" w:hAnsi="宋体" w:cs="宋体"/>
      <w:szCs w:val="20"/>
    </w:rPr>
  </w:style>
  <w:style w:type="paragraph" w:customStyle="1" w:styleId="CharCharCharCharCharChar">
    <w:name w:val="Char Char Char Char Char Char"/>
    <w:basedOn w:val="a"/>
    <w:rsid w:val="00476789"/>
    <w:rPr>
      <w:szCs w:val="24"/>
    </w:rPr>
  </w:style>
  <w:style w:type="character" w:customStyle="1" w:styleId="af3">
    <w:name w:val="样式 (符号)"/>
    <w:rsid w:val="00476789"/>
    <w:rPr>
      <w:rFonts w:eastAsia="Times New Roman"/>
    </w:rPr>
  </w:style>
  <w:style w:type="paragraph" w:customStyle="1" w:styleId="TimesNewRoman">
    <w:name w:val="样式 (符号) Times New Roman 居中"/>
    <w:basedOn w:val="a"/>
    <w:link w:val="TimesNewRomanChar"/>
    <w:rsid w:val="00476789"/>
    <w:pPr>
      <w:jc w:val="center"/>
    </w:pPr>
    <w:rPr>
      <w:rFonts w:hAnsi="宋体"/>
      <w:kern w:val="0"/>
      <w:sz w:val="20"/>
      <w:szCs w:val="24"/>
      <w:lang w:val="x-none" w:eastAsia="x-none"/>
    </w:rPr>
  </w:style>
  <w:style w:type="character" w:customStyle="1" w:styleId="TimesNewRomanChar">
    <w:name w:val="样式 (符号) Times New Roman 居中 Char"/>
    <w:link w:val="TimesNewRoman"/>
    <w:rsid w:val="00476789"/>
    <w:rPr>
      <w:rFonts w:ascii="Times New Roman" w:eastAsia="宋体" w:hAnsi="宋体" w:cs="Times New Roman"/>
      <w:kern w:val="0"/>
      <w:sz w:val="20"/>
      <w:szCs w:val="24"/>
      <w:lang w:val="x-none" w:eastAsia="x-none"/>
    </w:rPr>
  </w:style>
  <w:style w:type="paragraph" w:customStyle="1" w:styleId="af4">
    <w:name w:val="表格标题"/>
    <w:basedOn w:val="a"/>
    <w:rsid w:val="00476789"/>
    <w:rPr>
      <w:rFonts w:eastAsia="仿宋_GB2312"/>
      <w:b/>
      <w:szCs w:val="24"/>
    </w:rPr>
  </w:style>
  <w:style w:type="paragraph" w:customStyle="1" w:styleId="30">
    <w:name w:val="正文文字缩进 3"/>
    <w:basedOn w:val="Default"/>
    <w:next w:val="Default"/>
    <w:rsid w:val="00476789"/>
    <w:pPr>
      <w:spacing w:after="120"/>
    </w:pPr>
    <w:rPr>
      <w:rFonts w:ascii="Sim Sun+ 2" w:eastAsia="Sim Sun+ 2"/>
      <w:color w:val="auto"/>
    </w:rPr>
  </w:style>
  <w:style w:type="paragraph" w:customStyle="1" w:styleId="af5">
    <w:name w:val="正文文字"/>
    <w:basedOn w:val="Default"/>
    <w:next w:val="Default"/>
    <w:rsid w:val="00476789"/>
    <w:rPr>
      <w:rFonts w:ascii="Sim Sun+ 2" w:eastAsia="Sim Sun+ 2"/>
      <w:color w:val="auto"/>
    </w:rPr>
  </w:style>
  <w:style w:type="paragraph" w:customStyle="1" w:styleId="22">
    <w:name w:val="正文文字缩进 2"/>
    <w:basedOn w:val="Default"/>
    <w:next w:val="Default"/>
    <w:rsid w:val="00476789"/>
    <w:rPr>
      <w:rFonts w:ascii="Sim Sun+ 2" w:eastAsia="Sim Sun+ 2"/>
      <w:color w:val="auto"/>
    </w:rPr>
  </w:style>
  <w:style w:type="character" w:customStyle="1" w:styleId="CharChar1">
    <w:name w:val="Char Char1"/>
    <w:rsid w:val="00476789"/>
    <w:rPr>
      <w:rFonts w:eastAsia="黑体"/>
      <w:bCs/>
      <w:kern w:val="2"/>
      <w:sz w:val="30"/>
      <w:szCs w:val="30"/>
      <w:lang w:val="en-US" w:eastAsia="zh-CN" w:bidi="ar-SA"/>
    </w:rPr>
  </w:style>
  <w:style w:type="paragraph" w:customStyle="1" w:styleId="13">
    <w:name w:val="样式1"/>
    <w:basedOn w:val="1"/>
    <w:link w:val="1Char0"/>
    <w:qFormat/>
    <w:rsid w:val="00476789"/>
    <w:pPr>
      <w:tabs>
        <w:tab w:val="num" w:pos="567"/>
      </w:tabs>
      <w:spacing w:line="360" w:lineRule="auto"/>
      <w:ind w:left="567" w:hanging="567"/>
    </w:pPr>
    <w:rPr>
      <w:rFonts w:ascii="Times New Roman" w:hAnsi="Times New Roman"/>
      <w:sz w:val="36"/>
    </w:rPr>
  </w:style>
  <w:style w:type="paragraph" w:customStyle="1" w:styleId="N1">
    <w:name w:val="N1"/>
    <w:basedOn w:val="13"/>
    <w:link w:val="N1Char"/>
    <w:rsid w:val="00476789"/>
    <w:pPr>
      <w:adjustRightInd w:val="0"/>
      <w:snapToGrid w:val="0"/>
      <w:spacing w:before="100" w:after="50"/>
    </w:pPr>
  </w:style>
  <w:style w:type="character" w:customStyle="1" w:styleId="N1Char">
    <w:name w:val="N1 Char"/>
    <w:link w:val="N1"/>
    <w:rsid w:val="00476789"/>
    <w:rPr>
      <w:rFonts w:ascii="Times New Roman" w:eastAsia="宋体" w:hAnsi="Times New Roman" w:cs="Times New Roman"/>
      <w:b/>
      <w:bCs/>
      <w:kern w:val="44"/>
      <w:sz w:val="36"/>
      <w:szCs w:val="44"/>
      <w:lang w:val="x-none" w:eastAsia="x-none"/>
    </w:rPr>
  </w:style>
  <w:style w:type="paragraph" w:customStyle="1" w:styleId="14">
    <w:name w:val="正文1"/>
    <w:link w:val="1Char1"/>
    <w:qFormat/>
    <w:rsid w:val="00476789"/>
    <w:rPr>
      <w:rFonts w:ascii="Times New Roman" w:eastAsia="宋体" w:hAnsi="Times New Roman" w:cs="Times New Roman"/>
      <w:kern w:val="0"/>
      <w:sz w:val="24"/>
      <w:szCs w:val="24"/>
      <w:lang w:eastAsia="en-US"/>
    </w:rPr>
  </w:style>
  <w:style w:type="paragraph" w:styleId="af6">
    <w:name w:val="List Paragraph"/>
    <w:basedOn w:val="a"/>
    <w:uiPriority w:val="34"/>
    <w:qFormat/>
    <w:rsid w:val="00476789"/>
    <w:pPr>
      <w:ind w:firstLineChars="200" w:firstLine="420"/>
    </w:pPr>
  </w:style>
  <w:style w:type="paragraph" w:customStyle="1" w:styleId="af7">
    <w:name w:val="图表头"/>
    <w:basedOn w:val="a"/>
    <w:next w:val="a"/>
    <w:link w:val="Char8"/>
    <w:qFormat/>
    <w:rsid w:val="00476789"/>
    <w:pPr>
      <w:autoSpaceDE w:val="0"/>
      <w:autoSpaceDN w:val="0"/>
      <w:adjustRightInd w:val="0"/>
      <w:spacing w:line="360" w:lineRule="auto"/>
      <w:jc w:val="center"/>
    </w:pPr>
    <w:rPr>
      <w:b/>
      <w:kern w:val="0"/>
      <w:sz w:val="21"/>
      <w:szCs w:val="21"/>
      <w:lang w:val="x-none" w:eastAsia="x-none"/>
    </w:rPr>
  </w:style>
  <w:style w:type="character" w:customStyle="1" w:styleId="Char8">
    <w:name w:val="图表头 Char"/>
    <w:link w:val="af7"/>
    <w:rsid w:val="00476789"/>
    <w:rPr>
      <w:rFonts w:ascii="Times New Roman" w:eastAsia="宋体" w:hAnsi="Times New Roman" w:cs="Times New Roman"/>
      <w:b/>
      <w:kern w:val="0"/>
      <w:szCs w:val="21"/>
      <w:lang w:val="x-none" w:eastAsia="x-none"/>
    </w:rPr>
  </w:style>
  <w:style w:type="paragraph" w:customStyle="1" w:styleId="af8">
    <w:name w:val="图表文"/>
    <w:basedOn w:val="a"/>
    <w:link w:val="Char9"/>
    <w:qFormat/>
    <w:rsid w:val="00476789"/>
    <w:pPr>
      <w:autoSpaceDE w:val="0"/>
      <w:autoSpaceDN w:val="0"/>
      <w:adjustRightInd w:val="0"/>
      <w:snapToGrid w:val="0"/>
      <w:spacing w:line="300" w:lineRule="auto"/>
    </w:pPr>
    <w:rPr>
      <w:rFonts w:eastAsia="仿宋_GB2312"/>
      <w:color w:val="000000"/>
      <w:kern w:val="0"/>
      <w:sz w:val="20"/>
      <w:szCs w:val="21"/>
      <w:lang w:val="x-none" w:eastAsia="x-none"/>
    </w:rPr>
  </w:style>
  <w:style w:type="character" w:customStyle="1" w:styleId="Char9">
    <w:name w:val="图表文 Char"/>
    <w:link w:val="af8"/>
    <w:rsid w:val="00476789"/>
    <w:rPr>
      <w:rFonts w:ascii="Times New Roman" w:eastAsia="仿宋_GB2312" w:hAnsi="Times New Roman" w:cs="Times New Roman"/>
      <w:color w:val="000000"/>
      <w:kern w:val="0"/>
      <w:sz w:val="20"/>
      <w:szCs w:val="21"/>
      <w:lang w:val="x-none" w:eastAsia="x-none"/>
    </w:rPr>
  </w:style>
  <w:style w:type="paragraph" w:customStyle="1" w:styleId="31">
    <w:name w:val="样式3"/>
    <w:basedOn w:val="af8"/>
    <w:link w:val="3Char0"/>
    <w:qFormat/>
    <w:rsid w:val="00476789"/>
    <w:pPr>
      <w:adjustRightInd/>
      <w:snapToGrid/>
    </w:pPr>
    <w:rPr>
      <w:rFonts w:eastAsia="宋体"/>
    </w:rPr>
  </w:style>
  <w:style w:type="character" w:customStyle="1" w:styleId="3Char0">
    <w:name w:val="样式3 Char"/>
    <w:link w:val="31"/>
    <w:rsid w:val="00476789"/>
    <w:rPr>
      <w:rFonts w:ascii="Times New Roman" w:eastAsia="宋体" w:hAnsi="Times New Roman" w:cs="Times New Roman"/>
      <w:color w:val="000000"/>
      <w:kern w:val="0"/>
      <w:sz w:val="20"/>
      <w:szCs w:val="21"/>
      <w:lang w:val="x-none" w:eastAsia="x-none"/>
    </w:rPr>
  </w:style>
  <w:style w:type="paragraph" w:styleId="23">
    <w:name w:val="toc 2"/>
    <w:basedOn w:val="a"/>
    <w:next w:val="a"/>
    <w:autoRedefine/>
    <w:uiPriority w:val="39"/>
    <w:unhideWhenUsed/>
    <w:rsid w:val="00476789"/>
    <w:pPr>
      <w:ind w:leftChars="200" w:left="420"/>
    </w:pPr>
  </w:style>
  <w:style w:type="paragraph" w:styleId="32">
    <w:name w:val="toc 3"/>
    <w:basedOn w:val="a"/>
    <w:next w:val="a"/>
    <w:autoRedefine/>
    <w:uiPriority w:val="39"/>
    <w:unhideWhenUsed/>
    <w:rsid w:val="00476789"/>
    <w:pPr>
      <w:tabs>
        <w:tab w:val="right" w:leader="dot" w:pos="8296"/>
      </w:tabs>
      <w:spacing w:line="360" w:lineRule="auto"/>
      <w:ind w:leftChars="400" w:left="960"/>
    </w:pPr>
  </w:style>
  <w:style w:type="table" w:styleId="af9">
    <w:name w:val="Table Grid"/>
    <w:basedOn w:val="a1"/>
    <w:rsid w:val="00476789"/>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0">
    <w:name w:val=" Char Char"/>
    <w:basedOn w:val="a"/>
    <w:rsid w:val="00476789"/>
    <w:rPr>
      <w:rFonts w:eastAsia="仿宋_GB2312"/>
      <w:b/>
      <w:szCs w:val="24"/>
    </w:rPr>
  </w:style>
  <w:style w:type="paragraph" w:customStyle="1" w:styleId="Chara">
    <w:name w:val=" Char"/>
    <w:basedOn w:val="a"/>
    <w:rsid w:val="00476789"/>
    <w:pPr>
      <w:spacing w:line="360" w:lineRule="auto"/>
      <w:ind w:firstLineChars="200" w:firstLine="200"/>
    </w:pPr>
    <w:rPr>
      <w:rFonts w:ascii="宋体" w:hAnsi="宋体" w:cs="宋体"/>
      <w:szCs w:val="24"/>
    </w:rPr>
  </w:style>
  <w:style w:type="paragraph" w:customStyle="1" w:styleId="afa">
    <w:name w:val="*中文正文"/>
    <w:rsid w:val="00476789"/>
    <w:pPr>
      <w:widowControl w:val="0"/>
      <w:spacing w:line="340" w:lineRule="exact"/>
      <w:ind w:firstLineChars="200" w:firstLine="200"/>
      <w:jc w:val="both"/>
    </w:pPr>
    <w:rPr>
      <w:rFonts w:ascii="Times New Roman" w:eastAsia="宋体" w:hAnsi="Times New Roman" w:cs="宋体"/>
      <w:kern w:val="0"/>
      <w:szCs w:val="21"/>
    </w:rPr>
  </w:style>
  <w:style w:type="table" w:customStyle="1" w:styleId="15">
    <w:name w:val="网格型1"/>
    <w:basedOn w:val="a1"/>
    <w:next w:val="af9"/>
    <w:rsid w:val="0047678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Char0"/>
    <w:uiPriority w:val="99"/>
    <w:semiHidden/>
    <w:unhideWhenUsed/>
    <w:rsid w:val="00476789"/>
    <w:pPr>
      <w:spacing w:after="120" w:line="480" w:lineRule="auto"/>
      <w:ind w:leftChars="200" w:left="420"/>
    </w:pPr>
    <w:rPr>
      <w:rFonts w:ascii="Calibri" w:hAnsi="Calibri"/>
      <w:sz w:val="21"/>
      <w:lang w:val="x-none" w:eastAsia="x-none"/>
    </w:rPr>
  </w:style>
  <w:style w:type="character" w:customStyle="1" w:styleId="2Char0">
    <w:name w:val="正文文本缩进 2 Char"/>
    <w:basedOn w:val="a0"/>
    <w:link w:val="24"/>
    <w:uiPriority w:val="99"/>
    <w:semiHidden/>
    <w:rsid w:val="00476789"/>
    <w:rPr>
      <w:rFonts w:ascii="Calibri" w:eastAsia="宋体" w:hAnsi="Calibri" w:cs="Times New Roman"/>
      <w:lang w:val="x-none" w:eastAsia="x-none"/>
    </w:rPr>
  </w:style>
  <w:style w:type="paragraph" w:customStyle="1" w:styleId="ListParagraph">
    <w:name w:val="List Paragraph"/>
    <w:basedOn w:val="a"/>
    <w:rsid w:val="00476789"/>
    <w:pPr>
      <w:ind w:firstLineChars="200" w:firstLine="420"/>
    </w:pPr>
    <w:rPr>
      <w:rFonts w:cs="Calibri"/>
      <w:szCs w:val="21"/>
    </w:rPr>
  </w:style>
  <w:style w:type="paragraph" w:styleId="afb">
    <w:name w:val="Body Text"/>
    <w:basedOn w:val="a"/>
    <w:link w:val="Charb"/>
    <w:rsid w:val="00476789"/>
    <w:pPr>
      <w:spacing w:after="120" w:line="360" w:lineRule="auto"/>
      <w:ind w:firstLineChars="200" w:firstLine="200"/>
    </w:pPr>
    <w:rPr>
      <w:kern w:val="4"/>
      <w:szCs w:val="24"/>
      <w:lang w:val="x-none" w:eastAsia="x-none"/>
    </w:rPr>
  </w:style>
  <w:style w:type="character" w:customStyle="1" w:styleId="Charb">
    <w:name w:val="正文文本 Char"/>
    <w:basedOn w:val="a0"/>
    <w:link w:val="afb"/>
    <w:rsid w:val="00476789"/>
    <w:rPr>
      <w:rFonts w:ascii="Times New Roman" w:eastAsia="宋体" w:hAnsi="Times New Roman" w:cs="Times New Roman"/>
      <w:kern w:val="4"/>
      <w:sz w:val="24"/>
      <w:szCs w:val="24"/>
      <w:lang w:val="x-none" w:eastAsia="x-none"/>
    </w:rPr>
  </w:style>
  <w:style w:type="paragraph" w:customStyle="1" w:styleId="afc">
    <w:name w:val="案例"/>
    <w:basedOn w:val="a"/>
    <w:link w:val="Charc"/>
    <w:rsid w:val="00476789"/>
    <w:pPr>
      <w:spacing w:line="360" w:lineRule="auto"/>
      <w:ind w:firstLineChars="200" w:firstLine="200"/>
    </w:pPr>
    <w:rPr>
      <w:szCs w:val="24"/>
      <w:lang w:val="x-none" w:eastAsia="x-none"/>
    </w:rPr>
  </w:style>
  <w:style w:type="character" w:customStyle="1" w:styleId="Charc">
    <w:name w:val="案例 Char"/>
    <w:link w:val="afc"/>
    <w:rsid w:val="00476789"/>
    <w:rPr>
      <w:rFonts w:ascii="Times New Roman" w:eastAsia="宋体" w:hAnsi="Times New Roman" w:cs="Times New Roman"/>
      <w:sz w:val="24"/>
      <w:szCs w:val="24"/>
      <w:lang w:val="x-none" w:eastAsia="x-none"/>
    </w:rPr>
  </w:style>
  <w:style w:type="paragraph" w:customStyle="1" w:styleId="25">
    <w:name w:val="样式2"/>
    <w:basedOn w:val="a"/>
    <w:link w:val="2Char1"/>
    <w:qFormat/>
    <w:rsid w:val="00476789"/>
    <w:pPr>
      <w:keepNext/>
      <w:keepLines/>
      <w:spacing w:line="360" w:lineRule="auto"/>
      <w:outlineLvl w:val="2"/>
    </w:pPr>
    <w:rPr>
      <w:b/>
      <w:bCs/>
      <w:kern w:val="0"/>
      <w:sz w:val="28"/>
      <w:szCs w:val="28"/>
      <w:lang w:val="x-none" w:eastAsia="x-none"/>
    </w:rPr>
  </w:style>
  <w:style w:type="character" w:customStyle="1" w:styleId="1Char0">
    <w:name w:val="样式1 Char"/>
    <w:link w:val="13"/>
    <w:rsid w:val="00476789"/>
    <w:rPr>
      <w:rFonts w:ascii="Times New Roman" w:eastAsia="宋体" w:hAnsi="Times New Roman" w:cs="Times New Roman"/>
      <w:b/>
      <w:bCs/>
      <w:kern w:val="44"/>
      <w:sz w:val="36"/>
      <w:szCs w:val="44"/>
      <w:lang w:val="x-none" w:eastAsia="x-none"/>
    </w:rPr>
  </w:style>
  <w:style w:type="character" w:customStyle="1" w:styleId="2Char1">
    <w:name w:val="样式2 Char"/>
    <w:link w:val="25"/>
    <w:rsid w:val="00476789"/>
    <w:rPr>
      <w:rFonts w:ascii="Times New Roman" w:eastAsia="宋体" w:hAnsi="Times New Roman" w:cs="Times New Roman"/>
      <w:b/>
      <w:bCs/>
      <w:kern w:val="0"/>
      <w:sz w:val="28"/>
      <w:szCs w:val="28"/>
      <w:lang w:val="x-none" w:eastAsia="x-none"/>
    </w:rPr>
  </w:style>
  <w:style w:type="character" w:styleId="afd">
    <w:name w:val="annotation reference"/>
    <w:basedOn w:val="a0"/>
    <w:semiHidden/>
    <w:unhideWhenUsed/>
    <w:rsid w:val="00476789"/>
    <w:rPr>
      <w:sz w:val="21"/>
      <w:szCs w:val="21"/>
    </w:rPr>
  </w:style>
  <w:style w:type="character" w:customStyle="1" w:styleId="1Char1">
    <w:name w:val="正文1 Char"/>
    <w:basedOn w:val="a0"/>
    <w:link w:val="14"/>
    <w:rsid w:val="00476789"/>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1.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1654</Words>
  <Characters>9430</Characters>
  <Application>Microsoft Office Word</Application>
  <DocSecurity>0</DocSecurity>
  <Lines>78</Lines>
  <Paragraphs>22</Paragraphs>
  <ScaleCrop>false</ScaleCrop>
  <Company>Microsoft</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c:creator>
  <cp:keywords/>
  <dc:description/>
  <cp:lastModifiedBy>mou</cp:lastModifiedBy>
  <cp:revision>1</cp:revision>
  <dcterms:created xsi:type="dcterms:W3CDTF">2017-09-22T08:30:00Z</dcterms:created>
  <dcterms:modified xsi:type="dcterms:W3CDTF">2017-09-22T08:35:00Z</dcterms:modified>
</cp:coreProperties>
</file>